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3D1C7" w14:textId="77777777" w:rsidR="00BD10F7" w:rsidRPr="001E0804" w:rsidRDefault="00BD10F7" w:rsidP="00CD0850">
      <w:pPr>
        <w:pStyle w:val="GvdeMetni"/>
      </w:pPr>
      <w:r w:rsidRPr="001E0804">
        <w:t>T.C.</w:t>
      </w:r>
    </w:p>
    <w:p w14:paraId="4080C9AF" w14:textId="0A409775" w:rsidR="00BD10F7" w:rsidRPr="001E0804" w:rsidRDefault="00CD7BE7" w:rsidP="00CD0850">
      <w:pPr>
        <w:pStyle w:val="GvdeMetni"/>
      </w:pPr>
      <w:r w:rsidRPr="001E0804">
        <w:t>PENDİK KAYMAKAMLIĞI</w:t>
      </w:r>
    </w:p>
    <w:p w14:paraId="6E4F4A6E" w14:textId="3FF3E262" w:rsidR="00E449FB" w:rsidRPr="001E0804" w:rsidRDefault="00E449FB" w:rsidP="00CD0850">
      <w:pPr>
        <w:pStyle w:val="GvdeMetni"/>
      </w:pPr>
      <w:r w:rsidRPr="001E0804">
        <w:t>İLÇE MİLLÎ EĞİTİM MÜDÜRLÜĞÜ</w:t>
      </w:r>
    </w:p>
    <w:p w14:paraId="409BD157" w14:textId="77777777" w:rsidR="00BD10F7" w:rsidRPr="001E0804" w:rsidRDefault="00BD10F7" w:rsidP="00CD0850">
      <w:pPr>
        <w:pStyle w:val="GvdeMetni"/>
      </w:pPr>
      <w:r w:rsidRPr="001E0804">
        <w:t>PENDİK HALK EĞİTİM</w:t>
      </w:r>
      <w:r w:rsidR="006F014F" w:rsidRPr="001E0804">
        <w:t>İ</w:t>
      </w:r>
      <w:r w:rsidRPr="001E0804">
        <w:t xml:space="preserve"> MERKEZİ</w:t>
      </w:r>
    </w:p>
    <w:p w14:paraId="34BAD10C" w14:textId="77777777" w:rsidR="00BD10F7" w:rsidRPr="001E0804" w:rsidRDefault="00BD10F7" w:rsidP="00CD0850">
      <w:pPr>
        <w:pStyle w:val="GvdeMetni"/>
      </w:pPr>
    </w:p>
    <w:p w14:paraId="7DF2760C" w14:textId="77777777" w:rsidR="00BD10F7" w:rsidRPr="001E0804" w:rsidRDefault="00BD10F7" w:rsidP="00CD0850">
      <w:pPr>
        <w:pStyle w:val="GvdeMetni"/>
      </w:pPr>
      <w:r w:rsidRPr="001E0804">
        <w:rPr>
          <w:noProof/>
          <w:lang w:eastAsia="tr-TR"/>
        </w:rPr>
        <w:drawing>
          <wp:anchor distT="0" distB="0" distL="114300" distR="114300" simplePos="0" relativeHeight="251695104" behindDoc="0" locked="0" layoutInCell="1" allowOverlap="1" wp14:anchorId="616E3259" wp14:editId="5B8E6902">
            <wp:simplePos x="0" y="0"/>
            <wp:positionH relativeFrom="column">
              <wp:posOffset>2050572</wp:posOffset>
            </wp:positionH>
            <wp:positionV relativeFrom="paragraph">
              <wp:posOffset>99695</wp:posOffset>
            </wp:positionV>
            <wp:extent cx="1969770" cy="2210435"/>
            <wp:effectExtent l="0" t="0" r="0" b="0"/>
            <wp:wrapNone/>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9770" cy="2210435"/>
                    </a:xfrm>
                    <a:prstGeom prst="rect">
                      <a:avLst/>
                    </a:prstGeom>
                  </pic:spPr>
                </pic:pic>
              </a:graphicData>
            </a:graphic>
          </wp:anchor>
        </w:drawing>
      </w:r>
    </w:p>
    <w:p w14:paraId="59A7AF81" w14:textId="77777777" w:rsidR="00BD10F7" w:rsidRPr="001E0804" w:rsidRDefault="00BD10F7" w:rsidP="00CD0850">
      <w:pPr>
        <w:pStyle w:val="GvdeMetni"/>
      </w:pPr>
    </w:p>
    <w:p w14:paraId="1104DF87" w14:textId="77777777" w:rsidR="00BD10F7" w:rsidRPr="001E0804" w:rsidRDefault="00BD10F7" w:rsidP="00CD0850">
      <w:pPr>
        <w:pStyle w:val="GvdeMetni"/>
      </w:pPr>
    </w:p>
    <w:p w14:paraId="02FFF498" w14:textId="77777777" w:rsidR="00BD10F7" w:rsidRPr="001E0804" w:rsidRDefault="00BD10F7" w:rsidP="00CD0850">
      <w:pPr>
        <w:pStyle w:val="GvdeMetni"/>
      </w:pPr>
    </w:p>
    <w:p w14:paraId="305727B0" w14:textId="77777777" w:rsidR="00BD10F7" w:rsidRPr="001E0804" w:rsidRDefault="00BD10F7" w:rsidP="00CD0850">
      <w:pPr>
        <w:pStyle w:val="GvdeMetni"/>
      </w:pPr>
    </w:p>
    <w:p w14:paraId="1A9A54D2" w14:textId="77777777" w:rsidR="00BD10F7" w:rsidRPr="001E0804" w:rsidRDefault="00BD10F7" w:rsidP="00CD0850">
      <w:pPr>
        <w:pStyle w:val="GvdeMetni"/>
      </w:pPr>
    </w:p>
    <w:p w14:paraId="2DB4CA84" w14:textId="77777777" w:rsidR="00BD10F7" w:rsidRPr="001E0804" w:rsidRDefault="00BD10F7" w:rsidP="00CD0850">
      <w:pPr>
        <w:pStyle w:val="GvdeMetni"/>
      </w:pPr>
    </w:p>
    <w:p w14:paraId="0BC9F5B6" w14:textId="77777777" w:rsidR="00BD10F7" w:rsidRPr="001E0804" w:rsidRDefault="00BD10F7" w:rsidP="00CD0850">
      <w:pPr>
        <w:pStyle w:val="GvdeMetni"/>
      </w:pPr>
    </w:p>
    <w:p w14:paraId="5DE3ECBB" w14:textId="77777777" w:rsidR="00BD10F7" w:rsidRPr="001E0804" w:rsidRDefault="00BD10F7" w:rsidP="00CD0850">
      <w:pPr>
        <w:pStyle w:val="GvdeMetni"/>
      </w:pPr>
    </w:p>
    <w:p w14:paraId="0BFDA2D2" w14:textId="77777777" w:rsidR="00BD10F7" w:rsidRPr="001E0804" w:rsidRDefault="00BD10F7" w:rsidP="00CD0850">
      <w:pPr>
        <w:pStyle w:val="GvdeMetni"/>
      </w:pPr>
    </w:p>
    <w:p w14:paraId="1C5C0073" w14:textId="77777777" w:rsidR="00BD10F7" w:rsidRPr="001E0804" w:rsidRDefault="00BD10F7" w:rsidP="00CD0850">
      <w:pPr>
        <w:pStyle w:val="GvdeMetni"/>
      </w:pPr>
    </w:p>
    <w:p w14:paraId="1089EB0F" w14:textId="77777777" w:rsidR="00BD10F7" w:rsidRPr="001E0804" w:rsidRDefault="00BD10F7" w:rsidP="00CD0850">
      <w:pPr>
        <w:pStyle w:val="GvdeMetni"/>
      </w:pPr>
    </w:p>
    <w:p w14:paraId="160B6988" w14:textId="77777777" w:rsidR="00BD10F7" w:rsidRPr="001E0804" w:rsidRDefault="00BD10F7" w:rsidP="00CD0850">
      <w:pPr>
        <w:pStyle w:val="GvdeMetni"/>
      </w:pPr>
    </w:p>
    <w:p w14:paraId="4EDC3A08" w14:textId="77777777" w:rsidR="00BD10F7" w:rsidRPr="001E0804" w:rsidRDefault="00BD10F7" w:rsidP="00CD0850">
      <w:pPr>
        <w:pStyle w:val="GvdeMetni"/>
      </w:pPr>
    </w:p>
    <w:p w14:paraId="71AB2483" w14:textId="77777777" w:rsidR="00BD10F7" w:rsidRPr="001E0804" w:rsidRDefault="00BD10F7" w:rsidP="00CD0850">
      <w:pPr>
        <w:pStyle w:val="GvdeMetni"/>
      </w:pPr>
    </w:p>
    <w:p w14:paraId="4DA4AD1A" w14:textId="77777777" w:rsidR="00BD10F7" w:rsidRPr="001E0804" w:rsidRDefault="00BD10F7" w:rsidP="00CD0850">
      <w:pPr>
        <w:pStyle w:val="GvdeMetni"/>
      </w:pPr>
    </w:p>
    <w:p w14:paraId="41918D7F" w14:textId="77777777" w:rsidR="00BD10F7" w:rsidRPr="001E0804" w:rsidRDefault="00BD10F7" w:rsidP="00CD0850">
      <w:pPr>
        <w:pStyle w:val="GvdeMetni"/>
      </w:pPr>
    </w:p>
    <w:p w14:paraId="07EE0CD1" w14:textId="77777777" w:rsidR="00BD10F7" w:rsidRPr="001E0804" w:rsidRDefault="00BD10F7" w:rsidP="009B1649">
      <w:pPr>
        <w:spacing w:before="33" w:line="360" w:lineRule="auto"/>
        <w:jc w:val="center"/>
        <w:rPr>
          <w:rFonts w:cs="Times New Roman"/>
          <w:b/>
          <w:sz w:val="52"/>
          <w:szCs w:val="52"/>
        </w:rPr>
      </w:pPr>
      <w:r w:rsidRPr="001E0804">
        <w:rPr>
          <w:rFonts w:cs="Times New Roman"/>
          <w:b/>
          <w:sz w:val="52"/>
          <w:szCs w:val="52"/>
        </w:rPr>
        <w:t>2024-2028 STRATEJİK PLANI</w:t>
      </w:r>
    </w:p>
    <w:p w14:paraId="526E72EF" w14:textId="77777777" w:rsidR="00BD10F7" w:rsidRPr="001E0804" w:rsidRDefault="00BD10F7" w:rsidP="009B1649">
      <w:pPr>
        <w:spacing w:before="33" w:line="360" w:lineRule="auto"/>
        <w:jc w:val="center"/>
        <w:rPr>
          <w:rFonts w:cs="Times New Roman"/>
          <w:b/>
          <w:sz w:val="40"/>
        </w:rPr>
      </w:pPr>
    </w:p>
    <w:p w14:paraId="723C1FD3" w14:textId="5A3D84EE" w:rsidR="00BD10F7" w:rsidRPr="001E0804" w:rsidRDefault="00BD10F7" w:rsidP="009B1649">
      <w:pPr>
        <w:spacing w:line="360" w:lineRule="auto"/>
        <w:rPr>
          <w:rFonts w:cs="Times New Roman"/>
          <w:sz w:val="40"/>
        </w:rPr>
      </w:pPr>
    </w:p>
    <w:p w14:paraId="079DDC2A" w14:textId="77777777" w:rsidR="00470D3D" w:rsidRPr="001E0804" w:rsidRDefault="00470D3D" w:rsidP="009B1649">
      <w:pPr>
        <w:spacing w:line="360" w:lineRule="auto"/>
        <w:rPr>
          <w:rFonts w:cs="Times New Roman"/>
          <w:sz w:val="40"/>
        </w:rPr>
      </w:pPr>
    </w:p>
    <w:p w14:paraId="4E13EA22" w14:textId="73855DAB" w:rsidR="00470D3D" w:rsidRPr="001E0804" w:rsidRDefault="00470D3D" w:rsidP="009B1649">
      <w:pPr>
        <w:spacing w:line="360" w:lineRule="auto"/>
        <w:rPr>
          <w:rFonts w:cs="Times New Roman"/>
          <w:sz w:val="40"/>
        </w:rPr>
        <w:sectPr w:rsidR="00470D3D" w:rsidRPr="001E0804" w:rsidSect="00E47073">
          <w:footerReference w:type="default" r:id="rId9"/>
          <w:pgSz w:w="11900" w:h="16840"/>
          <w:pgMar w:top="1300" w:right="1100" w:bottom="1300" w:left="1060" w:header="708" w:footer="868" w:gutter="0"/>
          <w:pgNumType w:start="1"/>
          <w:cols w:space="708"/>
        </w:sectPr>
      </w:pPr>
    </w:p>
    <w:p w14:paraId="1A852FBA" w14:textId="2375DB13" w:rsidR="005C355E" w:rsidRPr="001E0804" w:rsidRDefault="005C355E" w:rsidP="00CD0850">
      <w:pPr>
        <w:pStyle w:val="GvdeMetni"/>
        <w:rPr>
          <w:lang w:eastAsia="tr-TR"/>
        </w:rPr>
      </w:pPr>
    </w:p>
    <w:p w14:paraId="0284BB1B" w14:textId="7B624064" w:rsidR="00BD10F7" w:rsidRPr="001E0804" w:rsidRDefault="00387C90" w:rsidP="00CD0850">
      <w:pPr>
        <w:pStyle w:val="GvdeMetni"/>
        <w:rPr>
          <w:rFonts w:cs="Times New Roman"/>
        </w:rPr>
      </w:pPr>
      <w:r>
        <w:rPr>
          <w:noProof/>
          <w:lang w:eastAsia="tr-TR"/>
        </w:rPr>
        <w:drawing>
          <wp:anchor distT="0" distB="0" distL="114300" distR="114300" simplePos="0" relativeHeight="251723776" behindDoc="1" locked="0" layoutInCell="1" allowOverlap="1" wp14:anchorId="68D4C2C6" wp14:editId="67FBAEED">
            <wp:simplePos x="0" y="0"/>
            <wp:positionH relativeFrom="column">
              <wp:posOffset>-54656</wp:posOffset>
            </wp:positionH>
            <wp:positionV relativeFrom="paragraph">
              <wp:posOffset>1940016</wp:posOffset>
            </wp:positionV>
            <wp:extent cx="6572250" cy="3695700"/>
            <wp:effectExtent l="0" t="0" r="0" b="0"/>
            <wp:wrapTight wrapText="bothSides">
              <wp:wrapPolygon edited="0">
                <wp:start x="0" y="0"/>
                <wp:lineTo x="0" y="21489"/>
                <wp:lineTo x="21537" y="21489"/>
                <wp:lineTo x="21537" y="0"/>
                <wp:lineTo x="0" y="0"/>
              </wp:wrapPolygon>
            </wp:wrapTight>
            <wp:docPr id="14" name="Resim 14" descr="Hedef Bayrak – Bayrak , flama imal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ef Bayrak – Bayrak , flama imalat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E49D7" w14:textId="77777777" w:rsidR="00405F6B" w:rsidRPr="001E0804" w:rsidRDefault="00482376" w:rsidP="006F74F6">
      <w:pPr>
        <w:spacing w:line="360" w:lineRule="auto"/>
        <w:jc w:val="center"/>
        <w:rPr>
          <w:rFonts w:cs="Times New Roman"/>
          <w:b/>
          <w:i/>
          <w:sz w:val="28"/>
        </w:rPr>
      </w:pPr>
      <w:r w:rsidRPr="001E0804">
        <w:rPr>
          <w:rFonts w:cs="Times New Roman"/>
          <w:b/>
          <w:bCs/>
          <w:sz w:val="24"/>
          <w:szCs w:val="24"/>
          <w:bdr w:val="thickThinMediumGap" w:sz="24" w:space="0" w:color="auto" w:frame="1"/>
        </w:rPr>
        <w:lastRenderedPageBreak/>
        <w:br w:type="textWrapping" w:clear="all"/>
      </w:r>
      <w:r w:rsidR="00405F6B" w:rsidRPr="001E0804">
        <w:rPr>
          <w:rFonts w:cs="Times New Roman"/>
          <w:b/>
          <w:bCs/>
          <w:noProof/>
          <w:sz w:val="24"/>
          <w:szCs w:val="24"/>
          <w:bdr w:val="thickThinMediumGap" w:sz="24" w:space="0" w:color="auto" w:frame="1"/>
          <w:lang w:eastAsia="tr-TR"/>
        </w:rPr>
        <w:drawing>
          <wp:inline distT="0" distB="0" distL="0" distR="0" wp14:anchorId="7A80D19D" wp14:editId="79949979">
            <wp:extent cx="5640779" cy="5914209"/>
            <wp:effectExtent l="0" t="0" r="0" b="0"/>
            <wp:docPr id="5" name="Resim 2" descr="mareş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eş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3672" cy="5927727"/>
                    </a:xfrm>
                    <a:prstGeom prst="rect">
                      <a:avLst/>
                    </a:prstGeom>
                    <a:noFill/>
                    <a:ln>
                      <a:noFill/>
                    </a:ln>
                  </pic:spPr>
                </pic:pic>
              </a:graphicData>
            </a:graphic>
          </wp:inline>
        </w:drawing>
      </w:r>
    </w:p>
    <w:p w14:paraId="0F25F9D1" w14:textId="5B992431" w:rsidR="00482376" w:rsidRPr="001E0804" w:rsidRDefault="00482376" w:rsidP="00405F6B">
      <w:pPr>
        <w:spacing w:line="360" w:lineRule="auto"/>
        <w:jc w:val="both"/>
        <w:rPr>
          <w:rFonts w:cs="Times New Roman"/>
          <w:i/>
        </w:rPr>
      </w:pPr>
      <w:r w:rsidRPr="001E0804">
        <w:rPr>
          <w:rFonts w:cs="Times New Roman"/>
          <w:b/>
          <w:i/>
          <w:sz w:val="28"/>
        </w:rPr>
        <w:t>"Halk eğitimin amacı toplum kadar geniş, hayat kadar çeşitlidir. Bu manada halk eğitim bir lüks değildir. Bireylerin toplumsal mutluluğu için yerine getirilmesi gereken bir hizmettir. "</w:t>
      </w:r>
    </w:p>
    <w:p w14:paraId="0F211338" w14:textId="3C8936B9" w:rsidR="00B07BE8" w:rsidRPr="001E0804" w:rsidRDefault="00B07BE8" w:rsidP="009B1649">
      <w:pPr>
        <w:spacing w:line="360" w:lineRule="auto"/>
        <w:jc w:val="center"/>
        <w:rPr>
          <w:rFonts w:cs="Times New Roman"/>
          <w:b/>
          <w:bCs/>
          <w:sz w:val="32"/>
          <w:szCs w:val="24"/>
        </w:rPr>
      </w:pPr>
    </w:p>
    <w:p w14:paraId="7705298D" w14:textId="77777777" w:rsidR="006F74F6" w:rsidRPr="001E0804" w:rsidRDefault="006F74F6" w:rsidP="009B1649">
      <w:pPr>
        <w:spacing w:line="360" w:lineRule="auto"/>
        <w:jc w:val="center"/>
        <w:rPr>
          <w:rFonts w:cs="Times New Roman"/>
          <w:b/>
          <w:bCs/>
          <w:sz w:val="32"/>
          <w:szCs w:val="24"/>
        </w:rPr>
      </w:pPr>
    </w:p>
    <w:p w14:paraId="7084F7FF" w14:textId="3EFF4761" w:rsidR="00387C90" w:rsidRDefault="0000423D" w:rsidP="00E47073">
      <w:pPr>
        <w:spacing w:line="360" w:lineRule="auto"/>
        <w:rPr>
          <w:rFonts w:cs="Times New Roman"/>
          <w:b/>
          <w:sz w:val="28"/>
          <w:szCs w:val="28"/>
        </w:rPr>
      </w:pP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Mustafa Kemal ATATÜRK</w:t>
      </w:r>
    </w:p>
    <w:p w14:paraId="1FA78084" w14:textId="5E8B6059" w:rsidR="002F047E" w:rsidRPr="001E0804" w:rsidRDefault="00387C90" w:rsidP="00E47073">
      <w:pPr>
        <w:spacing w:line="360" w:lineRule="auto"/>
        <w:rPr>
          <w:rFonts w:cs="Times New Roman"/>
          <w:b/>
          <w:color w:val="FF0000"/>
          <w:sz w:val="28"/>
          <w:szCs w:val="28"/>
        </w:rPr>
      </w:pPr>
      <w:r>
        <w:rPr>
          <w:rFonts w:cs="Times New Roman"/>
          <w:b/>
          <w:sz w:val="28"/>
          <w:szCs w:val="28"/>
        </w:rPr>
        <w:lastRenderedPageBreak/>
        <w:t xml:space="preserve">    </w:t>
      </w:r>
      <w:r w:rsidR="002F047E" w:rsidRPr="001E0804">
        <w:rPr>
          <w:rFonts w:cs="Times New Roman"/>
          <w:b/>
          <w:sz w:val="28"/>
          <w:szCs w:val="28"/>
        </w:rPr>
        <w:t>Kurum Bilgileri</w:t>
      </w:r>
    </w:p>
    <w:tbl>
      <w:tblPr>
        <w:tblW w:w="6711" w:type="pct"/>
        <w:tblInd w:w="274" w:type="dxa"/>
        <w:tblLayout w:type="fixed"/>
        <w:tblCellMar>
          <w:left w:w="70" w:type="dxa"/>
          <w:right w:w="70" w:type="dxa"/>
        </w:tblCellMar>
        <w:tblLook w:val="04A0" w:firstRow="1" w:lastRow="0" w:firstColumn="1" w:lastColumn="0" w:noHBand="0" w:noVBand="1"/>
      </w:tblPr>
      <w:tblGrid>
        <w:gridCol w:w="1606"/>
        <w:gridCol w:w="3386"/>
        <w:gridCol w:w="2440"/>
        <w:gridCol w:w="2767"/>
        <w:gridCol w:w="3666"/>
      </w:tblGrid>
      <w:tr w:rsidR="002F047E" w:rsidRPr="001E0804" w14:paraId="275B1747" w14:textId="77777777" w:rsidTr="00AE41CB">
        <w:trPr>
          <w:gridAfter w:val="1"/>
          <w:wAfter w:w="1322" w:type="pct"/>
          <w:trHeight w:val="603"/>
        </w:trPr>
        <w:tc>
          <w:tcPr>
            <w:tcW w:w="1800" w:type="pct"/>
            <w:gridSpan w:val="2"/>
            <w:tcBorders>
              <w:top w:val="single" w:sz="8" w:space="0" w:color="000066"/>
              <w:left w:val="single" w:sz="8" w:space="0" w:color="auto"/>
              <w:bottom w:val="single" w:sz="8" w:space="0" w:color="000066"/>
              <w:right w:val="single" w:sz="8" w:space="0" w:color="000066"/>
            </w:tcBorders>
            <w:shd w:val="clear" w:color="auto" w:fill="C5E0B3" w:themeFill="accent6" w:themeFillTint="66"/>
            <w:noWrap/>
            <w:vAlign w:val="bottom"/>
            <w:hideMark/>
          </w:tcPr>
          <w:p w14:paraId="77FA0192" w14:textId="77777777" w:rsidR="002F047E" w:rsidRPr="009E4CDF" w:rsidRDefault="002F047E" w:rsidP="009B1649">
            <w:pPr>
              <w:spacing w:line="360" w:lineRule="auto"/>
              <w:rPr>
                <w:rFonts w:cs="Times New Roman"/>
              </w:rPr>
            </w:pPr>
            <w:r w:rsidRPr="009E4CDF">
              <w:rPr>
                <w:rFonts w:cs="Times New Roman"/>
              </w:rPr>
              <w:t>İli: İstanbul</w:t>
            </w:r>
          </w:p>
        </w:tc>
        <w:tc>
          <w:tcPr>
            <w:tcW w:w="1878" w:type="pct"/>
            <w:gridSpan w:val="2"/>
            <w:tcBorders>
              <w:top w:val="single" w:sz="8" w:space="0" w:color="000066"/>
              <w:left w:val="nil"/>
              <w:bottom w:val="single" w:sz="8" w:space="0" w:color="000066"/>
              <w:right w:val="single" w:sz="8" w:space="0" w:color="000000"/>
            </w:tcBorders>
            <w:shd w:val="clear" w:color="auto" w:fill="C5E0B3" w:themeFill="accent6" w:themeFillTint="66"/>
            <w:vAlign w:val="bottom"/>
            <w:hideMark/>
          </w:tcPr>
          <w:p w14:paraId="4D1B3207" w14:textId="77777777" w:rsidR="002F047E" w:rsidRPr="009E4CDF" w:rsidRDefault="002F047E" w:rsidP="009B1649">
            <w:pPr>
              <w:spacing w:line="360" w:lineRule="auto"/>
              <w:rPr>
                <w:rFonts w:cs="Times New Roman"/>
              </w:rPr>
            </w:pPr>
            <w:r w:rsidRPr="009E4CDF">
              <w:rPr>
                <w:rFonts w:cs="Times New Roman"/>
                <w:b/>
              </w:rPr>
              <w:t xml:space="preserve">İlçesi: </w:t>
            </w:r>
            <w:r w:rsidRPr="009E4CDF">
              <w:rPr>
                <w:rFonts w:cs="Times New Roman"/>
                <w:bCs/>
              </w:rPr>
              <w:t>PENDİK</w:t>
            </w:r>
          </w:p>
        </w:tc>
      </w:tr>
      <w:tr w:rsidR="002F047E" w:rsidRPr="001E0804" w14:paraId="24548D04" w14:textId="77777777" w:rsidTr="00AE41CB">
        <w:trPr>
          <w:gridAfter w:val="1"/>
          <w:wAfter w:w="1322" w:type="pct"/>
          <w:trHeight w:val="20"/>
        </w:trPr>
        <w:tc>
          <w:tcPr>
            <w:tcW w:w="57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C98C55F" w14:textId="77777777" w:rsidR="002F047E" w:rsidRPr="001E0804" w:rsidRDefault="002F047E" w:rsidP="009B1649">
            <w:pPr>
              <w:spacing w:line="360" w:lineRule="auto"/>
              <w:rPr>
                <w:rFonts w:cs="Times New Roman"/>
              </w:rPr>
            </w:pPr>
            <w:r w:rsidRPr="001E0804">
              <w:rPr>
                <w:rFonts w:cs="Times New Roman"/>
              </w:rPr>
              <w:t xml:space="preserve">Adres: </w:t>
            </w:r>
          </w:p>
        </w:tc>
        <w:tc>
          <w:tcPr>
            <w:tcW w:w="1221" w:type="pct"/>
            <w:tcBorders>
              <w:top w:val="single" w:sz="8" w:space="0" w:color="000066"/>
              <w:left w:val="single" w:sz="8" w:space="0" w:color="auto"/>
              <w:bottom w:val="single" w:sz="8" w:space="0" w:color="000066"/>
              <w:right w:val="single" w:sz="8" w:space="0" w:color="000066"/>
            </w:tcBorders>
            <w:shd w:val="clear" w:color="auto" w:fill="auto"/>
            <w:vAlign w:val="center"/>
          </w:tcPr>
          <w:p w14:paraId="3BD8D1C3" w14:textId="3012297B" w:rsidR="002F047E" w:rsidRPr="009E4CDF" w:rsidRDefault="002F047E" w:rsidP="009B1649">
            <w:pPr>
              <w:spacing w:line="360" w:lineRule="auto"/>
              <w:rPr>
                <w:rFonts w:cs="Times New Roman"/>
              </w:rPr>
            </w:pPr>
            <w:r w:rsidRPr="009E4CDF">
              <w:rPr>
                <w:rFonts w:cs="Times New Roman"/>
              </w:rPr>
              <w:t>Kurtköy Mah. Ankara Cad.</w:t>
            </w:r>
            <w:r w:rsidR="009E4CDF">
              <w:rPr>
                <w:rFonts w:cs="Times New Roman"/>
              </w:rPr>
              <w:t xml:space="preserve"> </w:t>
            </w:r>
            <w:r w:rsidRPr="009E4CDF">
              <w:rPr>
                <w:rFonts w:cs="Times New Roman"/>
              </w:rPr>
              <w:t>Pınarönü Sok. No:5 Pendik/İSTANBUL</w:t>
            </w:r>
          </w:p>
        </w:tc>
        <w:tc>
          <w:tcPr>
            <w:tcW w:w="880" w:type="pct"/>
            <w:tcBorders>
              <w:top w:val="single" w:sz="8" w:space="0" w:color="000066"/>
              <w:left w:val="nil"/>
              <w:bottom w:val="nil"/>
              <w:right w:val="single" w:sz="8" w:space="0" w:color="000000"/>
            </w:tcBorders>
            <w:shd w:val="clear" w:color="auto" w:fill="auto"/>
            <w:noWrap/>
            <w:vAlign w:val="center"/>
            <w:hideMark/>
          </w:tcPr>
          <w:p w14:paraId="07F3F03F" w14:textId="77777777" w:rsidR="002F047E" w:rsidRPr="009E4CDF" w:rsidRDefault="002F047E" w:rsidP="009B1649">
            <w:pPr>
              <w:spacing w:line="360" w:lineRule="auto"/>
              <w:rPr>
                <w:rFonts w:cs="Times New Roman"/>
              </w:rPr>
            </w:pPr>
            <w:r w:rsidRPr="009E4CDF">
              <w:rPr>
                <w:rFonts w:cs="Times New Roman"/>
              </w:rPr>
              <w:t>Coğrafi Konum (link):</w:t>
            </w:r>
          </w:p>
        </w:tc>
        <w:tc>
          <w:tcPr>
            <w:tcW w:w="998" w:type="pct"/>
            <w:tcBorders>
              <w:top w:val="single" w:sz="8" w:space="0" w:color="000066"/>
              <w:left w:val="nil"/>
              <w:bottom w:val="nil"/>
              <w:right w:val="single" w:sz="8" w:space="0" w:color="000000"/>
            </w:tcBorders>
            <w:shd w:val="clear" w:color="auto" w:fill="auto"/>
            <w:vAlign w:val="center"/>
          </w:tcPr>
          <w:p w14:paraId="34546286" w14:textId="77777777" w:rsidR="002F047E" w:rsidRPr="009E4CDF" w:rsidRDefault="002F047E" w:rsidP="009B1649">
            <w:pPr>
              <w:spacing w:line="360" w:lineRule="auto"/>
              <w:rPr>
                <w:rFonts w:cs="Times New Roman"/>
              </w:rPr>
            </w:pPr>
            <w:r w:rsidRPr="009E4CDF">
              <w:rPr>
                <w:rFonts w:cs="Times New Roman"/>
                <w:noProof/>
                <w:lang w:eastAsia="tr-TR"/>
              </w:rPr>
              <w:drawing>
                <wp:inline distT="0" distB="0" distL="0" distR="0" wp14:anchorId="4899BCCC" wp14:editId="4CECAD75">
                  <wp:extent cx="962025" cy="885825"/>
                  <wp:effectExtent l="19050" t="0" r="952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885825"/>
                          </a:xfrm>
                          <a:prstGeom prst="rect">
                            <a:avLst/>
                          </a:prstGeom>
                          <a:noFill/>
                          <a:ln w="9525">
                            <a:noFill/>
                            <a:miter lim="800000"/>
                            <a:headEnd/>
                            <a:tailEnd/>
                          </a:ln>
                        </pic:spPr>
                      </pic:pic>
                    </a:graphicData>
                  </a:graphic>
                </wp:inline>
              </w:drawing>
            </w:r>
          </w:p>
        </w:tc>
      </w:tr>
      <w:tr w:rsidR="002F047E" w:rsidRPr="001E0804" w14:paraId="28F67681" w14:textId="77777777" w:rsidTr="00AE41CB">
        <w:trPr>
          <w:gridAfter w:val="1"/>
          <w:wAfter w:w="1322" w:type="pct"/>
          <w:trHeight w:val="20"/>
        </w:trPr>
        <w:tc>
          <w:tcPr>
            <w:tcW w:w="5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AB2A03A" w14:textId="77777777" w:rsidR="002F047E" w:rsidRPr="001E0804" w:rsidRDefault="002F047E" w:rsidP="009B1649">
            <w:pPr>
              <w:spacing w:line="360" w:lineRule="auto"/>
              <w:rPr>
                <w:rFonts w:cs="Times New Roman"/>
              </w:rPr>
            </w:pPr>
            <w:r w:rsidRPr="001E0804">
              <w:rPr>
                <w:rFonts w:cs="Times New Roman"/>
              </w:rPr>
              <w:t xml:space="preserve">Telefon Numarası: </w:t>
            </w:r>
          </w:p>
        </w:tc>
        <w:tc>
          <w:tcPr>
            <w:tcW w:w="1221" w:type="pct"/>
            <w:tcBorders>
              <w:top w:val="single" w:sz="8" w:space="0" w:color="000066"/>
              <w:left w:val="single" w:sz="8" w:space="0" w:color="auto"/>
              <w:bottom w:val="single" w:sz="8" w:space="0" w:color="000066"/>
              <w:right w:val="single" w:sz="8" w:space="0" w:color="000066"/>
            </w:tcBorders>
            <w:shd w:val="clear" w:color="auto" w:fill="auto"/>
            <w:vAlign w:val="center"/>
          </w:tcPr>
          <w:p w14:paraId="11B9BFBE" w14:textId="77777777" w:rsidR="002F047E" w:rsidRPr="009E4CDF" w:rsidRDefault="002F047E" w:rsidP="009B1649">
            <w:pPr>
              <w:spacing w:line="360" w:lineRule="auto"/>
              <w:rPr>
                <w:rFonts w:cs="Times New Roman"/>
              </w:rPr>
            </w:pPr>
            <w:r w:rsidRPr="009E4CDF">
              <w:rPr>
                <w:rFonts w:cs="Times New Roman"/>
              </w:rPr>
              <w:t>0216 378 3091</w:t>
            </w:r>
          </w:p>
        </w:tc>
        <w:tc>
          <w:tcPr>
            <w:tcW w:w="880" w:type="pct"/>
            <w:tcBorders>
              <w:top w:val="single" w:sz="8" w:space="0" w:color="000066"/>
              <w:left w:val="nil"/>
              <w:bottom w:val="nil"/>
              <w:right w:val="single" w:sz="8" w:space="0" w:color="000000"/>
            </w:tcBorders>
            <w:shd w:val="clear" w:color="auto" w:fill="auto"/>
            <w:noWrap/>
            <w:vAlign w:val="center"/>
          </w:tcPr>
          <w:p w14:paraId="1DFD9A5E" w14:textId="77777777" w:rsidR="002F047E" w:rsidRPr="009E4CDF" w:rsidRDefault="002F047E" w:rsidP="009B1649">
            <w:pPr>
              <w:spacing w:line="360" w:lineRule="auto"/>
              <w:rPr>
                <w:rFonts w:cs="Times New Roman"/>
              </w:rPr>
            </w:pPr>
            <w:r w:rsidRPr="009E4CDF">
              <w:rPr>
                <w:rFonts w:cs="Times New Roman"/>
              </w:rPr>
              <w:t>Faks Numarası:</w:t>
            </w:r>
          </w:p>
        </w:tc>
        <w:tc>
          <w:tcPr>
            <w:tcW w:w="998" w:type="pct"/>
            <w:tcBorders>
              <w:top w:val="single" w:sz="8" w:space="0" w:color="000066"/>
              <w:left w:val="nil"/>
              <w:bottom w:val="nil"/>
              <w:right w:val="single" w:sz="8" w:space="0" w:color="000000"/>
            </w:tcBorders>
            <w:shd w:val="clear" w:color="auto" w:fill="auto"/>
            <w:vAlign w:val="center"/>
          </w:tcPr>
          <w:p w14:paraId="2517C06C" w14:textId="77777777" w:rsidR="002F047E" w:rsidRPr="009E4CDF" w:rsidRDefault="002F047E" w:rsidP="009B1649">
            <w:pPr>
              <w:pStyle w:val="TableParagraph"/>
              <w:spacing w:before="2" w:line="360" w:lineRule="auto"/>
              <w:rPr>
                <w:rFonts w:ascii="Times New Roman" w:hAnsi="Times New Roman" w:cs="Times New Roman"/>
                <w:b/>
              </w:rPr>
            </w:pPr>
          </w:p>
          <w:p w14:paraId="1B3DB286" w14:textId="77777777" w:rsidR="002F047E" w:rsidRPr="009E4CDF" w:rsidRDefault="002F047E" w:rsidP="009B1649">
            <w:pPr>
              <w:spacing w:line="360" w:lineRule="auto"/>
              <w:rPr>
                <w:rFonts w:cs="Times New Roman"/>
              </w:rPr>
            </w:pPr>
            <w:r w:rsidRPr="009E4CDF">
              <w:rPr>
                <w:rFonts w:cs="Times New Roman"/>
              </w:rPr>
              <w:t>0216 378 7075</w:t>
            </w:r>
          </w:p>
        </w:tc>
      </w:tr>
      <w:tr w:rsidR="002F047E" w:rsidRPr="001E0804" w14:paraId="6BB42C9B" w14:textId="77777777" w:rsidTr="00AE41CB">
        <w:trPr>
          <w:gridAfter w:val="1"/>
          <w:wAfter w:w="1322" w:type="pct"/>
          <w:trHeight w:val="20"/>
        </w:trPr>
        <w:tc>
          <w:tcPr>
            <w:tcW w:w="5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22CF2B5" w14:textId="7590290F" w:rsidR="002F047E" w:rsidRPr="001E0804" w:rsidRDefault="001E0804" w:rsidP="009B1649">
            <w:pPr>
              <w:spacing w:line="360" w:lineRule="auto"/>
              <w:rPr>
                <w:rFonts w:cs="Times New Roman"/>
              </w:rPr>
            </w:pPr>
            <w:r w:rsidRPr="001E0804">
              <w:rPr>
                <w:rFonts w:cs="Times New Roman"/>
              </w:rPr>
              <w:t>E</w:t>
            </w:r>
            <w:r w:rsidR="002F047E" w:rsidRPr="001E0804">
              <w:rPr>
                <w:rFonts w:cs="Times New Roman"/>
              </w:rPr>
              <w:t>- Posta Adresi:</w:t>
            </w:r>
          </w:p>
        </w:tc>
        <w:tc>
          <w:tcPr>
            <w:tcW w:w="1221" w:type="pct"/>
            <w:tcBorders>
              <w:top w:val="single" w:sz="8" w:space="0" w:color="000066"/>
              <w:left w:val="single" w:sz="8" w:space="0" w:color="auto"/>
              <w:bottom w:val="single" w:sz="8" w:space="0" w:color="000066"/>
              <w:right w:val="single" w:sz="8" w:space="0" w:color="000066"/>
            </w:tcBorders>
            <w:shd w:val="clear" w:color="auto" w:fill="auto"/>
            <w:vAlign w:val="center"/>
          </w:tcPr>
          <w:p w14:paraId="6167B3F0" w14:textId="77777777" w:rsidR="002F047E" w:rsidRPr="009E4CDF" w:rsidRDefault="002D5188" w:rsidP="009B1649">
            <w:pPr>
              <w:spacing w:line="360" w:lineRule="auto"/>
              <w:rPr>
                <w:rFonts w:cs="Times New Roman"/>
                <w:b/>
              </w:rPr>
            </w:pPr>
            <w:hyperlink r:id="rId13">
              <w:r w:rsidR="002F047E" w:rsidRPr="009E4CDF">
                <w:rPr>
                  <w:rFonts w:cs="Times New Roman"/>
                </w:rPr>
                <w:t>214292@meb.k12.tr</w:t>
              </w:r>
            </w:hyperlink>
          </w:p>
        </w:tc>
        <w:tc>
          <w:tcPr>
            <w:tcW w:w="880" w:type="pct"/>
            <w:tcBorders>
              <w:top w:val="single" w:sz="8" w:space="0" w:color="000066"/>
              <w:left w:val="nil"/>
              <w:bottom w:val="nil"/>
              <w:right w:val="single" w:sz="8" w:space="0" w:color="000000"/>
            </w:tcBorders>
            <w:shd w:val="clear" w:color="auto" w:fill="auto"/>
            <w:noWrap/>
            <w:vAlign w:val="center"/>
          </w:tcPr>
          <w:p w14:paraId="626EE224" w14:textId="406F7A1B" w:rsidR="002F047E" w:rsidRPr="009E4CDF" w:rsidRDefault="002F047E" w:rsidP="009B1649">
            <w:pPr>
              <w:spacing w:line="360" w:lineRule="auto"/>
              <w:rPr>
                <w:rFonts w:cs="Times New Roman"/>
              </w:rPr>
            </w:pPr>
            <w:r w:rsidRPr="009E4CDF">
              <w:rPr>
                <w:rFonts w:cs="Times New Roman"/>
              </w:rPr>
              <w:t>Web sayfası adresi:</w:t>
            </w:r>
          </w:p>
        </w:tc>
        <w:tc>
          <w:tcPr>
            <w:tcW w:w="998" w:type="pct"/>
            <w:tcBorders>
              <w:top w:val="single" w:sz="8" w:space="0" w:color="000066"/>
              <w:left w:val="nil"/>
              <w:bottom w:val="nil"/>
              <w:right w:val="single" w:sz="8" w:space="0" w:color="000000"/>
            </w:tcBorders>
            <w:shd w:val="clear" w:color="auto" w:fill="auto"/>
            <w:vAlign w:val="center"/>
          </w:tcPr>
          <w:p w14:paraId="52E664C1" w14:textId="77777777" w:rsidR="002F047E" w:rsidRPr="009E4CDF" w:rsidRDefault="002D5188" w:rsidP="009B1649">
            <w:pPr>
              <w:spacing w:line="360" w:lineRule="auto"/>
              <w:rPr>
                <w:rFonts w:cs="Times New Roman"/>
              </w:rPr>
            </w:pPr>
            <w:hyperlink r:id="rId14" w:history="1">
              <w:r w:rsidR="002F047E" w:rsidRPr="009E4CDF">
                <w:rPr>
                  <w:rStyle w:val="Kpr"/>
                  <w:rFonts w:cs="Times New Roman"/>
                </w:rPr>
                <w:t>www.pendikhem.meb.k12.tr</w:t>
              </w:r>
            </w:hyperlink>
          </w:p>
        </w:tc>
      </w:tr>
      <w:tr w:rsidR="002F047E" w:rsidRPr="001E0804" w14:paraId="4B08F9B1" w14:textId="77777777" w:rsidTr="00AE41CB">
        <w:trPr>
          <w:gridAfter w:val="1"/>
          <w:wAfter w:w="1322" w:type="pct"/>
          <w:trHeight w:val="20"/>
        </w:trPr>
        <w:tc>
          <w:tcPr>
            <w:tcW w:w="5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A20371B" w14:textId="77777777" w:rsidR="002F047E" w:rsidRPr="001E0804" w:rsidRDefault="002F047E" w:rsidP="009B1649">
            <w:pPr>
              <w:spacing w:line="360" w:lineRule="auto"/>
              <w:rPr>
                <w:rFonts w:cs="Times New Roman"/>
              </w:rPr>
            </w:pPr>
            <w:r w:rsidRPr="001E0804">
              <w:rPr>
                <w:rFonts w:cs="Times New Roman"/>
              </w:rPr>
              <w:t>Kurum Kodu:</w:t>
            </w:r>
          </w:p>
        </w:tc>
        <w:tc>
          <w:tcPr>
            <w:tcW w:w="1221" w:type="pct"/>
            <w:tcBorders>
              <w:top w:val="single" w:sz="8" w:space="0" w:color="000066"/>
              <w:left w:val="single" w:sz="8" w:space="0" w:color="auto"/>
              <w:bottom w:val="single" w:sz="8" w:space="0" w:color="000066"/>
              <w:right w:val="single" w:sz="8" w:space="0" w:color="000066"/>
            </w:tcBorders>
            <w:shd w:val="clear" w:color="auto" w:fill="auto"/>
            <w:vAlign w:val="center"/>
          </w:tcPr>
          <w:p w14:paraId="40EF104D" w14:textId="77777777" w:rsidR="002F047E" w:rsidRPr="009E4CDF" w:rsidRDefault="002F047E" w:rsidP="009B1649">
            <w:pPr>
              <w:spacing w:line="360" w:lineRule="auto"/>
              <w:rPr>
                <w:rFonts w:cs="Times New Roman"/>
                <w:bCs/>
              </w:rPr>
            </w:pPr>
            <w:r w:rsidRPr="009E4CDF">
              <w:rPr>
                <w:rFonts w:cs="Times New Roman"/>
                <w:bCs/>
              </w:rPr>
              <w:t>214292</w:t>
            </w:r>
          </w:p>
        </w:tc>
        <w:tc>
          <w:tcPr>
            <w:tcW w:w="880" w:type="pct"/>
            <w:tcBorders>
              <w:top w:val="single" w:sz="8" w:space="0" w:color="000066"/>
              <w:left w:val="nil"/>
              <w:bottom w:val="nil"/>
              <w:right w:val="single" w:sz="8" w:space="0" w:color="000000"/>
            </w:tcBorders>
            <w:shd w:val="clear" w:color="auto" w:fill="auto"/>
            <w:noWrap/>
            <w:vAlign w:val="center"/>
          </w:tcPr>
          <w:p w14:paraId="2E513FCD" w14:textId="77777777" w:rsidR="002F047E" w:rsidRPr="009E4CDF" w:rsidRDefault="002F047E" w:rsidP="009B1649">
            <w:pPr>
              <w:spacing w:line="360" w:lineRule="auto"/>
              <w:rPr>
                <w:rFonts w:cs="Times New Roman"/>
              </w:rPr>
            </w:pPr>
            <w:r w:rsidRPr="009E4CDF">
              <w:rPr>
                <w:rFonts w:cs="Times New Roman"/>
              </w:rPr>
              <w:t>Öğretim Şekli:</w:t>
            </w:r>
          </w:p>
        </w:tc>
        <w:tc>
          <w:tcPr>
            <w:tcW w:w="998" w:type="pct"/>
            <w:tcBorders>
              <w:top w:val="single" w:sz="8" w:space="0" w:color="000066"/>
              <w:left w:val="nil"/>
              <w:bottom w:val="nil"/>
              <w:right w:val="single" w:sz="8" w:space="0" w:color="000000"/>
            </w:tcBorders>
            <w:shd w:val="clear" w:color="auto" w:fill="auto"/>
            <w:vAlign w:val="center"/>
          </w:tcPr>
          <w:p w14:paraId="7E096F8A" w14:textId="77777777" w:rsidR="002F047E" w:rsidRPr="009E4CDF" w:rsidRDefault="002F047E" w:rsidP="009B1649">
            <w:pPr>
              <w:spacing w:line="360" w:lineRule="auto"/>
              <w:rPr>
                <w:rFonts w:cs="Times New Roman"/>
              </w:rPr>
            </w:pPr>
            <w:r w:rsidRPr="009E4CDF">
              <w:rPr>
                <w:rFonts w:cs="Times New Roman"/>
              </w:rPr>
              <w:t>Tam gün tam yıl</w:t>
            </w:r>
          </w:p>
        </w:tc>
      </w:tr>
      <w:tr w:rsidR="002F047E" w:rsidRPr="001E0804" w14:paraId="5E038888" w14:textId="77777777" w:rsidTr="00AE41CB">
        <w:trPr>
          <w:trHeight w:val="20"/>
        </w:trPr>
        <w:tc>
          <w:tcPr>
            <w:tcW w:w="180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325FDF2E" w14:textId="5F7A45B1" w:rsidR="002F047E" w:rsidRPr="009E4CDF" w:rsidRDefault="002F047E" w:rsidP="009B1649">
            <w:pPr>
              <w:spacing w:line="360" w:lineRule="auto"/>
              <w:rPr>
                <w:rFonts w:cs="Times New Roman"/>
              </w:rPr>
            </w:pPr>
            <w:r w:rsidRPr="009E4CDF">
              <w:rPr>
                <w:rFonts w:cs="Times New Roman"/>
              </w:rPr>
              <w:t xml:space="preserve">Kurumunun Hizmete Giriş </w:t>
            </w:r>
            <w:r w:rsidR="001E0804" w:rsidRPr="009E4CDF">
              <w:rPr>
                <w:rFonts w:cs="Times New Roman"/>
              </w:rPr>
              <w:t>Tarihi: 1989</w:t>
            </w:r>
          </w:p>
        </w:tc>
        <w:tc>
          <w:tcPr>
            <w:tcW w:w="880" w:type="pct"/>
            <w:tcBorders>
              <w:top w:val="single" w:sz="8" w:space="0" w:color="000066"/>
              <w:left w:val="nil"/>
              <w:bottom w:val="single" w:sz="8" w:space="0" w:color="000066"/>
              <w:right w:val="single" w:sz="8" w:space="0" w:color="000000"/>
            </w:tcBorders>
            <w:shd w:val="clear" w:color="auto" w:fill="auto"/>
            <w:noWrap/>
            <w:vAlign w:val="center"/>
          </w:tcPr>
          <w:p w14:paraId="2301C66C" w14:textId="77777777" w:rsidR="002F047E" w:rsidRPr="009E4CDF" w:rsidRDefault="002F047E" w:rsidP="009B1649">
            <w:pPr>
              <w:spacing w:line="360" w:lineRule="auto"/>
              <w:rPr>
                <w:rFonts w:cs="Times New Roman"/>
              </w:rPr>
            </w:pPr>
            <w:r w:rsidRPr="009E4CDF">
              <w:rPr>
                <w:rFonts w:cs="Times New Roman"/>
              </w:rPr>
              <w:t>Toplam Çalışan Sayısı</w:t>
            </w:r>
          </w:p>
        </w:tc>
        <w:tc>
          <w:tcPr>
            <w:tcW w:w="998" w:type="pct"/>
            <w:tcBorders>
              <w:top w:val="single" w:sz="8" w:space="0" w:color="000066"/>
              <w:left w:val="nil"/>
              <w:bottom w:val="single" w:sz="8" w:space="0" w:color="000066"/>
              <w:right w:val="single" w:sz="8" w:space="0" w:color="000000"/>
            </w:tcBorders>
            <w:shd w:val="clear" w:color="auto" w:fill="auto"/>
            <w:vAlign w:val="center"/>
          </w:tcPr>
          <w:p w14:paraId="1625E77E" w14:textId="77777777" w:rsidR="002F047E" w:rsidRPr="009E4CDF" w:rsidRDefault="002F047E" w:rsidP="009B1649">
            <w:pPr>
              <w:spacing w:line="360" w:lineRule="auto"/>
              <w:rPr>
                <w:rFonts w:cs="Times New Roman"/>
              </w:rPr>
            </w:pPr>
            <w:r w:rsidRPr="009E4CDF">
              <w:rPr>
                <w:rFonts w:cs="Times New Roman"/>
              </w:rPr>
              <w:t>508</w:t>
            </w:r>
          </w:p>
        </w:tc>
        <w:tc>
          <w:tcPr>
            <w:tcW w:w="1322" w:type="pct"/>
          </w:tcPr>
          <w:p w14:paraId="472E8079" w14:textId="77777777" w:rsidR="002F047E" w:rsidRPr="001E0804" w:rsidRDefault="002F047E" w:rsidP="009B1649">
            <w:pPr>
              <w:spacing w:line="360" w:lineRule="auto"/>
              <w:rPr>
                <w:rFonts w:cs="Times New Roman"/>
              </w:rPr>
            </w:pPr>
          </w:p>
        </w:tc>
      </w:tr>
    </w:tbl>
    <w:p w14:paraId="00B65DF9" w14:textId="6BF6A1AF" w:rsidR="002F047E" w:rsidRPr="001E0804" w:rsidRDefault="002F047E" w:rsidP="009B1649">
      <w:pPr>
        <w:spacing w:line="360" w:lineRule="auto"/>
        <w:rPr>
          <w:rFonts w:cs="Times New Roman"/>
          <w:color w:val="FF0000"/>
          <w:sz w:val="28"/>
          <w:szCs w:val="28"/>
        </w:rPr>
      </w:pPr>
    </w:p>
    <w:p w14:paraId="6FA59DF9" w14:textId="6CBA4B54" w:rsidR="002F047E" w:rsidRPr="001E0804" w:rsidRDefault="002F047E" w:rsidP="009B1649">
      <w:pPr>
        <w:spacing w:line="360" w:lineRule="auto"/>
        <w:rPr>
          <w:rFonts w:cs="Times New Roman"/>
          <w:color w:val="FF0000"/>
          <w:sz w:val="28"/>
          <w:szCs w:val="28"/>
        </w:rPr>
      </w:pPr>
    </w:p>
    <w:p w14:paraId="41E8BB6B" w14:textId="7FC2DF27" w:rsidR="002F047E" w:rsidRPr="001E0804" w:rsidRDefault="002F047E" w:rsidP="009B1649">
      <w:pPr>
        <w:spacing w:line="360" w:lineRule="auto"/>
        <w:rPr>
          <w:rFonts w:cs="Times New Roman"/>
          <w:color w:val="FF0000"/>
          <w:sz w:val="28"/>
          <w:szCs w:val="28"/>
        </w:rPr>
      </w:pPr>
    </w:p>
    <w:p w14:paraId="71F7D6B9" w14:textId="23B18774" w:rsidR="002F047E" w:rsidRPr="001E0804" w:rsidRDefault="002F047E" w:rsidP="009B1649">
      <w:pPr>
        <w:spacing w:line="360" w:lineRule="auto"/>
        <w:rPr>
          <w:rFonts w:cs="Times New Roman"/>
          <w:color w:val="FF0000"/>
          <w:sz w:val="28"/>
          <w:szCs w:val="28"/>
        </w:rPr>
      </w:pPr>
    </w:p>
    <w:p w14:paraId="6CA6403C" w14:textId="7C7DA964" w:rsidR="002F047E" w:rsidRPr="001E0804" w:rsidRDefault="002F047E" w:rsidP="009B1649">
      <w:pPr>
        <w:spacing w:line="360" w:lineRule="auto"/>
        <w:rPr>
          <w:rFonts w:cs="Times New Roman"/>
          <w:color w:val="FF0000"/>
          <w:sz w:val="28"/>
          <w:szCs w:val="28"/>
        </w:rPr>
      </w:pPr>
    </w:p>
    <w:p w14:paraId="7BD85191" w14:textId="4A6C39B6" w:rsidR="002F047E" w:rsidRPr="001E0804" w:rsidRDefault="002F047E" w:rsidP="009B1649">
      <w:pPr>
        <w:spacing w:line="360" w:lineRule="auto"/>
        <w:rPr>
          <w:rFonts w:cs="Times New Roman"/>
          <w:color w:val="FF0000"/>
          <w:sz w:val="28"/>
          <w:szCs w:val="28"/>
        </w:rPr>
      </w:pPr>
    </w:p>
    <w:p w14:paraId="34EED3E9" w14:textId="41455C67" w:rsidR="002F047E" w:rsidRPr="001E0804" w:rsidRDefault="002F047E" w:rsidP="009B1649">
      <w:pPr>
        <w:spacing w:line="360" w:lineRule="auto"/>
        <w:rPr>
          <w:rFonts w:cs="Times New Roman"/>
          <w:color w:val="FF0000"/>
          <w:sz w:val="28"/>
          <w:szCs w:val="28"/>
        </w:rPr>
      </w:pPr>
    </w:p>
    <w:p w14:paraId="1CF6A154" w14:textId="1CB9408E" w:rsidR="002F047E" w:rsidRPr="001E0804" w:rsidRDefault="002F047E" w:rsidP="009B1649">
      <w:pPr>
        <w:spacing w:line="360" w:lineRule="auto"/>
        <w:rPr>
          <w:rFonts w:cs="Times New Roman"/>
          <w:color w:val="FF0000"/>
          <w:sz w:val="28"/>
          <w:szCs w:val="28"/>
        </w:rPr>
      </w:pPr>
    </w:p>
    <w:p w14:paraId="09EE3752" w14:textId="77777777" w:rsidR="002F047E" w:rsidRPr="001E0804" w:rsidRDefault="002F047E" w:rsidP="009B1649">
      <w:pPr>
        <w:spacing w:line="360" w:lineRule="auto"/>
        <w:rPr>
          <w:rFonts w:cs="Times New Roman"/>
          <w:color w:val="FF0000"/>
          <w:sz w:val="28"/>
          <w:szCs w:val="28"/>
        </w:rPr>
      </w:pPr>
    </w:p>
    <w:p w14:paraId="2A42DFAB" w14:textId="395D06F7" w:rsidR="002F047E" w:rsidRPr="001E0804" w:rsidRDefault="002F047E" w:rsidP="009B1649">
      <w:pPr>
        <w:spacing w:line="360" w:lineRule="auto"/>
        <w:rPr>
          <w:rFonts w:cs="Times New Roman"/>
          <w:color w:val="FF0000"/>
          <w:sz w:val="28"/>
          <w:szCs w:val="28"/>
        </w:rPr>
      </w:pPr>
    </w:p>
    <w:p w14:paraId="3AF2EB42" w14:textId="77777777" w:rsidR="00B03142" w:rsidRPr="001E0804" w:rsidRDefault="00B03142" w:rsidP="009B1649">
      <w:pPr>
        <w:spacing w:line="360" w:lineRule="auto"/>
        <w:jc w:val="center"/>
        <w:rPr>
          <w:rFonts w:cs="Times New Roman"/>
          <w:sz w:val="20"/>
        </w:rPr>
      </w:pPr>
      <w:r w:rsidRPr="001E0804">
        <w:rPr>
          <w:rFonts w:cs="Times New Roman"/>
          <w:noProof/>
          <w:sz w:val="20"/>
          <w:lang w:eastAsia="tr-TR"/>
        </w:rPr>
        <w:lastRenderedPageBreak/>
        <w:drawing>
          <wp:inline distT="0" distB="0" distL="0" distR="0" wp14:anchorId="19B6D26D" wp14:editId="34331A78">
            <wp:extent cx="2796363" cy="2248823"/>
            <wp:effectExtent l="0" t="0" r="4445"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cip\Desktop\thumbnail_Screenshot_20220805_16150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07201" cy="2257539"/>
                    </a:xfrm>
                    <a:prstGeom prst="rect">
                      <a:avLst/>
                    </a:prstGeom>
                    <a:noFill/>
                    <a:ln w="9525">
                      <a:noFill/>
                      <a:miter lim="800000"/>
                      <a:headEnd/>
                      <a:tailEnd/>
                    </a:ln>
                  </pic:spPr>
                </pic:pic>
              </a:graphicData>
            </a:graphic>
          </wp:inline>
        </w:drawing>
      </w:r>
    </w:p>
    <w:p w14:paraId="14381912" w14:textId="6371C969" w:rsidR="00E35217" w:rsidRPr="001E0804" w:rsidRDefault="005C355E" w:rsidP="00A94997">
      <w:pPr>
        <w:adjustRightInd w:val="0"/>
        <w:spacing w:line="360" w:lineRule="auto"/>
        <w:rPr>
          <w:rFonts w:eastAsia="Calibri" w:cs="Times New Roman"/>
          <w:b/>
          <w:color w:val="000000"/>
          <w:sz w:val="24"/>
          <w:szCs w:val="24"/>
        </w:rPr>
      </w:pPr>
      <w:r w:rsidRPr="001E0804">
        <w:rPr>
          <w:rFonts w:eastAsia="Calibri" w:cs="Times New Roman"/>
          <w:b/>
          <w:color w:val="000000"/>
          <w:sz w:val="24"/>
          <w:szCs w:val="24"/>
        </w:rPr>
        <w:t>S</w:t>
      </w:r>
      <w:r w:rsidR="00B03142" w:rsidRPr="001E0804">
        <w:rPr>
          <w:rFonts w:eastAsia="Calibri" w:cs="Times New Roman"/>
          <w:b/>
          <w:color w:val="000000"/>
          <w:sz w:val="24"/>
          <w:szCs w:val="24"/>
        </w:rPr>
        <w:t>UNUŞ</w:t>
      </w:r>
    </w:p>
    <w:p w14:paraId="47269610" w14:textId="2F1ECAC5" w:rsidR="00E35217" w:rsidRPr="001E0804" w:rsidRDefault="00E35217" w:rsidP="00405F6B">
      <w:pPr>
        <w:adjustRightInd w:val="0"/>
        <w:spacing w:line="360" w:lineRule="auto"/>
        <w:ind w:firstLine="708"/>
        <w:jc w:val="both"/>
        <w:rPr>
          <w:rFonts w:cs="Times New Roman"/>
          <w:sz w:val="24"/>
          <w:szCs w:val="24"/>
        </w:rPr>
      </w:pPr>
      <w:r w:rsidRPr="001E0804">
        <w:rPr>
          <w:rFonts w:cs="Times New Roman"/>
          <w:sz w:val="24"/>
          <w:szCs w:val="24"/>
        </w:rPr>
        <w:t xml:space="preserve">Teknolojik gelişmelerin; toplumların ekonomik, toplumsal, kültürel ve politik yapılarında çok yönlü bir değişmeye yol açtığı ve bu durumun, hemen her ülkede toplum yaşamını derinden etkilediği bilinmekte ve gözlenmektedir.  Bilgi toplumu yönündeki bu hızlı değişim; Türk milli eğitimini kalite ve verimliliğe zorlayan etkiler oluşturmakta, kendi insan gücü, eğitim, üretim, tüketim anlayışını da beraberinde getirmekte, bireyin ve toplumun değişimlere hazırlanması ve uyumlarının sağlanması için önlem alınmasını kaçınılmaz kılmaktadır. İhtiyaç duyulan her alan, fırsat ve seviyede sürekli olarak düzenlenebilen yaygın eğitim; bilim ve teknolojideki yenilikler, iletişim </w:t>
      </w:r>
      <w:r w:rsidR="001E0804" w:rsidRPr="001E0804">
        <w:rPr>
          <w:rFonts w:cs="Times New Roman"/>
          <w:sz w:val="24"/>
          <w:szCs w:val="24"/>
        </w:rPr>
        <w:t>imkânlarının</w:t>
      </w:r>
      <w:r w:rsidRPr="001E0804">
        <w:rPr>
          <w:rFonts w:cs="Times New Roman"/>
          <w:sz w:val="24"/>
          <w:szCs w:val="24"/>
        </w:rPr>
        <w:t xml:space="preserve"> </w:t>
      </w:r>
      <w:r w:rsidR="00DA07CC" w:rsidRPr="001E0804">
        <w:rPr>
          <w:rFonts w:cs="Times New Roman"/>
          <w:sz w:val="24"/>
          <w:szCs w:val="24"/>
        </w:rPr>
        <w:t>artması, mesleklerin</w:t>
      </w:r>
      <w:r w:rsidRPr="001E0804">
        <w:rPr>
          <w:rFonts w:cs="Times New Roman"/>
          <w:sz w:val="24"/>
          <w:szCs w:val="24"/>
        </w:rPr>
        <w:t xml:space="preserve"> yapısındaki hızlı değişmeler, işgücü piyasasının farklı isteklerinin ortaya çıkması, toplumun moral değerlerinin yükseltilmesi gibi nedenlerle, günümüzde öncelikli ve ağırlıklı bir eğitim tarzı olarak daha fazlaca önem kazanmaya başlamıştır.   </w:t>
      </w:r>
    </w:p>
    <w:p w14:paraId="2E57CB71" w14:textId="45518992" w:rsidR="00E35217" w:rsidRPr="001E0804" w:rsidRDefault="00E35217" w:rsidP="00405F6B">
      <w:pPr>
        <w:spacing w:line="360" w:lineRule="auto"/>
        <w:jc w:val="both"/>
        <w:rPr>
          <w:rFonts w:cs="Times New Roman"/>
          <w:sz w:val="24"/>
          <w:szCs w:val="24"/>
        </w:rPr>
      </w:pPr>
      <w:r w:rsidRPr="001E0804">
        <w:rPr>
          <w:rFonts w:cs="Times New Roman"/>
          <w:sz w:val="24"/>
          <w:szCs w:val="24"/>
        </w:rPr>
        <w:t xml:space="preserve">       Halk eğitimi merkezlerinin büyük çoğunluğunda, diğer kurum ve kuruluşlara örnek teşkil edecek çalışmalar sergilendiği, çok sayıda vatandaşımıza eğitim içerisinde üretim </w:t>
      </w:r>
      <w:r w:rsidR="001E0804" w:rsidRPr="001E0804">
        <w:rPr>
          <w:rFonts w:cs="Times New Roman"/>
          <w:sz w:val="24"/>
          <w:szCs w:val="24"/>
        </w:rPr>
        <w:t>imkânı</w:t>
      </w:r>
      <w:r w:rsidRPr="001E0804">
        <w:rPr>
          <w:rFonts w:cs="Times New Roman"/>
          <w:sz w:val="24"/>
          <w:szCs w:val="24"/>
        </w:rPr>
        <w:t xml:space="preserve"> sağlandığı, birey ve toplumun eğitim ihtiyaçlarının belirlenmesinde bilimsel yöntemlerin uygulandığı, işgücü piyasası başta olmak üzere diğer kurum ve kuruluşlarla sağlıklı bir işbirliği oluşturulduğu, milli kültür değerlerimizin araştırılması, yaşatılması, sevdirilmesi ve toplumun moral değerlerinin yükseltilmesi yönünde çok yönlü çalışmalar gerçekleştirildiği bilinmektedir.   </w:t>
      </w:r>
    </w:p>
    <w:p w14:paraId="7924698A" w14:textId="7BC35139" w:rsidR="00E35217" w:rsidRPr="001E0804" w:rsidRDefault="006F74F6" w:rsidP="00405F6B">
      <w:pPr>
        <w:spacing w:line="360" w:lineRule="auto"/>
        <w:jc w:val="both"/>
        <w:rPr>
          <w:rFonts w:cs="Times New Roman"/>
          <w:sz w:val="24"/>
          <w:szCs w:val="24"/>
        </w:rPr>
      </w:pPr>
      <w:r w:rsidRPr="001E0804">
        <w:rPr>
          <w:rFonts w:cs="Times New Roman"/>
          <w:noProof/>
          <w:sz w:val="24"/>
          <w:szCs w:val="24"/>
          <w:lang w:eastAsia="tr-TR"/>
        </w:rPr>
        <mc:AlternateContent>
          <mc:Choice Requires="wps">
            <w:drawing>
              <wp:anchor distT="45720" distB="45720" distL="114300" distR="114300" simplePos="0" relativeHeight="251716608" behindDoc="0" locked="0" layoutInCell="1" allowOverlap="1" wp14:anchorId="1CFAFEA5" wp14:editId="123314DF">
                <wp:simplePos x="0" y="0"/>
                <wp:positionH relativeFrom="margin">
                  <wp:align>right</wp:align>
                </wp:positionH>
                <wp:positionV relativeFrom="paragraph">
                  <wp:posOffset>1318511</wp:posOffset>
                </wp:positionV>
                <wp:extent cx="2101933" cy="590550"/>
                <wp:effectExtent l="0" t="0" r="12700"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933" cy="590550"/>
                        </a:xfrm>
                        <a:prstGeom prst="rect">
                          <a:avLst/>
                        </a:prstGeom>
                        <a:noFill/>
                        <a:ln w="9525">
                          <a:solidFill>
                            <a:schemeClr val="bg1"/>
                          </a:solidFill>
                          <a:miter lim="800000"/>
                          <a:headEnd/>
                          <a:tailEnd/>
                        </a:ln>
                      </wps:spPr>
                      <wps:txbx>
                        <w:txbxContent>
                          <w:p w14:paraId="2B719821" w14:textId="7F14E5F4" w:rsidR="008328EB" w:rsidRDefault="008328EB" w:rsidP="00405F6B">
                            <w:pPr>
                              <w:jc w:val="center"/>
                            </w:pPr>
                            <w:r>
                              <w:t>Turan GENÇ</w:t>
                            </w:r>
                          </w:p>
                          <w:p w14:paraId="5FC6BCD2" w14:textId="7C2D6096" w:rsidR="008328EB" w:rsidRDefault="008328EB" w:rsidP="00405F6B">
                            <w:pPr>
                              <w:jc w:val="center"/>
                            </w:pPr>
                            <w:r>
                              <w:t>Kurum Müdürü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AFEA5" id="_x0000_t202" coordsize="21600,21600" o:spt="202" path="m,l,21600r21600,l21600,xe">
                <v:stroke joinstyle="miter"/>
                <v:path gradientshapeok="t" o:connecttype="rect"/>
              </v:shapetype>
              <v:shape id="Metin Kutusu 2" o:spid="_x0000_s1026" type="#_x0000_t202" style="position:absolute;left:0;text-align:left;margin-left:114.3pt;margin-top:103.8pt;width:165.5pt;height:46.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" filled="f" strokecolor="white [3212]">
                <v:textbox>
                  <w:txbxContent>
                    <w:p w14:paraId="2B719821" w14:textId="7F14E5F4" w:rsidR="008328EB" w:rsidRDefault="008328EB" w:rsidP="00405F6B">
                      <w:pPr>
                        <w:jc w:val="center"/>
                      </w:pPr>
                      <w:r>
                        <w:t>Turan GENÇ</w:t>
                      </w:r>
                    </w:p>
                    <w:p w14:paraId="5FC6BCD2" w14:textId="7C2D6096" w:rsidR="008328EB" w:rsidRDefault="008328EB" w:rsidP="00405F6B">
                      <w:pPr>
                        <w:jc w:val="center"/>
                      </w:pPr>
                      <w:r>
                        <w:t>Kurum Müdürü</w:t>
                      </w:r>
                    </w:p>
                  </w:txbxContent>
                </v:textbox>
                <w10:wrap anchorx="margin"/>
              </v:shape>
            </w:pict>
          </mc:Fallback>
        </mc:AlternateContent>
      </w:r>
      <w:r w:rsidR="00E35217" w:rsidRPr="001E0804">
        <w:rPr>
          <w:rFonts w:cs="Times New Roman"/>
          <w:sz w:val="24"/>
          <w:szCs w:val="24"/>
        </w:rPr>
        <w:t xml:space="preserve">        2024-2028 vizyon eğitim plânın hazırlanmasında her türlü özveriyi gösteren ve sürecin tamamlanmasına katkıda bulunan birim yöneticilerine ve özellikle de Stratejik plan ekibine teşekkür ediyor, bu plânın uygulanması ile merkezimizin daha kaliteli ve </w:t>
      </w:r>
      <w:r w:rsidR="001E0804" w:rsidRPr="001E0804">
        <w:rPr>
          <w:rFonts w:cs="Times New Roman"/>
          <w:sz w:val="24"/>
          <w:szCs w:val="24"/>
        </w:rPr>
        <w:t>yaşadığımız ve</w:t>
      </w:r>
      <w:r w:rsidR="00E35217" w:rsidRPr="001E0804">
        <w:rPr>
          <w:rFonts w:cs="Times New Roman"/>
          <w:sz w:val="24"/>
          <w:szCs w:val="24"/>
        </w:rPr>
        <w:t xml:space="preserve"> yaşayacağımız dönemin eğitimine bir adım daha yaklaşarak benimsemiş olduğumuz misyona yine belirlemiş olduğumuz vizyonumuz ile ulaşacağımıza olan inancımı tazeliyor, idari personelimize, öğretmenlerimize, usta öğreticilerimize, memur, hizmetli ve kursiyerlerimize başarılar diliyorum.                                                                            </w:t>
      </w:r>
    </w:p>
    <w:p w14:paraId="04F1DBE2" w14:textId="412DF83E" w:rsidR="00E35217" w:rsidRPr="001E0804" w:rsidRDefault="00E35217" w:rsidP="009B1649">
      <w:pPr>
        <w:spacing w:line="360" w:lineRule="auto"/>
        <w:rPr>
          <w:rFonts w:cs="Times New Roman"/>
          <w:sz w:val="24"/>
          <w:szCs w:val="24"/>
        </w:rPr>
      </w:pPr>
      <w:r w:rsidRPr="001E0804">
        <w:rPr>
          <w:rFonts w:cs="Times New Roman"/>
          <w:sz w:val="24"/>
          <w:szCs w:val="24"/>
        </w:rPr>
        <w:t xml:space="preserve">                                                                                                                 </w:t>
      </w:r>
    </w:p>
    <w:p w14:paraId="374200CE" w14:textId="4E132540" w:rsidR="00E35217" w:rsidRPr="001E0804" w:rsidRDefault="00E35217" w:rsidP="00405F6B">
      <w:pPr>
        <w:spacing w:line="360" w:lineRule="auto"/>
        <w:rPr>
          <w:rFonts w:eastAsia="Book Antiqua" w:cs="Times New Roman"/>
          <w:sz w:val="24"/>
          <w:szCs w:val="24"/>
        </w:rPr>
      </w:pPr>
      <w:r w:rsidRPr="001E0804">
        <w:rPr>
          <w:rFonts w:cs="Times New Roman"/>
          <w:sz w:val="24"/>
          <w:szCs w:val="24"/>
        </w:rPr>
        <w:lastRenderedPageBreak/>
        <w:t xml:space="preserve">                                                                                                                                   </w:t>
      </w:r>
    </w:p>
    <w:p w14:paraId="24CD2C7B" w14:textId="77777777" w:rsidR="002F047E" w:rsidRPr="001E0804" w:rsidRDefault="002F047E" w:rsidP="009B1649">
      <w:pPr>
        <w:spacing w:line="360" w:lineRule="auto"/>
        <w:rPr>
          <w:rFonts w:eastAsia="Book Antiqua" w:cs="Times New Roman"/>
          <w:b/>
          <w:color w:val="FF0000"/>
          <w:sz w:val="24"/>
          <w:szCs w:val="24"/>
        </w:rPr>
      </w:pPr>
    </w:p>
    <w:sdt>
      <w:sdtPr>
        <w:rPr>
          <w:rFonts w:eastAsiaTheme="minorHAnsi" w:cstheme="minorBidi"/>
          <w:b w:val="0"/>
          <w:bCs w:val="0"/>
          <w:kern w:val="2"/>
          <w:sz w:val="22"/>
          <w:szCs w:val="22"/>
          <w:lang w:eastAsia="en-US"/>
        </w:rPr>
        <w:id w:val="1453644907"/>
        <w:docPartObj>
          <w:docPartGallery w:val="Table of Contents"/>
          <w:docPartUnique/>
        </w:docPartObj>
      </w:sdtPr>
      <w:sdtEndPr>
        <w:rPr>
          <w:rFonts w:cs="Times New Roman"/>
          <w:sz w:val="24"/>
          <w:szCs w:val="24"/>
        </w:rPr>
      </w:sdtEndPr>
      <w:sdtContent>
        <w:p w14:paraId="179AA2A2" w14:textId="77777777" w:rsidR="005917ED" w:rsidRPr="001E0804" w:rsidRDefault="005917ED" w:rsidP="00F55693">
          <w:pPr>
            <w:pStyle w:val="TBal"/>
          </w:pPr>
          <w:r w:rsidRPr="001E0804">
            <w:t>İçindekiler</w:t>
          </w:r>
        </w:p>
        <w:p w14:paraId="19019A54" w14:textId="03965E36" w:rsidR="00A66A0F" w:rsidRPr="001E0804" w:rsidRDefault="00162B92">
          <w:pPr>
            <w:pStyle w:val="T1"/>
            <w:tabs>
              <w:tab w:val="right" w:leader="dot" w:pos="10198"/>
            </w:tabs>
            <w:rPr>
              <w:rFonts w:ascii="Times New Roman" w:eastAsiaTheme="minorEastAsia" w:hAnsi="Times New Roman" w:cs="Times New Roman"/>
              <w:noProof/>
              <w:lang w:eastAsia="tr-TR"/>
            </w:rPr>
          </w:pPr>
          <w:r w:rsidRPr="001E0804">
            <w:rPr>
              <w:rFonts w:ascii="Times New Roman" w:hAnsi="Times New Roman" w:cs="Times New Roman"/>
              <w:sz w:val="24"/>
              <w:szCs w:val="24"/>
            </w:rPr>
            <w:fldChar w:fldCharType="begin"/>
          </w:r>
          <w:r w:rsidR="005917ED" w:rsidRPr="001E0804">
            <w:rPr>
              <w:rFonts w:ascii="Times New Roman" w:hAnsi="Times New Roman" w:cs="Times New Roman"/>
              <w:sz w:val="24"/>
              <w:szCs w:val="24"/>
            </w:rPr>
            <w:instrText xml:space="preserve"> TOC \o "1-3" \h \z \u </w:instrText>
          </w:r>
          <w:r w:rsidRPr="001E0804">
            <w:rPr>
              <w:rFonts w:ascii="Times New Roman" w:hAnsi="Times New Roman" w:cs="Times New Roman"/>
              <w:sz w:val="24"/>
              <w:szCs w:val="24"/>
            </w:rPr>
            <w:fldChar w:fldCharType="separate"/>
          </w:r>
          <w:hyperlink w:anchor="_Toc165969741" w:history="1">
            <w:r w:rsidR="00A66A0F" w:rsidRPr="001E0804">
              <w:rPr>
                <w:rStyle w:val="Kpr"/>
                <w:rFonts w:ascii="Times New Roman" w:hAnsi="Times New Roman" w:cs="Times New Roman"/>
                <w:b/>
                <w:bCs/>
                <w:noProof/>
              </w:rPr>
              <w:t>1. GİRİŞ VE PLAN HAZIRLIK SÜRECİ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_Toc165969741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7</w:t>
            </w:r>
            <w:r w:rsidR="00A66A0F" w:rsidRPr="001E0804">
              <w:rPr>
                <w:rFonts w:ascii="Times New Roman" w:hAnsi="Times New Roman" w:cs="Times New Roman"/>
                <w:noProof/>
                <w:webHidden/>
              </w:rPr>
              <w:fldChar w:fldCharType="end"/>
            </w:r>
          </w:hyperlink>
        </w:p>
        <w:p w14:paraId="6D8A3A0A" w14:textId="308DD5DA" w:rsidR="00A66A0F" w:rsidRPr="001E0804" w:rsidRDefault="002D5188">
          <w:pPr>
            <w:pStyle w:val="T2"/>
            <w:tabs>
              <w:tab w:val="left" w:pos="1100"/>
              <w:tab w:val="right" w:leader="dot" w:pos="10198"/>
            </w:tabs>
            <w:rPr>
              <w:rFonts w:ascii="Times New Roman" w:eastAsiaTheme="minorEastAsia" w:hAnsi="Times New Roman" w:cs="Times New Roman"/>
              <w:noProof/>
              <w:lang w:eastAsia="tr-TR"/>
            </w:rPr>
          </w:pPr>
          <w:hyperlink w:anchor="_Toc165969742" w:history="1">
            <w:r w:rsidR="00A66A0F" w:rsidRPr="001E0804">
              <w:rPr>
                <w:rStyle w:val="Kpr"/>
                <w:rFonts w:ascii="Times New Roman" w:hAnsi="Times New Roman" w:cs="Times New Roman"/>
                <w:noProof/>
                <w:spacing w:val="-2"/>
              </w:rPr>
              <w:t>1.1.</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noProof/>
              </w:rPr>
              <w:t>Strateji</w:t>
            </w:r>
            <w:r w:rsidR="00A66A0F" w:rsidRPr="001E0804">
              <w:rPr>
                <w:rStyle w:val="Kpr"/>
                <w:rFonts w:ascii="Times New Roman" w:hAnsi="Times New Roman" w:cs="Times New Roman"/>
                <w:noProof/>
                <w:spacing w:val="-5"/>
              </w:rPr>
              <w:t xml:space="preserve"> </w:t>
            </w:r>
            <w:r w:rsidR="00A66A0F" w:rsidRPr="001E0804">
              <w:rPr>
                <w:rStyle w:val="Kpr"/>
                <w:rFonts w:ascii="Times New Roman" w:hAnsi="Times New Roman" w:cs="Times New Roman"/>
                <w:noProof/>
              </w:rPr>
              <w:t>Geliştirme</w:t>
            </w:r>
            <w:r w:rsidR="00A66A0F" w:rsidRPr="001E0804">
              <w:rPr>
                <w:rStyle w:val="Kpr"/>
                <w:rFonts w:ascii="Times New Roman" w:hAnsi="Times New Roman" w:cs="Times New Roman"/>
                <w:noProof/>
                <w:spacing w:val="-2"/>
              </w:rPr>
              <w:t xml:space="preserve"> </w:t>
            </w:r>
            <w:r w:rsidR="00A66A0F" w:rsidRPr="001E0804">
              <w:rPr>
                <w:rStyle w:val="Kpr"/>
                <w:rFonts w:ascii="Times New Roman" w:hAnsi="Times New Roman" w:cs="Times New Roman"/>
                <w:noProof/>
              </w:rPr>
              <w:t>Kurulu</w:t>
            </w:r>
            <w:r w:rsidR="00A66A0F" w:rsidRPr="001E0804">
              <w:rPr>
                <w:rStyle w:val="Kpr"/>
                <w:rFonts w:ascii="Times New Roman" w:hAnsi="Times New Roman" w:cs="Times New Roman"/>
                <w:noProof/>
                <w:spacing w:val="-4"/>
              </w:rPr>
              <w:t xml:space="preserve"> </w:t>
            </w:r>
            <w:r w:rsidR="00A66A0F" w:rsidRPr="001E0804">
              <w:rPr>
                <w:rStyle w:val="Kpr"/>
                <w:rFonts w:ascii="Times New Roman" w:hAnsi="Times New Roman" w:cs="Times New Roman"/>
                <w:noProof/>
              </w:rPr>
              <w:t>ve</w:t>
            </w:r>
            <w:r w:rsidR="00A66A0F" w:rsidRPr="001E0804">
              <w:rPr>
                <w:rStyle w:val="Kpr"/>
                <w:rFonts w:ascii="Times New Roman" w:hAnsi="Times New Roman" w:cs="Times New Roman"/>
                <w:noProof/>
                <w:spacing w:val="-2"/>
              </w:rPr>
              <w:t xml:space="preserve"> </w:t>
            </w:r>
            <w:r w:rsidR="00A66A0F" w:rsidRPr="001E0804">
              <w:rPr>
                <w:rStyle w:val="Kpr"/>
                <w:rFonts w:ascii="Times New Roman" w:hAnsi="Times New Roman" w:cs="Times New Roman"/>
                <w:noProof/>
              </w:rPr>
              <w:t>Stratejik</w:t>
            </w:r>
            <w:r w:rsidR="00A66A0F" w:rsidRPr="001E0804">
              <w:rPr>
                <w:rStyle w:val="Kpr"/>
                <w:rFonts w:ascii="Times New Roman" w:hAnsi="Times New Roman" w:cs="Times New Roman"/>
                <w:noProof/>
                <w:spacing w:val="-4"/>
              </w:rPr>
              <w:t xml:space="preserve"> </w:t>
            </w:r>
            <w:r w:rsidR="00A66A0F" w:rsidRPr="001E0804">
              <w:rPr>
                <w:rStyle w:val="Kpr"/>
                <w:rFonts w:ascii="Times New Roman" w:hAnsi="Times New Roman" w:cs="Times New Roman"/>
                <w:noProof/>
              </w:rPr>
              <w:t>Plan</w:t>
            </w:r>
            <w:r w:rsidR="00A66A0F" w:rsidRPr="001E0804">
              <w:rPr>
                <w:rStyle w:val="Kpr"/>
                <w:rFonts w:ascii="Times New Roman" w:hAnsi="Times New Roman" w:cs="Times New Roman"/>
                <w:noProof/>
                <w:spacing w:val="-2"/>
              </w:rPr>
              <w:t xml:space="preserve"> Ekibi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_Toc165969742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7</w:t>
            </w:r>
            <w:r w:rsidR="00A66A0F" w:rsidRPr="001E0804">
              <w:rPr>
                <w:rFonts w:ascii="Times New Roman" w:hAnsi="Times New Roman" w:cs="Times New Roman"/>
                <w:noProof/>
                <w:webHidden/>
              </w:rPr>
              <w:fldChar w:fldCharType="end"/>
            </w:r>
          </w:hyperlink>
        </w:p>
        <w:p w14:paraId="6AE1944E" w14:textId="05052518" w:rsidR="00A66A0F" w:rsidRPr="001E0804" w:rsidRDefault="002D5188">
          <w:pPr>
            <w:pStyle w:val="T2"/>
            <w:tabs>
              <w:tab w:val="left" w:pos="1100"/>
              <w:tab w:val="right" w:leader="dot" w:pos="10198"/>
            </w:tabs>
            <w:rPr>
              <w:rFonts w:ascii="Times New Roman" w:eastAsiaTheme="minorEastAsia" w:hAnsi="Times New Roman" w:cs="Times New Roman"/>
              <w:noProof/>
              <w:lang w:eastAsia="tr-TR"/>
            </w:rPr>
          </w:pPr>
          <w:hyperlink w:anchor="_Toc165969743" w:history="1">
            <w:r w:rsidR="00A66A0F" w:rsidRPr="001E0804">
              <w:rPr>
                <w:rStyle w:val="Kpr"/>
                <w:rFonts w:ascii="Times New Roman" w:hAnsi="Times New Roman" w:cs="Times New Roman"/>
                <w:noProof/>
              </w:rPr>
              <w:t>1.2.</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noProof/>
              </w:rPr>
              <w:t>Planlama</w:t>
            </w:r>
            <w:r w:rsidR="00A66A0F" w:rsidRPr="001E0804">
              <w:rPr>
                <w:rStyle w:val="Kpr"/>
                <w:rFonts w:ascii="Times New Roman" w:hAnsi="Times New Roman" w:cs="Times New Roman"/>
                <w:noProof/>
                <w:spacing w:val="-3"/>
              </w:rPr>
              <w:t xml:space="preserve"> </w:t>
            </w:r>
            <w:r w:rsidR="00A66A0F" w:rsidRPr="001E0804">
              <w:rPr>
                <w:rStyle w:val="Kpr"/>
                <w:rFonts w:ascii="Times New Roman" w:hAnsi="Times New Roman" w:cs="Times New Roman"/>
                <w:noProof/>
                <w:spacing w:val="-2"/>
              </w:rPr>
              <w:t>Süreci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_Toc165969743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7</w:t>
            </w:r>
            <w:r w:rsidR="00A66A0F" w:rsidRPr="001E0804">
              <w:rPr>
                <w:rFonts w:ascii="Times New Roman" w:hAnsi="Times New Roman" w:cs="Times New Roman"/>
                <w:noProof/>
                <w:webHidden/>
              </w:rPr>
              <w:fldChar w:fldCharType="end"/>
            </w:r>
          </w:hyperlink>
        </w:p>
        <w:p w14:paraId="6B036C25" w14:textId="49318EC2" w:rsidR="00A66A0F" w:rsidRPr="001E0804" w:rsidRDefault="002D5188">
          <w:pPr>
            <w:pStyle w:val="T1"/>
            <w:tabs>
              <w:tab w:val="right" w:leader="dot" w:pos="10198"/>
            </w:tabs>
            <w:rPr>
              <w:rFonts w:ascii="Times New Roman" w:eastAsiaTheme="minorEastAsia" w:hAnsi="Times New Roman" w:cs="Times New Roman"/>
              <w:noProof/>
              <w:lang w:eastAsia="tr-TR"/>
            </w:rPr>
          </w:pPr>
          <w:hyperlink w:anchor="_Toc165969744" w:history="1">
            <w:r w:rsidR="00A66A0F" w:rsidRPr="001E0804">
              <w:rPr>
                <w:rStyle w:val="Kpr"/>
                <w:rFonts w:ascii="Times New Roman" w:hAnsi="Times New Roman" w:cs="Times New Roman"/>
                <w:b/>
                <w:noProof/>
              </w:rPr>
              <w:t>2. DURUM ANALİZİ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_Toc165969744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8</w:t>
            </w:r>
            <w:r w:rsidR="00A66A0F" w:rsidRPr="001E0804">
              <w:rPr>
                <w:rFonts w:ascii="Times New Roman" w:hAnsi="Times New Roman" w:cs="Times New Roman"/>
                <w:noProof/>
                <w:webHidden/>
              </w:rPr>
              <w:fldChar w:fldCharType="end"/>
            </w:r>
          </w:hyperlink>
        </w:p>
        <w:p w14:paraId="7D58B25C" w14:textId="13EE488E"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45" w:history="1">
            <w:r w:rsidR="00A66A0F" w:rsidRPr="001E0804">
              <w:rPr>
                <w:rStyle w:val="Kpr"/>
                <w:rFonts w:ascii="Times New Roman" w:hAnsi="Times New Roman" w:cs="Times New Roman"/>
                <w:noProof/>
              </w:rPr>
              <w:t>2.1. Kurumsal Tarihçe</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_Toc165969745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8</w:t>
            </w:r>
            <w:r w:rsidR="00A66A0F" w:rsidRPr="001E0804">
              <w:rPr>
                <w:rFonts w:ascii="Times New Roman" w:hAnsi="Times New Roman" w:cs="Times New Roman"/>
                <w:noProof/>
                <w:webHidden/>
              </w:rPr>
              <w:fldChar w:fldCharType="end"/>
            </w:r>
          </w:hyperlink>
        </w:p>
        <w:p w14:paraId="4EBF7B6B" w14:textId="65F5D8C8"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46" w:history="1">
            <w:r w:rsidR="00A66A0F" w:rsidRPr="001E0804">
              <w:rPr>
                <w:rStyle w:val="Kpr"/>
                <w:rFonts w:ascii="Times New Roman" w:hAnsi="Times New Roman" w:cs="Times New Roman"/>
                <w:noProof/>
              </w:rPr>
              <w:t>2.2. Uygulanmakta Olan Planın Değerlendirilmesi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_Toc165969746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8</w:t>
            </w:r>
            <w:r w:rsidR="00A66A0F" w:rsidRPr="001E0804">
              <w:rPr>
                <w:rFonts w:ascii="Times New Roman" w:hAnsi="Times New Roman" w:cs="Times New Roman"/>
                <w:noProof/>
                <w:webHidden/>
              </w:rPr>
              <w:fldChar w:fldCharType="end"/>
            </w:r>
          </w:hyperlink>
        </w:p>
        <w:p w14:paraId="22EE856D" w14:textId="65CC7644"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47" w:history="1">
            <w:r w:rsidR="00A66A0F" w:rsidRPr="001E0804">
              <w:rPr>
                <w:rStyle w:val="Kpr"/>
                <w:rFonts w:ascii="Times New Roman" w:hAnsi="Times New Roman" w:cs="Times New Roman"/>
                <w:noProof/>
              </w:rPr>
              <w:t>2.3. Mevzuat Analizi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_Toc165969747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9</w:t>
            </w:r>
            <w:r w:rsidR="00A66A0F" w:rsidRPr="001E0804">
              <w:rPr>
                <w:rFonts w:ascii="Times New Roman" w:hAnsi="Times New Roman" w:cs="Times New Roman"/>
                <w:noProof/>
                <w:webHidden/>
              </w:rPr>
              <w:fldChar w:fldCharType="end"/>
            </w:r>
          </w:hyperlink>
        </w:p>
        <w:p w14:paraId="33815A00" w14:textId="5A4F277C"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48" w:history="1">
            <w:r w:rsidR="00A66A0F" w:rsidRPr="001E0804">
              <w:rPr>
                <w:rStyle w:val="Kpr"/>
                <w:rFonts w:ascii="Times New Roman" w:hAnsi="Times New Roman" w:cs="Times New Roman"/>
                <w:noProof/>
              </w:rPr>
              <w:t>2.4. Üst Politika Belgelerinin Analizi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_Toc165969748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9</w:t>
            </w:r>
            <w:r w:rsidR="00A66A0F" w:rsidRPr="001E0804">
              <w:rPr>
                <w:rFonts w:ascii="Times New Roman" w:hAnsi="Times New Roman" w:cs="Times New Roman"/>
                <w:noProof/>
                <w:webHidden/>
              </w:rPr>
              <w:fldChar w:fldCharType="end"/>
            </w:r>
          </w:hyperlink>
        </w:p>
        <w:p w14:paraId="04667CB5" w14:textId="53617147"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49" w:history="1">
            <w:r w:rsidR="00A66A0F" w:rsidRPr="001E0804">
              <w:rPr>
                <w:rStyle w:val="Kpr"/>
                <w:rFonts w:ascii="Times New Roman" w:hAnsi="Times New Roman" w:cs="Times New Roman"/>
                <w:noProof/>
              </w:rPr>
              <w:t>2.5. Faaliyet Alanları ile Ürün ve Hizmetlerin Belirlenmesi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_Toc165969749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10</w:t>
            </w:r>
            <w:r w:rsidR="00A66A0F" w:rsidRPr="001E0804">
              <w:rPr>
                <w:rFonts w:ascii="Times New Roman" w:hAnsi="Times New Roman" w:cs="Times New Roman"/>
                <w:noProof/>
                <w:webHidden/>
              </w:rPr>
              <w:fldChar w:fldCharType="end"/>
            </w:r>
          </w:hyperlink>
        </w:p>
        <w:p w14:paraId="6ACAE2E6" w14:textId="5A9445E2"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50" w:history="1">
            <w:r w:rsidR="00A66A0F" w:rsidRPr="001E0804">
              <w:rPr>
                <w:rStyle w:val="Kpr"/>
                <w:rFonts w:ascii="Times New Roman" w:hAnsi="Times New Roman" w:cs="Times New Roman"/>
                <w:noProof/>
              </w:rPr>
              <w:t>2.6. Paydaş Analizi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_Toc165969750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11</w:t>
            </w:r>
            <w:r w:rsidR="00A66A0F" w:rsidRPr="001E0804">
              <w:rPr>
                <w:rFonts w:ascii="Times New Roman" w:hAnsi="Times New Roman" w:cs="Times New Roman"/>
                <w:noProof/>
                <w:webHidden/>
              </w:rPr>
              <w:fldChar w:fldCharType="end"/>
            </w:r>
          </w:hyperlink>
        </w:p>
        <w:p w14:paraId="046F85C6" w14:textId="65CB7F1C"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51" w:history="1">
            <w:r w:rsidR="00A66A0F" w:rsidRPr="001E0804">
              <w:rPr>
                <w:rStyle w:val="Kpr"/>
                <w:rFonts w:ascii="Times New Roman" w:hAnsi="Times New Roman" w:cs="Times New Roman"/>
                <w:noProof/>
              </w:rPr>
              <w:t>2.7. Kuruluş İçi Analiz</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_Toc165969751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13</w:t>
            </w:r>
            <w:r w:rsidR="00A66A0F" w:rsidRPr="001E0804">
              <w:rPr>
                <w:rFonts w:ascii="Times New Roman" w:hAnsi="Times New Roman" w:cs="Times New Roman"/>
                <w:noProof/>
                <w:webHidden/>
              </w:rPr>
              <w:fldChar w:fldCharType="end"/>
            </w:r>
          </w:hyperlink>
        </w:p>
        <w:p w14:paraId="456BA5EA" w14:textId="059E6C0D"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2" w:history="1">
            <w:r w:rsidR="00A66A0F" w:rsidRPr="001E0804">
              <w:rPr>
                <w:rStyle w:val="Kpr"/>
                <w:rFonts w:ascii="Times New Roman" w:hAnsi="Times New Roman" w:cs="Times New Roman"/>
                <w:noProof/>
              </w:rPr>
              <w:t>2.7.1.Teşkilat Yapısı</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_Toc165969752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13</w:t>
            </w:r>
            <w:r w:rsidR="00A66A0F" w:rsidRPr="001E0804">
              <w:rPr>
                <w:rFonts w:ascii="Times New Roman" w:hAnsi="Times New Roman" w:cs="Times New Roman"/>
                <w:noProof/>
                <w:webHidden/>
              </w:rPr>
              <w:fldChar w:fldCharType="end"/>
            </w:r>
          </w:hyperlink>
        </w:p>
        <w:p w14:paraId="4DC8E98F" w14:textId="629DA2EC"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3" w:history="1">
            <w:r w:rsidR="00A66A0F" w:rsidRPr="001E0804">
              <w:rPr>
                <w:rStyle w:val="Kpr"/>
                <w:rFonts w:ascii="Times New Roman" w:hAnsi="Times New Roman" w:cs="Times New Roman"/>
                <w:noProof/>
              </w:rPr>
              <w:t>2.7.2.İnsan Kaynakları</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_Toc165969753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13</w:t>
            </w:r>
            <w:r w:rsidR="00A66A0F" w:rsidRPr="001E0804">
              <w:rPr>
                <w:rFonts w:ascii="Times New Roman" w:hAnsi="Times New Roman" w:cs="Times New Roman"/>
                <w:noProof/>
                <w:webHidden/>
              </w:rPr>
              <w:fldChar w:fldCharType="end"/>
            </w:r>
          </w:hyperlink>
        </w:p>
        <w:p w14:paraId="2FB4EDD7" w14:textId="1B314455"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4" w:history="1">
            <w:r w:rsidR="00A66A0F" w:rsidRPr="001E0804">
              <w:rPr>
                <w:rStyle w:val="Kpr"/>
                <w:rFonts w:ascii="Times New Roman" w:hAnsi="Times New Roman" w:cs="Times New Roman"/>
                <w:noProof/>
              </w:rPr>
              <w:t>2.7.3.Teknolojik Düzey</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_Toc165969754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18</w:t>
            </w:r>
            <w:r w:rsidR="00A66A0F" w:rsidRPr="001E0804">
              <w:rPr>
                <w:rFonts w:ascii="Times New Roman" w:hAnsi="Times New Roman" w:cs="Times New Roman"/>
                <w:noProof/>
                <w:webHidden/>
              </w:rPr>
              <w:fldChar w:fldCharType="end"/>
            </w:r>
          </w:hyperlink>
        </w:p>
        <w:p w14:paraId="4B15113E" w14:textId="34105670"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5" w:history="1">
            <w:r w:rsidR="00A66A0F" w:rsidRPr="001E0804">
              <w:rPr>
                <w:rStyle w:val="Kpr"/>
                <w:rFonts w:ascii="Times New Roman" w:hAnsi="Times New Roman" w:cs="Times New Roman"/>
                <w:noProof/>
              </w:rPr>
              <w:t>2.7.4. Mali Kaynaklar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_Toc165969755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19</w:t>
            </w:r>
            <w:r w:rsidR="00A66A0F" w:rsidRPr="001E0804">
              <w:rPr>
                <w:rFonts w:ascii="Times New Roman" w:hAnsi="Times New Roman" w:cs="Times New Roman"/>
                <w:noProof/>
                <w:webHidden/>
              </w:rPr>
              <w:fldChar w:fldCharType="end"/>
            </w:r>
          </w:hyperlink>
        </w:p>
        <w:p w14:paraId="024363F3" w14:textId="6F7FE881"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6" w:history="1">
            <w:r w:rsidR="00A66A0F" w:rsidRPr="001E0804">
              <w:rPr>
                <w:rStyle w:val="Kpr"/>
                <w:rFonts w:ascii="Times New Roman" w:hAnsi="Times New Roman" w:cs="Times New Roman"/>
                <w:noProof/>
              </w:rPr>
              <w:t>2.7.5. İstatistiki Veriler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_Toc165969756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21</w:t>
            </w:r>
            <w:r w:rsidR="00A66A0F" w:rsidRPr="001E0804">
              <w:rPr>
                <w:rFonts w:ascii="Times New Roman" w:hAnsi="Times New Roman" w:cs="Times New Roman"/>
                <w:noProof/>
                <w:webHidden/>
              </w:rPr>
              <w:fldChar w:fldCharType="end"/>
            </w:r>
          </w:hyperlink>
        </w:p>
        <w:p w14:paraId="6E5E0E62" w14:textId="6BA6E115"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57" w:history="1">
            <w:r w:rsidR="00A66A0F" w:rsidRPr="001E0804">
              <w:rPr>
                <w:rStyle w:val="Kpr"/>
                <w:rFonts w:ascii="Times New Roman" w:hAnsi="Times New Roman" w:cs="Times New Roman"/>
                <w:noProof/>
              </w:rPr>
              <w:t>2.8. Çevre Analizi (PESTLE)</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_Toc165969757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22</w:t>
            </w:r>
            <w:r w:rsidR="00A66A0F" w:rsidRPr="001E0804">
              <w:rPr>
                <w:rFonts w:ascii="Times New Roman" w:hAnsi="Times New Roman" w:cs="Times New Roman"/>
                <w:noProof/>
                <w:webHidden/>
              </w:rPr>
              <w:fldChar w:fldCharType="end"/>
            </w:r>
          </w:hyperlink>
        </w:p>
        <w:p w14:paraId="295AACC8" w14:textId="6D406305"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58" w:history="1">
            <w:r w:rsidR="00A66A0F" w:rsidRPr="001E0804">
              <w:rPr>
                <w:rStyle w:val="Kpr"/>
                <w:rFonts w:ascii="Times New Roman" w:hAnsi="Times New Roman" w:cs="Times New Roman"/>
                <w:noProof/>
              </w:rPr>
              <w:t>2.9. GZFT Analizi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_Toc165969758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28</w:t>
            </w:r>
            <w:r w:rsidR="00A66A0F" w:rsidRPr="001E0804">
              <w:rPr>
                <w:rFonts w:ascii="Times New Roman" w:hAnsi="Times New Roman" w:cs="Times New Roman"/>
                <w:noProof/>
                <w:webHidden/>
              </w:rPr>
              <w:fldChar w:fldCharType="end"/>
            </w:r>
          </w:hyperlink>
        </w:p>
        <w:p w14:paraId="16A343B5" w14:textId="3FDDA930"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59" w:history="1">
            <w:r w:rsidR="00A66A0F" w:rsidRPr="001E0804">
              <w:rPr>
                <w:rStyle w:val="Kpr"/>
                <w:rFonts w:ascii="Times New Roman" w:hAnsi="Times New Roman" w:cs="Times New Roman"/>
                <w:noProof/>
              </w:rPr>
              <w:t>2.9.1. Güçlü ve Zayıf Yönler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_Toc165969759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29</w:t>
            </w:r>
            <w:r w:rsidR="00A66A0F" w:rsidRPr="001E0804">
              <w:rPr>
                <w:rFonts w:ascii="Times New Roman" w:hAnsi="Times New Roman" w:cs="Times New Roman"/>
                <w:noProof/>
                <w:webHidden/>
              </w:rPr>
              <w:fldChar w:fldCharType="end"/>
            </w:r>
          </w:hyperlink>
        </w:p>
        <w:p w14:paraId="1069426F" w14:textId="466F9D40" w:rsidR="00A66A0F" w:rsidRPr="001E0804" w:rsidRDefault="002D5188">
          <w:pPr>
            <w:pStyle w:val="T3"/>
            <w:tabs>
              <w:tab w:val="right" w:leader="dot" w:pos="10198"/>
            </w:tabs>
            <w:rPr>
              <w:rFonts w:ascii="Times New Roman" w:eastAsiaTheme="minorEastAsia" w:hAnsi="Times New Roman" w:cs="Times New Roman"/>
              <w:noProof/>
              <w:lang w:eastAsia="tr-TR"/>
            </w:rPr>
          </w:pPr>
          <w:hyperlink w:anchor="_Toc165969760" w:history="1">
            <w:r w:rsidR="00A66A0F" w:rsidRPr="001E0804">
              <w:rPr>
                <w:rStyle w:val="Kpr"/>
                <w:rFonts w:ascii="Times New Roman" w:hAnsi="Times New Roman" w:cs="Times New Roman"/>
                <w:noProof/>
              </w:rPr>
              <w:t>2.9.2. Fırsatlar ve Tehditler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_Toc165969760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31</w:t>
            </w:r>
            <w:r w:rsidR="00A66A0F" w:rsidRPr="001E0804">
              <w:rPr>
                <w:rFonts w:ascii="Times New Roman" w:hAnsi="Times New Roman" w:cs="Times New Roman"/>
                <w:noProof/>
                <w:webHidden/>
              </w:rPr>
              <w:fldChar w:fldCharType="end"/>
            </w:r>
          </w:hyperlink>
        </w:p>
        <w:p w14:paraId="31266156" w14:textId="60F0FF21"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1" w:history="1">
            <w:r w:rsidR="00A66A0F" w:rsidRPr="001E0804">
              <w:rPr>
                <w:rStyle w:val="Kpr"/>
                <w:rFonts w:ascii="Times New Roman" w:hAnsi="Times New Roman" w:cs="Times New Roman"/>
                <w:noProof/>
              </w:rPr>
              <w:t>2.10. Tespit ve İhtiyaçların Belirlenmesi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_Toc165969761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w:t>
            </w:r>
            <w:r w:rsidR="00A66A0F" w:rsidRPr="001E0804">
              <w:rPr>
                <w:rFonts w:ascii="Times New Roman" w:hAnsi="Times New Roman" w:cs="Times New Roman"/>
                <w:noProof/>
                <w:webHidden/>
              </w:rPr>
              <w:fldChar w:fldCharType="end"/>
            </w:r>
          </w:hyperlink>
          <w:r w:rsidR="0016136C">
            <w:rPr>
              <w:rFonts w:ascii="Times New Roman" w:hAnsi="Times New Roman" w:cs="Times New Roman"/>
              <w:noProof/>
            </w:rPr>
            <w:t>3</w:t>
          </w:r>
        </w:p>
        <w:p w14:paraId="2870DEE2" w14:textId="2F65F70F" w:rsidR="00A66A0F" w:rsidRPr="001E0804" w:rsidRDefault="002D5188">
          <w:pPr>
            <w:pStyle w:val="T1"/>
            <w:tabs>
              <w:tab w:val="left" w:pos="687"/>
              <w:tab w:val="right" w:leader="dot" w:pos="10198"/>
            </w:tabs>
            <w:rPr>
              <w:rFonts w:ascii="Times New Roman" w:eastAsiaTheme="minorEastAsia" w:hAnsi="Times New Roman" w:cs="Times New Roman"/>
              <w:noProof/>
              <w:lang w:eastAsia="tr-TR"/>
            </w:rPr>
          </w:pPr>
          <w:hyperlink w:anchor="_Toc165969762" w:history="1">
            <w:r w:rsidR="00A66A0F" w:rsidRPr="001E0804">
              <w:rPr>
                <w:rStyle w:val="Kpr"/>
                <w:rFonts w:ascii="Times New Roman" w:hAnsi="Times New Roman" w:cs="Times New Roman"/>
                <w:b/>
                <w:bCs/>
                <w:noProof/>
              </w:rPr>
              <w:t>3.</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b/>
                <w:bCs/>
                <w:noProof/>
              </w:rPr>
              <w:t>GELECEĞE BAKIŞ</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_Toc165969762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35</w:t>
            </w:r>
            <w:r w:rsidR="00A66A0F" w:rsidRPr="001E0804">
              <w:rPr>
                <w:rFonts w:ascii="Times New Roman" w:hAnsi="Times New Roman" w:cs="Times New Roman"/>
                <w:noProof/>
                <w:webHidden/>
              </w:rPr>
              <w:fldChar w:fldCharType="end"/>
            </w:r>
          </w:hyperlink>
        </w:p>
        <w:p w14:paraId="0D235840" w14:textId="1844D161"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3" w:history="1">
            <w:r w:rsidR="00A66A0F" w:rsidRPr="001E0804">
              <w:rPr>
                <w:rStyle w:val="Kpr"/>
                <w:rFonts w:ascii="Times New Roman" w:hAnsi="Times New Roman" w:cs="Times New Roman"/>
                <w:noProof/>
              </w:rPr>
              <w:t>3.1.Misyon</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_Toc165969763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35</w:t>
            </w:r>
            <w:r w:rsidR="00A66A0F" w:rsidRPr="001E0804">
              <w:rPr>
                <w:rFonts w:ascii="Times New Roman" w:hAnsi="Times New Roman" w:cs="Times New Roman"/>
                <w:noProof/>
                <w:webHidden/>
              </w:rPr>
              <w:fldChar w:fldCharType="end"/>
            </w:r>
          </w:hyperlink>
        </w:p>
        <w:p w14:paraId="1FFD420E" w14:textId="4A350B70"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4" w:history="1">
            <w:r w:rsidR="00A66A0F" w:rsidRPr="001E0804">
              <w:rPr>
                <w:rStyle w:val="Kpr"/>
                <w:rFonts w:ascii="Times New Roman" w:hAnsi="Times New Roman" w:cs="Times New Roman"/>
                <w:noProof/>
              </w:rPr>
              <w:t>3.2.Vizyon</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_Toc165969764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35</w:t>
            </w:r>
            <w:r w:rsidR="00A66A0F" w:rsidRPr="001E0804">
              <w:rPr>
                <w:rFonts w:ascii="Times New Roman" w:hAnsi="Times New Roman" w:cs="Times New Roman"/>
                <w:noProof/>
                <w:webHidden/>
              </w:rPr>
              <w:fldChar w:fldCharType="end"/>
            </w:r>
          </w:hyperlink>
        </w:p>
        <w:p w14:paraId="51DBCC68" w14:textId="7F035444"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5" w:history="1">
            <w:r w:rsidR="00A66A0F" w:rsidRPr="001E0804">
              <w:rPr>
                <w:rStyle w:val="Kpr"/>
                <w:rFonts w:ascii="Times New Roman" w:hAnsi="Times New Roman" w:cs="Times New Roman"/>
                <w:noProof/>
              </w:rPr>
              <w:t>3.3. Temel Değerler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_Toc165969765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35</w:t>
            </w:r>
            <w:r w:rsidR="00A66A0F" w:rsidRPr="001E0804">
              <w:rPr>
                <w:rFonts w:ascii="Times New Roman" w:hAnsi="Times New Roman" w:cs="Times New Roman"/>
                <w:noProof/>
                <w:webHidden/>
              </w:rPr>
              <w:fldChar w:fldCharType="end"/>
            </w:r>
          </w:hyperlink>
        </w:p>
        <w:p w14:paraId="783D89E5" w14:textId="07D8BA39" w:rsidR="00A66A0F" w:rsidRPr="001E0804" w:rsidRDefault="002D5188">
          <w:pPr>
            <w:pStyle w:val="T1"/>
            <w:tabs>
              <w:tab w:val="left" w:pos="687"/>
              <w:tab w:val="right" w:leader="dot" w:pos="10198"/>
            </w:tabs>
            <w:rPr>
              <w:rFonts w:ascii="Times New Roman" w:eastAsiaTheme="minorEastAsia" w:hAnsi="Times New Roman" w:cs="Times New Roman"/>
              <w:noProof/>
              <w:lang w:eastAsia="tr-TR"/>
            </w:rPr>
          </w:pPr>
          <w:hyperlink w:anchor="_Toc165969766" w:history="1">
            <w:r w:rsidR="00A66A0F" w:rsidRPr="001E0804">
              <w:rPr>
                <w:rStyle w:val="Kpr"/>
                <w:rFonts w:ascii="Times New Roman" w:hAnsi="Times New Roman" w:cs="Times New Roman"/>
                <w:b/>
                <w:bCs/>
                <w:noProof/>
              </w:rPr>
              <w:t>4.</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b/>
                <w:bCs/>
                <w:noProof/>
              </w:rPr>
              <w:t>AMAÇ, HEDEF VE PERFORMANS GÖSTERGESİ İLE STRATEJİLERİN BELİRLENMESİ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_Toc165969766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36</w:t>
            </w:r>
            <w:r w:rsidR="00A66A0F" w:rsidRPr="001E0804">
              <w:rPr>
                <w:rFonts w:ascii="Times New Roman" w:hAnsi="Times New Roman" w:cs="Times New Roman"/>
                <w:noProof/>
                <w:webHidden/>
              </w:rPr>
              <w:fldChar w:fldCharType="end"/>
            </w:r>
          </w:hyperlink>
        </w:p>
        <w:p w14:paraId="6BE00768" w14:textId="33F8F84E"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7" w:history="1">
            <w:r w:rsidR="00A66A0F" w:rsidRPr="001E0804">
              <w:rPr>
                <w:rStyle w:val="Kpr"/>
                <w:rFonts w:ascii="Times New Roman" w:hAnsi="Times New Roman" w:cs="Times New Roman"/>
                <w:noProof/>
              </w:rPr>
              <w:t>4.1. Amaçlar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_Toc165969767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36</w:t>
            </w:r>
            <w:r w:rsidR="00A66A0F" w:rsidRPr="001E0804">
              <w:rPr>
                <w:rFonts w:ascii="Times New Roman" w:hAnsi="Times New Roman" w:cs="Times New Roman"/>
                <w:noProof/>
                <w:webHidden/>
              </w:rPr>
              <w:fldChar w:fldCharType="end"/>
            </w:r>
          </w:hyperlink>
        </w:p>
        <w:p w14:paraId="0C890C4F" w14:textId="113417E1"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8" w:history="1">
            <w:r w:rsidR="00A66A0F" w:rsidRPr="001E0804">
              <w:rPr>
                <w:rStyle w:val="Kpr"/>
                <w:rFonts w:ascii="Times New Roman" w:hAnsi="Times New Roman" w:cs="Times New Roman"/>
                <w:noProof/>
              </w:rPr>
              <w:t>4.2. Hedefler boyu öğrenme imkânları sunmak.</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_Toc165969768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36</w:t>
            </w:r>
            <w:r w:rsidR="00A66A0F" w:rsidRPr="001E0804">
              <w:rPr>
                <w:rFonts w:ascii="Times New Roman" w:hAnsi="Times New Roman" w:cs="Times New Roman"/>
                <w:noProof/>
                <w:webHidden/>
              </w:rPr>
              <w:fldChar w:fldCharType="end"/>
            </w:r>
          </w:hyperlink>
        </w:p>
        <w:p w14:paraId="00A9D8FE" w14:textId="333D32E5"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69" w:history="1">
            <w:r w:rsidR="00A66A0F" w:rsidRPr="001E0804">
              <w:rPr>
                <w:rStyle w:val="Kpr"/>
                <w:rFonts w:ascii="Times New Roman" w:hAnsi="Times New Roman" w:cs="Times New Roman"/>
                <w:noProof/>
              </w:rPr>
              <w:t>4.3. Performans Göstergeleri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_Toc165969769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37</w:t>
            </w:r>
            <w:r w:rsidR="00A66A0F" w:rsidRPr="001E0804">
              <w:rPr>
                <w:rFonts w:ascii="Times New Roman" w:hAnsi="Times New Roman" w:cs="Times New Roman"/>
                <w:noProof/>
                <w:webHidden/>
              </w:rPr>
              <w:fldChar w:fldCharType="end"/>
            </w:r>
          </w:hyperlink>
        </w:p>
        <w:p w14:paraId="0EF634C9" w14:textId="6A3AD85B"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70" w:history="1">
            <w:r w:rsidR="00A66A0F" w:rsidRPr="001E0804">
              <w:rPr>
                <w:rStyle w:val="Kpr"/>
                <w:rFonts w:ascii="Times New Roman" w:hAnsi="Times New Roman" w:cs="Times New Roman"/>
                <w:noProof/>
              </w:rPr>
              <w:t>4.4. Stratejilerin Belirlenmesi</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_Toc165969770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37</w:t>
            </w:r>
            <w:r w:rsidR="00A66A0F" w:rsidRPr="001E0804">
              <w:rPr>
                <w:rFonts w:ascii="Times New Roman" w:hAnsi="Times New Roman" w:cs="Times New Roman"/>
                <w:noProof/>
                <w:webHidden/>
              </w:rPr>
              <w:fldChar w:fldCharType="end"/>
            </w:r>
          </w:hyperlink>
        </w:p>
        <w:p w14:paraId="1653B274" w14:textId="2D9BF0F8" w:rsidR="00A66A0F" w:rsidRPr="001E0804" w:rsidRDefault="002D5188">
          <w:pPr>
            <w:pStyle w:val="T2"/>
            <w:tabs>
              <w:tab w:val="right" w:leader="dot" w:pos="10198"/>
            </w:tabs>
            <w:rPr>
              <w:rFonts w:ascii="Times New Roman" w:eastAsiaTheme="minorEastAsia" w:hAnsi="Times New Roman" w:cs="Times New Roman"/>
              <w:noProof/>
              <w:lang w:eastAsia="tr-TR"/>
            </w:rPr>
          </w:pPr>
          <w:hyperlink w:anchor="_Toc165969771" w:history="1">
            <w:r w:rsidR="00A66A0F" w:rsidRPr="001E0804">
              <w:rPr>
                <w:rStyle w:val="Kpr"/>
                <w:rFonts w:ascii="Times New Roman" w:hAnsi="Times New Roman" w:cs="Times New Roman"/>
                <w:noProof/>
              </w:rPr>
              <w:t>4.5. Maliyetlendirme</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_Toc165969771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5</w:t>
            </w:r>
            <w:r w:rsidR="00A66A0F" w:rsidRPr="001E0804">
              <w:rPr>
                <w:rFonts w:ascii="Times New Roman" w:hAnsi="Times New Roman" w:cs="Times New Roman"/>
                <w:noProof/>
                <w:webHidden/>
              </w:rPr>
              <w:fldChar w:fldCharType="end"/>
            </w:r>
          </w:hyperlink>
          <w:r w:rsidR="00116B0F">
            <w:rPr>
              <w:rFonts w:ascii="Times New Roman" w:hAnsi="Times New Roman" w:cs="Times New Roman"/>
              <w:noProof/>
            </w:rPr>
            <w:t>0</w:t>
          </w:r>
        </w:p>
        <w:p w14:paraId="23F1CA4C" w14:textId="636B232C" w:rsidR="00A66A0F" w:rsidRPr="001E0804" w:rsidRDefault="002D5188">
          <w:pPr>
            <w:pStyle w:val="T1"/>
            <w:tabs>
              <w:tab w:val="left" w:pos="687"/>
              <w:tab w:val="right" w:leader="dot" w:pos="10198"/>
            </w:tabs>
            <w:rPr>
              <w:rFonts w:ascii="Times New Roman" w:eastAsiaTheme="minorEastAsia" w:hAnsi="Times New Roman" w:cs="Times New Roman"/>
              <w:noProof/>
              <w:lang w:eastAsia="tr-TR"/>
            </w:rPr>
          </w:pPr>
          <w:hyperlink w:anchor="_Toc165969772" w:history="1">
            <w:r w:rsidR="00A66A0F" w:rsidRPr="001E0804">
              <w:rPr>
                <w:rStyle w:val="Kpr"/>
                <w:rFonts w:ascii="Times New Roman" w:hAnsi="Times New Roman" w:cs="Times New Roman"/>
                <w:b/>
                <w:bCs/>
                <w:noProof/>
              </w:rPr>
              <w:t>5.</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b/>
                <w:bCs/>
                <w:noProof/>
              </w:rPr>
              <w:t>İZLEME VE DEĞERLENDİRME</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_Toc165969772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5</w:t>
            </w:r>
            <w:r w:rsidR="00A66A0F" w:rsidRPr="001E0804">
              <w:rPr>
                <w:rFonts w:ascii="Times New Roman" w:hAnsi="Times New Roman" w:cs="Times New Roman"/>
                <w:noProof/>
                <w:webHidden/>
              </w:rPr>
              <w:fldChar w:fldCharType="end"/>
            </w:r>
          </w:hyperlink>
          <w:r w:rsidR="00116B0F">
            <w:rPr>
              <w:rFonts w:ascii="Times New Roman" w:hAnsi="Times New Roman" w:cs="Times New Roman"/>
              <w:noProof/>
            </w:rPr>
            <w:t>2</w:t>
          </w:r>
        </w:p>
        <w:p w14:paraId="0DEA7FA5" w14:textId="1E223CD6" w:rsidR="00A66A0F" w:rsidRPr="001E0804" w:rsidRDefault="002D5188">
          <w:pPr>
            <w:pStyle w:val="T1"/>
            <w:tabs>
              <w:tab w:val="left" w:pos="687"/>
              <w:tab w:val="right" w:leader="dot" w:pos="10198"/>
            </w:tabs>
            <w:rPr>
              <w:rFonts w:asciiTheme="minorHAnsi" w:eastAsiaTheme="minorEastAsia" w:hAnsiTheme="minorHAnsi" w:cstheme="minorBidi"/>
              <w:noProof/>
              <w:lang w:eastAsia="tr-TR"/>
            </w:rPr>
          </w:pPr>
          <w:hyperlink w:anchor="_Toc165969773" w:history="1">
            <w:r w:rsidR="00A66A0F" w:rsidRPr="001E0804">
              <w:rPr>
                <w:rStyle w:val="Kpr"/>
                <w:rFonts w:ascii="Times New Roman" w:hAnsi="Times New Roman" w:cs="Times New Roman"/>
                <w:b/>
                <w:bCs/>
                <w:noProof/>
              </w:rPr>
              <w:t>6.</w:t>
            </w:r>
            <w:r w:rsidR="00A66A0F" w:rsidRPr="001E0804">
              <w:rPr>
                <w:rFonts w:ascii="Times New Roman" w:eastAsiaTheme="minorEastAsia" w:hAnsi="Times New Roman" w:cs="Times New Roman"/>
                <w:noProof/>
                <w:lang w:eastAsia="tr-TR"/>
              </w:rPr>
              <w:tab/>
            </w:r>
            <w:r w:rsidR="00A66A0F" w:rsidRPr="001E0804">
              <w:rPr>
                <w:rStyle w:val="Kpr"/>
                <w:rFonts w:ascii="Times New Roman" w:hAnsi="Times New Roman" w:cs="Times New Roman"/>
                <w:b/>
                <w:bCs/>
                <w:noProof/>
              </w:rPr>
              <w:t>Tablo/Şekil/Grafikler/Ekler</w:t>
            </w:r>
            <w:r w:rsidR="00A66A0F" w:rsidRPr="001E0804">
              <w:rPr>
                <w:rFonts w:ascii="Times New Roman" w:hAnsi="Times New Roman" w:cs="Times New Roman"/>
                <w:noProof/>
                <w:webHidden/>
              </w:rPr>
              <w:tab/>
            </w:r>
            <w:r w:rsidR="00A66A0F" w:rsidRPr="001E0804">
              <w:rPr>
                <w:rFonts w:ascii="Times New Roman" w:hAnsi="Times New Roman" w:cs="Times New Roman"/>
                <w:noProof/>
                <w:webHidden/>
              </w:rPr>
              <w:fldChar w:fldCharType="begin"/>
            </w:r>
            <w:r w:rsidR="00A66A0F" w:rsidRPr="001E0804">
              <w:rPr>
                <w:rFonts w:ascii="Times New Roman" w:hAnsi="Times New Roman" w:cs="Times New Roman"/>
                <w:noProof/>
                <w:webHidden/>
              </w:rPr>
              <w:instrText xml:space="preserve"> PAGEREF _Toc165969773 \h </w:instrText>
            </w:r>
            <w:r w:rsidR="00A66A0F" w:rsidRPr="001E0804">
              <w:rPr>
                <w:rFonts w:ascii="Times New Roman" w:hAnsi="Times New Roman" w:cs="Times New Roman"/>
                <w:noProof/>
                <w:webHidden/>
              </w:rPr>
            </w:r>
            <w:r w:rsidR="00A66A0F" w:rsidRPr="001E0804">
              <w:rPr>
                <w:rFonts w:ascii="Times New Roman" w:hAnsi="Times New Roman" w:cs="Times New Roman"/>
                <w:noProof/>
                <w:webHidden/>
              </w:rPr>
              <w:fldChar w:fldCharType="separate"/>
            </w:r>
            <w:r w:rsidR="007E439B">
              <w:rPr>
                <w:rFonts w:ascii="Times New Roman" w:hAnsi="Times New Roman" w:cs="Times New Roman"/>
                <w:noProof/>
                <w:webHidden/>
              </w:rPr>
              <w:t>5</w:t>
            </w:r>
            <w:r w:rsidR="00A66A0F" w:rsidRPr="001E0804">
              <w:rPr>
                <w:rFonts w:ascii="Times New Roman" w:hAnsi="Times New Roman" w:cs="Times New Roman"/>
                <w:noProof/>
                <w:webHidden/>
              </w:rPr>
              <w:fldChar w:fldCharType="end"/>
            </w:r>
          </w:hyperlink>
          <w:r w:rsidR="00116B0F">
            <w:rPr>
              <w:rFonts w:ascii="Times New Roman" w:hAnsi="Times New Roman" w:cs="Times New Roman"/>
              <w:noProof/>
            </w:rPr>
            <w:t>5</w:t>
          </w:r>
        </w:p>
        <w:p w14:paraId="1D3D0D18" w14:textId="79B31056" w:rsidR="005917ED" w:rsidRPr="001E0804" w:rsidRDefault="00162B92" w:rsidP="009B1649">
          <w:pPr>
            <w:spacing w:line="360" w:lineRule="auto"/>
            <w:rPr>
              <w:rFonts w:cs="Times New Roman"/>
              <w:b/>
              <w:bCs/>
              <w:sz w:val="24"/>
              <w:szCs w:val="24"/>
            </w:rPr>
          </w:pPr>
          <w:r w:rsidRPr="001E0804">
            <w:rPr>
              <w:rFonts w:cs="Times New Roman"/>
              <w:b/>
              <w:bCs/>
              <w:sz w:val="24"/>
              <w:szCs w:val="24"/>
            </w:rPr>
            <w:fldChar w:fldCharType="end"/>
          </w:r>
        </w:p>
      </w:sdtContent>
    </w:sdt>
    <w:p w14:paraId="4A2C1335" w14:textId="77777777" w:rsidR="0090560E" w:rsidRPr="001E0804" w:rsidRDefault="0090560E" w:rsidP="009B1649">
      <w:pPr>
        <w:spacing w:after="0" w:line="360" w:lineRule="auto"/>
        <w:jc w:val="right"/>
        <w:rPr>
          <w:rFonts w:cs="Times New Roman"/>
          <w:sz w:val="24"/>
          <w:szCs w:val="24"/>
        </w:rPr>
      </w:pPr>
    </w:p>
    <w:p w14:paraId="17E9A8A8" w14:textId="77777777" w:rsidR="00AC42FF" w:rsidRPr="001E0804" w:rsidRDefault="00AC42FF" w:rsidP="009B1649">
      <w:pPr>
        <w:spacing w:line="360" w:lineRule="auto"/>
        <w:rPr>
          <w:rFonts w:cs="Times New Roman"/>
        </w:rPr>
      </w:pPr>
    </w:p>
    <w:p w14:paraId="30321974" w14:textId="77777777" w:rsidR="009029CB" w:rsidRPr="001E0804" w:rsidRDefault="009029CB" w:rsidP="00F55693">
      <w:pPr>
        <w:pStyle w:val="Balk1"/>
      </w:pPr>
      <w:bookmarkStart w:id="0" w:name="_bookmark1"/>
      <w:bookmarkStart w:id="1" w:name="_Toc416085123"/>
      <w:bookmarkStart w:id="2" w:name="_Toc529519443"/>
      <w:bookmarkStart w:id="3" w:name="_Toc531097532"/>
      <w:bookmarkStart w:id="4" w:name="_Toc151730320"/>
      <w:bookmarkEnd w:id="0"/>
    </w:p>
    <w:p w14:paraId="0D075361" w14:textId="1C2A3074" w:rsidR="00AC42FF" w:rsidRPr="00F55693" w:rsidRDefault="006E0AB4" w:rsidP="00F55693">
      <w:pPr>
        <w:pStyle w:val="Balk1"/>
      </w:pPr>
      <w:bookmarkStart w:id="5" w:name="_Toc416085124"/>
      <w:bookmarkStart w:id="6" w:name="_Toc529519444"/>
      <w:bookmarkStart w:id="7" w:name="_Toc165969741"/>
      <w:bookmarkEnd w:id="1"/>
      <w:bookmarkEnd w:id="2"/>
      <w:r w:rsidRPr="00F55693">
        <w:t xml:space="preserve">1. </w:t>
      </w:r>
      <w:r w:rsidR="00AC42FF" w:rsidRPr="00F55693">
        <w:t xml:space="preserve">GİRİŞ </w:t>
      </w:r>
      <w:r w:rsidR="00D71857" w:rsidRPr="00F55693">
        <w:t>VE</w:t>
      </w:r>
      <w:r w:rsidR="00AC42FF" w:rsidRPr="00F55693">
        <w:t xml:space="preserve"> PLAN HAZIRLIK SÜRECİ</w:t>
      </w:r>
      <w:bookmarkStart w:id="8" w:name="_Toc414908124"/>
      <w:bookmarkStart w:id="9" w:name="_Toc415574452"/>
      <w:bookmarkStart w:id="10" w:name="_Toc416085125"/>
      <w:bookmarkEnd w:id="3"/>
      <w:bookmarkEnd w:id="4"/>
      <w:bookmarkEnd w:id="5"/>
      <w:bookmarkEnd w:id="6"/>
      <w:bookmarkEnd w:id="7"/>
      <w:bookmarkEnd w:id="8"/>
      <w:bookmarkEnd w:id="9"/>
    </w:p>
    <w:p w14:paraId="088F2246" w14:textId="61E85278" w:rsidR="00B07BE8" w:rsidRPr="001E0804" w:rsidRDefault="00B07BE8" w:rsidP="009B1649">
      <w:pPr>
        <w:spacing w:line="360" w:lineRule="auto"/>
        <w:rPr>
          <w:rFonts w:cs="Times New Roman"/>
          <w:color w:val="FF0000"/>
        </w:rPr>
      </w:pPr>
    </w:p>
    <w:p w14:paraId="4F9FBB49" w14:textId="1E507448" w:rsidR="00B07BE8" w:rsidRPr="001E0804" w:rsidRDefault="00B07BE8" w:rsidP="003257C7">
      <w:pPr>
        <w:pStyle w:val="Balk2"/>
        <w:numPr>
          <w:ilvl w:val="1"/>
          <w:numId w:val="14"/>
        </w:numPr>
        <w:rPr>
          <w:rFonts w:cs="Times New Roman"/>
          <w:spacing w:val="-2"/>
        </w:rPr>
      </w:pPr>
      <w:bookmarkStart w:id="11" w:name="_Toc165969742"/>
      <w:r w:rsidRPr="001E0804">
        <w:rPr>
          <w:rFonts w:cs="Times New Roman"/>
        </w:rPr>
        <w:t>Strateji</w:t>
      </w:r>
      <w:r w:rsidRPr="001E0804">
        <w:rPr>
          <w:rFonts w:cs="Times New Roman"/>
          <w:spacing w:val="-5"/>
        </w:rPr>
        <w:t xml:space="preserve"> </w:t>
      </w:r>
      <w:r w:rsidRPr="001E0804">
        <w:rPr>
          <w:rFonts w:cs="Times New Roman"/>
        </w:rPr>
        <w:t>Geliştirme</w:t>
      </w:r>
      <w:r w:rsidRPr="001E0804">
        <w:rPr>
          <w:rFonts w:cs="Times New Roman"/>
          <w:spacing w:val="-2"/>
        </w:rPr>
        <w:t xml:space="preserve"> </w:t>
      </w:r>
      <w:r w:rsidRPr="001E0804">
        <w:rPr>
          <w:rFonts w:cs="Times New Roman"/>
        </w:rPr>
        <w:t>Kurulu</w:t>
      </w:r>
      <w:r w:rsidRPr="001E0804">
        <w:rPr>
          <w:rFonts w:cs="Times New Roman"/>
          <w:spacing w:val="-4"/>
        </w:rPr>
        <w:t xml:space="preserve"> </w:t>
      </w:r>
      <w:r w:rsidRPr="001E0804">
        <w:rPr>
          <w:rFonts w:cs="Times New Roman"/>
        </w:rPr>
        <w:t>ve</w:t>
      </w:r>
      <w:r w:rsidRPr="001E0804">
        <w:rPr>
          <w:rFonts w:cs="Times New Roman"/>
          <w:spacing w:val="-2"/>
        </w:rPr>
        <w:t xml:space="preserve"> </w:t>
      </w:r>
      <w:r w:rsidRPr="001E0804">
        <w:rPr>
          <w:rFonts w:cs="Times New Roman"/>
        </w:rPr>
        <w:t>Stratejik</w:t>
      </w:r>
      <w:r w:rsidRPr="001E0804">
        <w:rPr>
          <w:rFonts w:cs="Times New Roman"/>
          <w:spacing w:val="-4"/>
        </w:rPr>
        <w:t xml:space="preserve"> </w:t>
      </w:r>
      <w:r w:rsidRPr="001E0804">
        <w:rPr>
          <w:rFonts w:cs="Times New Roman"/>
        </w:rPr>
        <w:t>Plan</w:t>
      </w:r>
      <w:r w:rsidRPr="001E0804">
        <w:rPr>
          <w:rFonts w:cs="Times New Roman"/>
          <w:spacing w:val="-2"/>
        </w:rPr>
        <w:t xml:space="preserve"> Ekibi</w:t>
      </w:r>
      <w:bookmarkEnd w:id="11"/>
    </w:p>
    <w:p w14:paraId="49246CC1" w14:textId="773BE851" w:rsidR="00843A19" w:rsidRPr="001E0804" w:rsidRDefault="00843A19" w:rsidP="001E0804">
      <w:pPr>
        <w:pStyle w:val="Tablo"/>
      </w:pPr>
      <w:bookmarkStart w:id="12" w:name="_Toc168063139"/>
      <w:r w:rsidRPr="001E0804">
        <w:t xml:space="preserve">Tablo </w:t>
      </w:r>
      <w:fldSimple w:instr=" SEQ Tablo \* ARABIC ">
        <w:r w:rsidR="00A66A0F" w:rsidRPr="001E0804">
          <w:t>1</w:t>
        </w:r>
      </w:fldSimple>
      <w:r w:rsidRPr="001E0804">
        <w:t xml:space="preserve"> Strateji Geliştirme Kurulu ve Stratejik Plan Ekibi Bilgileri</w:t>
      </w:r>
      <w:bookmarkEnd w:id="12"/>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16"/>
        <w:gridCol w:w="2985"/>
        <w:gridCol w:w="1711"/>
      </w:tblGrid>
      <w:tr w:rsidR="006E0AB4" w:rsidRPr="001E0804" w14:paraId="33EDD00D" w14:textId="77777777" w:rsidTr="00405F6B">
        <w:trPr>
          <w:trHeight w:val="753"/>
          <w:jc w:val="center"/>
        </w:trPr>
        <w:tc>
          <w:tcPr>
            <w:tcW w:w="4526" w:type="dxa"/>
            <w:gridSpan w:val="2"/>
            <w:shd w:val="clear" w:color="auto" w:fill="00B0F0"/>
          </w:tcPr>
          <w:p w14:paraId="68D6CA48" w14:textId="77777777" w:rsidR="006E0AB4" w:rsidRPr="001E0804" w:rsidRDefault="006E0AB4" w:rsidP="009B1649">
            <w:pPr>
              <w:pStyle w:val="TableParagraph"/>
              <w:spacing w:before="34" w:line="360" w:lineRule="auto"/>
              <w:rPr>
                <w:rFonts w:ascii="Times New Roman" w:hAnsi="Times New Roman" w:cs="Times New Roman"/>
                <w:b/>
                <w:sz w:val="20"/>
                <w:lang w:val="tr-TR"/>
              </w:rPr>
            </w:pPr>
          </w:p>
          <w:p w14:paraId="131B22FF" w14:textId="77777777" w:rsidR="006E0AB4" w:rsidRPr="001E0804" w:rsidRDefault="006E0AB4" w:rsidP="009B1649">
            <w:pPr>
              <w:pStyle w:val="TableParagraph"/>
              <w:spacing w:line="360" w:lineRule="auto"/>
              <w:ind w:left="679"/>
              <w:rPr>
                <w:rFonts w:ascii="Times New Roman" w:hAnsi="Times New Roman" w:cs="Times New Roman"/>
                <w:b/>
                <w:sz w:val="20"/>
                <w:lang w:val="tr-TR"/>
              </w:rPr>
            </w:pPr>
            <w:r w:rsidRPr="001E0804">
              <w:rPr>
                <w:rFonts w:ascii="Times New Roman" w:hAnsi="Times New Roman" w:cs="Times New Roman"/>
                <w:b/>
                <w:sz w:val="20"/>
                <w:lang w:val="tr-TR"/>
              </w:rPr>
              <w:t xml:space="preserve">Strateji Geliştirme Kurulu </w:t>
            </w:r>
            <w:r w:rsidRPr="001E0804">
              <w:rPr>
                <w:rFonts w:ascii="Times New Roman" w:hAnsi="Times New Roman" w:cs="Times New Roman"/>
                <w:b/>
                <w:spacing w:val="-2"/>
                <w:sz w:val="20"/>
                <w:lang w:val="tr-TR"/>
              </w:rPr>
              <w:t>Bilgileri</w:t>
            </w:r>
          </w:p>
        </w:tc>
        <w:tc>
          <w:tcPr>
            <w:tcW w:w="4696" w:type="dxa"/>
            <w:gridSpan w:val="2"/>
            <w:shd w:val="clear" w:color="auto" w:fill="00B0F0"/>
          </w:tcPr>
          <w:p w14:paraId="131A4743" w14:textId="77777777" w:rsidR="006E0AB4" w:rsidRPr="001E0804" w:rsidRDefault="006E0AB4" w:rsidP="009B1649">
            <w:pPr>
              <w:pStyle w:val="TableParagraph"/>
              <w:spacing w:before="34" w:line="360" w:lineRule="auto"/>
              <w:rPr>
                <w:rFonts w:ascii="Times New Roman" w:hAnsi="Times New Roman" w:cs="Times New Roman"/>
                <w:b/>
                <w:sz w:val="20"/>
                <w:lang w:val="tr-TR"/>
              </w:rPr>
            </w:pPr>
            <w:r w:rsidRPr="001E0804">
              <w:rPr>
                <w:rFonts w:ascii="Times New Roman" w:hAnsi="Times New Roman" w:cs="Times New Roman"/>
                <w:b/>
                <w:sz w:val="20"/>
                <w:lang w:val="tr-TR"/>
              </w:rPr>
              <w:t xml:space="preserve"> </w:t>
            </w:r>
          </w:p>
          <w:p w14:paraId="722C98C6" w14:textId="77777777" w:rsidR="006E0AB4" w:rsidRPr="001E0804" w:rsidRDefault="006E0AB4" w:rsidP="009B1649">
            <w:pPr>
              <w:pStyle w:val="TableParagraph"/>
              <w:spacing w:line="360" w:lineRule="auto"/>
              <w:ind w:left="1068"/>
              <w:rPr>
                <w:rFonts w:ascii="Times New Roman" w:hAnsi="Times New Roman" w:cs="Times New Roman"/>
                <w:b/>
                <w:sz w:val="20"/>
                <w:lang w:val="tr-TR"/>
              </w:rPr>
            </w:pPr>
            <w:r w:rsidRPr="001E0804">
              <w:rPr>
                <w:rFonts w:ascii="Times New Roman" w:hAnsi="Times New Roman" w:cs="Times New Roman"/>
                <w:b/>
                <w:sz w:val="20"/>
                <w:lang w:val="tr-TR"/>
              </w:rPr>
              <w:t xml:space="preserve">Stratejik Plan Ekibi </w:t>
            </w:r>
            <w:r w:rsidRPr="001E0804">
              <w:rPr>
                <w:rFonts w:ascii="Times New Roman" w:hAnsi="Times New Roman" w:cs="Times New Roman"/>
                <w:b/>
                <w:spacing w:val="-2"/>
                <w:sz w:val="20"/>
                <w:lang w:val="tr-TR"/>
              </w:rPr>
              <w:t>Bilgileri</w:t>
            </w:r>
          </w:p>
        </w:tc>
      </w:tr>
      <w:tr w:rsidR="006E0AB4" w:rsidRPr="001E0804" w14:paraId="4FF3BFAA" w14:textId="77777777" w:rsidTr="00405F6B">
        <w:trPr>
          <w:trHeight w:val="587"/>
          <w:jc w:val="center"/>
        </w:trPr>
        <w:tc>
          <w:tcPr>
            <w:tcW w:w="2410" w:type="dxa"/>
          </w:tcPr>
          <w:p w14:paraId="455360C2" w14:textId="77777777" w:rsidR="006E0AB4" w:rsidRPr="001E0804" w:rsidRDefault="006E0AB4" w:rsidP="009B1649">
            <w:pPr>
              <w:pStyle w:val="TableParagraph"/>
              <w:spacing w:before="7" w:line="360" w:lineRule="auto"/>
              <w:rPr>
                <w:rFonts w:ascii="Times New Roman" w:hAnsi="Times New Roman" w:cs="Times New Roman"/>
                <w:b/>
                <w:sz w:val="20"/>
                <w:lang w:val="tr-TR"/>
              </w:rPr>
            </w:pPr>
          </w:p>
          <w:p w14:paraId="2AB3CABE" w14:textId="77777777" w:rsidR="006E0AB4" w:rsidRPr="001E0804" w:rsidRDefault="006E0AB4" w:rsidP="009B1649">
            <w:pPr>
              <w:pStyle w:val="TableParagraph"/>
              <w:spacing w:before="1" w:line="360" w:lineRule="auto"/>
              <w:ind w:left="979"/>
              <w:rPr>
                <w:rFonts w:ascii="Times New Roman" w:hAnsi="Times New Roman" w:cs="Times New Roman"/>
                <w:b/>
                <w:sz w:val="20"/>
                <w:lang w:val="tr-TR"/>
              </w:rPr>
            </w:pPr>
            <w:r w:rsidRPr="001E0804">
              <w:rPr>
                <w:rFonts w:ascii="Times New Roman" w:hAnsi="Times New Roman" w:cs="Times New Roman"/>
                <w:b/>
                <w:sz w:val="20"/>
                <w:lang w:val="tr-TR"/>
              </w:rPr>
              <w:t xml:space="preserve">Adı </w:t>
            </w:r>
            <w:r w:rsidRPr="001E0804">
              <w:rPr>
                <w:rFonts w:ascii="Times New Roman" w:hAnsi="Times New Roman" w:cs="Times New Roman"/>
                <w:b/>
                <w:spacing w:val="-2"/>
                <w:sz w:val="20"/>
                <w:lang w:val="tr-TR"/>
              </w:rPr>
              <w:t>Soyadı</w:t>
            </w:r>
          </w:p>
        </w:tc>
        <w:tc>
          <w:tcPr>
            <w:tcW w:w="2116" w:type="dxa"/>
          </w:tcPr>
          <w:p w14:paraId="4E75B3D0" w14:textId="77777777" w:rsidR="006E0AB4" w:rsidRPr="001E0804" w:rsidRDefault="006E0AB4" w:rsidP="009B1649">
            <w:pPr>
              <w:pStyle w:val="TableParagraph"/>
              <w:spacing w:before="4" w:line="360" w:lineRule="auto"/>
              <w:rPr>
                <w:rFonts w:ascii="Times New Roman" w:hAnsi="Times New Roman" w:cs="Times New Roman"/>
                <w:b/>
                <w:sz w:val="20"/>
                <w:lang w:val="tr-TR"/>
              </w:rPr>
            </w:pPr>
          </w:p>
          <w:p w14:paraId="148015C5" w14:textId="2F5A78F6" w:rsidR="006E0AB4" w:rsidRPr="001E0804" w:rsidRDefault="00DA07CC" w:rsidP="009B1649">
            <w:pPr>
              <w:pStyle w:val="TableParagraph"/>
              <w:spacing w:line="360" w:lineRule="auto"/>
              <w:ind w:left="472"/>
              <w:rPr>
                <w:rFonts w:ascii="Times New Roman" w:hAnsi="Times New Roman" w:cs="Times New Roman"/>
                <w:b/>
                <w:sz w:val="20"/>
                <w:lang w:val="tr-TR"/>
              </w:rPr>
            </w:pPr>
            <w:r w:rsidRPr="001E0804">
              <w:rPr>
                <w:rFonts w:ascii="Times New Roman" w:hAnsi="Times New Roman" w:cs="Times New Roman"/>
                <w:b/>
                <w:spacing w:val="-2"/>
                <w:w w:val="105"/>
                <w:sz w:val="20"/>
                <w:lang w:val="tr-TR"/>
              </w:rPr>
              <w:t>Unvanı</w:t>
            </w:r>
          </w:p>
        </w:tc>
        <w:tc>
          <w:tcPr>
            <w:tcW w:w="2985" w:type="dxa"/>
          </w:tcPr>
          <w:p w14:paraId="10CFECED" w14:textId="77777777" w:rsidR="006E0AB4" w:rsidRPr="001E0804" w:rsidRDefault="006E0AB4" w:rsidP="009B1649">
            <w:pPr>
              <w:pStyle w:val="TableParagraph"/>
              <w:spacing w:before="7" w:line="360" w:lineRule="auto"/>
              <w:rPr>
                <w:rFonts w:ascii="Times New Roman" w:hAnsi="Times New Roman" w:cs="Times New Roman"/>
                <w:b/>
                <w:sz w:val="20"/>
                <w:lang w:val="tr-TR"/>
              </w:rPr>
            </w:pPr>
          </w:p>
          <w:p w14:paraId="13C10915" w14:textId="77777777" w:rsidR="006E0AB4" w:rsidRPr="001E0804" w:rsidRDefault="006E0AB4" w:rsidP="009B1649">
            <w:pPr>
              <w:pStyle w:val="TableParagraph"/>
              <w:spacing w:before="1" w:line="360" w:lineRule="auto"/>
              <w:ind w:left="9"/>
              <w:jc w:val="center"/>
              <w:rPr>
                <w:rFonts w:ascii="Times New Roman" w:hAnsi="Times New Roman" w:cs="Times New Roman"/>
                <w:b/>
                <w:sz w:val="20"/>
                <w:lang w:val="tr-TR"/>
              </w:rPr>
            </w:pPr>
            <w:r w:rsidRPr="001E0804">
              <w:rPr>
                <w:rFonts w:ascii="Times New Roman" w:hAnsi="Times New Roman" w:cs="Times New Roman"/>
                <w:b/>
                <w:sz w:val="20"/>
                <w:lang w:val="tr-TR"/>
              </w:rPr>
              <w:t xml:space="preserve">Adı </w:t>
            </w:r>
            <w:r w:rsidRPr="001E0804">
              <w:rPr>
                <w:rFonts w:ascii="Times New Roman" w:hAnsi="Times New Roman" w:cs="Times New Roman"/>
                <w:b/>
                <w:spacing w:val="-2"/>
                <w:sz w:val="20"/>
                <w:lang w:val="tr-TR"/>
              </w:rPr>
              <w:t>Soyadı</w:t>
            </w:r>
          </w:p>
        </w:tc>
        <w:tc>
          <w:tcPr>
            <w:tcW w:w="1711" w:type="dxa"/>
          </w:tcPr>
          <w:p w14:paraId="6F861AF5" w14:textId="77777777" w:rsidR="006E0AB4" w:rsidRPr="001E0804" w:rsidRDefault="006E0AB4" w:rsidP="009B1649">
            <w:pPr>
              <w:pStyle w:val="TableParagraph"/>
              <w:spacing w:before="7" w:line="360" w:lineRule="auto"/>
              <w:rPr>
                <w:rFonts w:ascii="Times New Roman" w:hAnsi="Times New Roman" w:cs="Times New Roman"/>
                <w:b/>
                <w:sz w:val="20"/>
                <w:lang w:val="tr-TR"/>
              </w:rPr>
            </w:pPr>
          </w:p>
          <w:p w14:paraId="06C508EA" w14:textId="5BA4104F" w:rsidR="006E0AB4" w:rsidRPr="001E0804" w:rsidRDefault="00DA07CC" w:rsidP="009B1649">
            <w:pPr>
              <w:pStyle w:val="TableParagraph"/>
              <w:spacing w:before="1" w:line="360" w:lineRule="auto"/>
              <w:ind w:left="528"/>
              <w:rPr>
                <w:rFonts w:ascii="Times New Roman" w:hAnsi="Times New Roman" w:cs="Times New Roman"/>
                <w:b/>
                <w:sz w:val="20"/>
                <w:lang w:val="tr-TR"/>
              </w:rPr>
            </w:pPr>
            <w:r w:rsidRPr="001E0804">
              <w:rPr>
                <w:rFonts w:ascii="Times New Roman" w:hAnsi="Times New Roman" w:cs="Times New Roman"/>
                <w:b/>
                <w:spacing w:val="-2"/>
                <w:w w:val="105"/>
                <w:sz w:val="20"/>
                <w:lang w:val="tr-TR"/>
              </w:rPr>
              <w:t>Unvanı</w:t>
            </w:r>
          </w:p>
        </w:tc>
      </w:tr>
      <w:tr w:rsidR="006E0AB4" w:rsidRPr="001E0804" w14:paraId="77EFC80B" w14:textId="77777777" w:rsidTr="00405F6B">
        <w:trPr>
          <w:trHeight w:val="290"/>
          <w:jc w:val="center"/>
        </w:trPr>
        <w:tc>
          <w:tcPr>
            <w:tcW w:w="2410" w:type="dxa"/>
            <w:vAlign w:val="center"/>
          </w:tcPr>
          <w:p w14:paraId="550CC19C" w14:textId="77777777" w:rsidR="006E0AB4" w:rsidRPr="001E0804" w:rsidRDefault="006E0AB4" w:rsidP="009B1649">
            <w:pPr>
              <w:spacing w:line="360" w:lineRule="auto"/>
              <w:rPr>
                <w:rFonts w:cs="Times New Roman"/>
                <w:lang w:val="tr-TR"/>
              </w:rPr>
            </w:pPr>
            <w:r w:rsidRPr="001E0804">
              <w:rPr>
                <w:rFonts w:cs="Times New Roman"/>
                <w:lang w:val="tr-TR"/>
              </w:rPr>
              <w:t>Turan GENÇ</w:t>
            </w:r>
          </w:p>
        </w:tc>
        <w:tc>
          <w:tcPr>
            <w:tcW w:w="2116" w:type="dxa"/>
            <w:vAlign w:val="center"/>
          </w:tcPr>
          <w:p w14:paraId="656C6A3E" w14:textId="77777777" w:rsidR="006E0AB4" w:rsidRPr="001E0804" w:rsidRDefault="006E0AB4" w:rsidP="009B1649">
            <w:pPr>
              <w:spacing w:line="360" w:lineRule="auto"/>
              <w:rPr>
                <w:rFonts w:cs="Times New Roman"/>
                <w:lang w:val="tr-TR"/>
              </w:rPr>
            </w:pPr>
            <w:r w:rsidRPr="001E0804">
              <w:rPr>
                <w:rFonts w:cs="Times New Roman"/>
                <w:lang w:val="tr-TR"/>
              </w:rPr>
              <w:t>KURUM MÜDÜRÜ</w:t>
            </w:r>
          </w:p>
        </w:tc>
        <w:tc>
          <w:tcPr>
            <w:tcW w:w="2985" w:type="dxa"/>
            <w:vAlign w:val="center"/>
          </w:tcPr>
          <w:p w14:paraId="0B34ADEF" w14:textId="77777777" w:rsidR="006E0AB4" w:rsidRPr="001E0804" w:rsidRDefault="006E0AB4" w:rsidP="009B1649">
            <w:pPr>
              <w:spacing w:line="360" w:lineRule="auto"/>
              <w:jc w:val="both"/>
              <w:rPr>
                <w:rFonts w:cs="Times New Roman"/>
                <w:lang w:val="tr-TR"/>
              </w:rPr>
            </w:pPr>
            <w:r w:rsidRPr="001E0804">
              <w:rPr>
                <w:rFonts w:cs="Times New Roman"/>
                <w:lang w:val="tr-TR"/>
              </w:rPr>
              <w:t xml:space="preserve">Necip ERKAN   </w:t>
            </w:r>
          </w:p>
          <w:p w14:paraId="7F016264" w14:textId="77777777" w:rsidR="006E0AB4" w:rsidRPr="001E0804" w:rsidRDefault="006E0AB4" w:rsidP="009B1649">
            <w:pPr>
              <w:spacing w:line="360" w:lineRule="auto"/>
              <w:jc w:val="both"/>
              <w:rPr>
                <w:rFonts w:cs="Times New Roman"/>
                <w:lang w:val="tr-TR"/>
              </w:rPr>
            </w:pPr>
            <w:r w:rsidRPr="001E0804">
              <w:rPr>
                <w:rFonts w:cs="Times New Roman"/>
                <w:lang w:val="tr-TR"/>
              </w:rPr>
              <w:t>(Stratejik Plan Koordinatörü)</w:t>
            </w:r>
          </w:p>
        </w:tc>
        <w:tc>
          <w:tcPr>
            <w:tcW w:w="1711" w:type="dxa"/>
            <w:vAlign w:val="center"/>
          </w:tcPr>
          <w:p w14:paraId="73289BD9" w14:textId="77777777" w:rsidR="006E0AB4" w:rsidRPr="001E0804" w:rsidRDefault="006E0AB4" w:rsidP="009B1649">
            <w:pPr>
              <w:spacing w:line="360" w:lineRule="auto"/>
              <w:rPr>
                <w:rFonts w:cs="Times New Roman"/>
                <w:lang w:val="tr-TR"/>
              </w:rPr>
            </w:pPr>
            <w:r w:rsidRPr="001E0804">
              <w:rPr>
                <w:rFonts w:cs="Times New Roman"/>
                <w:lang w:val="tr-TR"/>
              </w:rPr>
              <w:t xml:space="preserve"> MÜDÜR YARDIMCISI</w:t>
            </w:r>
          </w:p>
        </w:tc>
      </w:tr>
      <w:tr w:rsidR="006E0AB4" w:rsidRPr="001E0804" w14:paraId="373B33E1" w14:textId="77777777" w:rsidTr="00405F6B">
        <w:trPr>
          <w:trHeight w:val="292"/>
          <w:jc w:val="center"/>
        </w:trPr>
        <w:tc>
          <w:tcPr>
            <w:tcW w:w="2410" w:type="dxa"/>
            <w:vAlign w:val="center"/>
          </w:tcPr>
          <w:p w14:paraId="44DA43B5" w14:textId="77777777" w:rsidR="006E0AB4" w:rsidRPr="001E0804" w:rsidRDefault="006E0AB4" w:rsidP="009B1649">
            <w:pPr>
              <w:spacing w:line="360" w:lineRule="auto"/>
              <w:rPr>
                <w:rFonts w:cs="Times New Roman"/>
                <w:lang w:val="tr-TR"/>
              </w:rPr>
            </w:pPr>
            <w:r w:rsidRPr="001E0804">
              <w:rPr>
                <w:rFonts w:cs="Times New Roman"/>
                <w:lang w:val="tr-TR"/>
              </w:rPr>
              <w:t>Ahmet Suat ALKAYA</w:t>
            </w:r>
          </w:p>
        </w:tc>
        <w:tc>
          <w:tcPr>
            <w:tcW w:w="2116" w:type="dxa"/>
            <w:vAlign w:val="center"/>
          </w:tcPr>
          <w:p w14:paraId="04645E62" w14:textId="77777777" w:rsidR="006E0AB4" w:rsidRPr="001E0804" w:rsidRDefault="006E0AB4" w:rsidP="009B1649">
            <w:pPr>
              <w:spacing w:line="360" w:lineRule="auto"/>
              <w:rPr>
                <w:rFonts w:cs="Times New Roman"/>
                <w:lang w:val="tr-TR"/>
              </w:rPr>
            </w:pPr>
            <w:r w:rsidRPr="001E0804">
              <w:rPr>
                <w:rFonts w:cs="Times New Roman"/>
                <w:lang w:val="tr-TR"/>
              </w:rPr>
              <w:t>MÜDÜR YARDIMCISI</w:t>
            </w:r>
          </w:p>
        </w:tc>
        <w:tc>
          <w:tcPr>
            <w:tcW w:w="2985" w:type="dxa"/>
            <w:vAlign w:val="center"/>
          </w:tcPr>
          <w:p w14:paraId="19859119" w14:textId="77777777" w:rsidR="006E0AB4" w:rsidRPr="001E0804" w:rsidRDefault="006E0AB4" w:rsidP="009B1649">
            <w:pPr>
              <w:spacing w:line="360" w:lineRule="auto"/>
              <w:jc w:val="both"/>
              <w:rPr>
                <w:rFonts w:cs="Times New Roman"/>
                <w:lang w:val="tr-TR"/>
              </w:rPr>
            </w:pPr>
            <w:r w:rsidRPr="001E0804">
              <w:rPr>
                <w:rFonts w:cs="Times New Roman"/>
                <w:lang w:val="tr-TR"/>
              </w:rPr>
              <w:t>Onur TOPAL</w:t>
            </w:r>
          </w:p>
        </w:tc>
        <w:tc>
          <w:tcPr>
            <w:tcW w:w="1711" w:type="dxa"/>
            <w:vAlign w:val="center"/>
          </w:tcPr>
          <w:p w14:paraId="341C281A" w14:textId="77777777" w:rsidR="006E0AB4" w:rsidRPr="001E0804" w:rsidRDefault="006E0AB4" w:rsidP="009B1649">
            <w:pPr>
              <w:spacing w:line="360" w:lineRule="auto"/>
              <w:jc w:val="both"/>
              <w:rPr>
                <w:rFonts w:cs="Times New Roman"/>
                <w:lang w:val="tr-TR"/>
              </w:rPr>
            </w:pPr>
            <w:r w:rsidRPr="001E0804">
              <w:rPr>
                <w:rFonts w:cs="Times New Roman"/>
                <w:lang w:val="tr-TR"/>
              </w:rPr>
              <w:t>ÖĞRETMEN</w:t>
            </w:r>
          </w:p>
        </w:tc>
      </w:tr>
      <w:tr w:rsidR="006E0AB4" w:rsidRPr="001E0804" w14:paraId="214BC99B" w14:textId="77777777" w:rsidTr="00405F6B">
        <w:trPr>
          <w:trHeight w:val="292"/>
          <w:jc w:val="center"/>
        </w:trPr>
        <w:tc>
          <w:tcPr>
            <w:tcW w:w="2410" w:type="dxa"/>
            <w:vAlign w:val="center"/>
          </w:tcPr>
          <w:p w14:paraId="75420EAF" w14:textId="77777777" w:rsidR="006E0AB4" w:rsidRPr="001E0804" w:rsidRDefault="006E0AB4" w:rsidP="009B1649">
            <w:pPr>
              <w:spacing w:line="360" w:lineRule="auto"/>
              <w:rPr>
                <w:rFonts w:cs="Times New Roman"/>
                <w:lang w:val="tr-TR"/>
              </w:rPr>
            </w:pPr>
            <w:r w:rsidRPr="001E0804">
              <w:rPr>
                <w:rFonts w:cs="Times New Roman"/>
                <w:lang w:val="tr-TR"/>
              </w:rPr>
              <w:t>Serap ŞAHAN</w:t>
            </w:r>
          </w:p>
        </w:tc>
        <w:tc>
          <w:tcPr>
            <w:tcW w:w="2116" w:type="dxa"/>
            <w:vAlign w:val="center"/>
          </w:tcPr>
          <w:p w14:paraId="023A4883" w14:textId="77777777" w:rsidR="006E0AB4" w:rsidRPr="001E0804" w:rsidRDefault="006E0AB4" w:rsidP="009B1649">
            <w:pPr>
              <w:spacing w:line="360" w:lineRule="auto"/>
              <w:rPr>
                <w:rFonts w:cs="Times New Roman"/>
                <w:lang w:val="tr-TR"/>
              </w:rPr>
            </w:pPr>
            <w:r w:rsidRPr="001E0804">
              <w:rPr>
                <w:rFonts w:cs="Times New Roman"/>
                <w:lang w:val="tr-TR"/>
              </w:rPr>
              <w:t>ÖĞRETMEN</w:t>
            </w:r>
          </w:p>
        </w:tc>
        <w:tc>
          <w:tcPr>
            <w:tcW w:w="2985" w:type="dxa"/>
            <w:vAlign w:val="center"/>
          </w:tcPr>
          <w:p w14:paraId="10FC83AA" w14:textId="77777777" w:rsidR="006E0AB4" w:rsidRPr="001E0804" w:rsidRDefault="006E0AB4" w:rsidP="009B1649">
            <w:pPr>
              <w:spacing w:line="360" w:lineRule="auto"/>
              <w:jc w:val="both"/>
              <w:rPr>
                <w:rFonts w:cs="Times New Roman"/>
                <w:lang w:val="tr-TR"/>
              </w:rPr>
            </w:pPr>
            <w:r w:rsidRPr="001E0804">
              <w:rPr>
                <w:rFonts w:cs="Times New Roman"/>
                <w:lang w:val="tr-TR"/>
              </w:rPr>
              <w:t>Feryal GENÇ</w:t>
            </w:r>
          </w:p>
        </w:tc>
        <w:tc>
          <w:tcPr>
            <w:tcW w:w="1711" w:type="dxa"/>
            <w:vAlign w:val="center"/>
          </w:tcPr>
          <w:p w14:paraId="4253BB78" w14:textId="77777777" w:rsidR="006E0AB4" w:rsidRPr="001E0804" w:rsidRDefault="006E0AB4" w:rsidP="009B1649">
            <w:pPr>
              <w:spacing w:line="360" w:lineRule="auto"/>
              <w:jc w:val="both"/>
              <w:rPr>
                <w:rFonts w:cs="Times New Roman"/>
                <w:lang w:val="tr-TR"/>
              </w:rPr>
            </w:pPr>
            <w:r w:rsidRPr="001E0804">
              <w:rPr>
                <w:rFonts w:cs="Times New Roman"/>
                <w:lang w:val="tr-TR"/>
              </w:rPr>
              <w:t>ÖĞRETMEN</w:t>
            </w:r>
          </w:p>
        </w:tc>
      </w:tr>
      <w:tr w:rsidR="006E0AB4" w:rsidRPr="001E0804" w14:paraId="67513017" w14:textId="77777777" w:rsidTr="00405F6B">
        <w:trPr>
          <w:trHeight w:val="311"/>
          <w:jc w:val="center"/>
        </w:trPr>
        <w:tc>
          <w:tcPr>
            <w:tcW w:w="2410" w:type="dxa"/>
            <w:vAlign w:val="center"/>
          </w:tcPr>
          <w:p w14:paraId="7381FF12" w14:textId="77777777" w:rsidR="006E0AB4" w:rsidRPr="001E0804" w:rsidRDefault="006E0AB4" w:rsidP="009B1649">
            <w:pPr>
              <w:spacing w:line="360" w:lineRule="auto"/>
              <w:rPr>
                <w:rFonts w:cs="Times New Roman"/>
                <w:lang w:val="tr-TR"/>
              </w:rPr>
            </w:pPr>
            <w:r w:rsidRPr="001E0804">
              <w:rPr>
                <w:rFonts w:cs="Times New Roman"/>
                <w:lang w:val="tr-TR"/>
              </w:rPr>
              <w:t>Zeynep ÖZGÜL</w:t>
            </w:r>
          </w:p>
        </w:tc>
        <w:tc>
          <w:tcPr>
            <w:tcW w:w="2116" w:type="dxa"/>
            <w:vAlign w:val="center"/>
          </w:tcPr>
          <w:p w14:paraId="5D23457B" w14:textId="77777777" w:rsidR="006E0AB4" w:rsidRPr="001E0804" w:rsidRDefault="006E0AB4" w:rsidP="009B1649">
            <w:pPr>
              <w:spacing w:line="360" w:lineRule="auto"/>
              <w:rPr>
                <w:rFonts w:cs="Times New Roman"/>
                <w:lang w:val="tr-TR"/>
              </w:rPr>
            </w:pPr>
            <w:r w:rsidRPr="001E0804">
              <w:rPr>
                <w:rFonts w:cs="Times New Roman"/>
                <w:lang w:val="tr-TR"/>
              </w:rPr>
              <w:t>ÖĞRETMEN</w:t>
            </w:r>
          </w:p>
        </w:tc>
        <w:tc>
          <w:tcPr>
            <w:tcW w:w="2985" w:type="dxa"/>
            <w:vAlign w:val="center"/>
          </w:tcPr>
          <w:p w14:paraId="2D2D67E9" w14:textId="77777777" w:rsidR="006E0AB4" w:rsidRPr="001E0804" w:rsidRDefault="006E0AB4" w:rsidP="009B1649">
            <w:pPr>
              <w:spacing w:line="360" w:lineRule="auto"/>
              <w:jc w:val="both"/>
              <w:rPr>
                <w:rFonts w:cs="Times New Roman"/>
                <w:lang w:val="tr-TR"/>
              </w:rPr>
            </w:pPr>
            <w:r w:rsidRPr="001E0804">
              <w:rPr>
                <w:rFonts w:cs="Times New Roman"/>
                <w:lang w:val="tr-TR"/>
              </w:rPr>
              <w:t>Suzan ÖZTÜRK</w:t>
            </w:r>
          </w:p>
        </w:tc>
        <w:tc>
          <w:tcPr>
            <w:tcW w:w="1711" w:type="dxa"/>
            <w:vAlign w:val="center"/>
          </w:tcPr>
          <w:p w14:paraId="41F82285" w14:textId="77777777" w:rsidR="006E0AB4" w:rsidRPr="001E0804" w:rsidRDefault="006E0AB4" w:rsidP="009B1649">
            <w:pPr>
              <w:spacing w:line="360" w:lineRule="auto"/>
              <w:jc w:val="both"/>
              <w:rPr>
                <w:rFonts w:cs="Times New Roman"/>
                <w:lang w:val="tr-TR"/>
              </w:rPr>
            </w:pPr>
            <w:r w:rsidRPr="001E0804">
              <w:rPr>
                <w:rFonts w:cs="Times New Roman"/>
                <w:lang w:val="tr-TR"/>
              </w:rPr>
              <w:t>VELİ</w:t>
            </w:r>
          </w:p>
        </w:tc>
      </w:tr>
      <w:tr w:rsidR="006E0AB4" w:rsidRPr="001E0804" w14:paraId="120A90A3" w14:textId="77777777" w:rsidTr="00405F6B">
        <w:trPr>
          <w:trHeight w:val="292"/>
          <w:jc w:val="center"/>
        </w:trPr>
        <w:tc>
          <w:tcPr>
            <w:tcW w:w="2410" w:type="dxa"/>
            <w:vAlign w:val="center"/>
          </w:tcPr>
          <w:p w14:paraId="30AED226" w14:textId="77777777" w:rsidR="006E0AB4" w:rsidRPr="001E0804" w:rsidRDefault="006E0AB4" w:rsidP="009B1649">
            <w:pPr>
              <w:spacing w:line="360" w:lineRule="auto"/>
              <w:rPr>
                <w:rFonts w:cs="Times New Roman"/>
                <w:lang w:val="tr-TR"/>
              </w:rPr>
            </w:pPr>
            <w:r w:rsidRPr="001E0804">
              <w:rPr>
                <w:rFonts w:cs="Times New Roman"/>
                <w:lang w:val="tr-TR"/>
              </w:rPr>
              <w:t>Ayşenur KOÇ</w:t>
            </w:r>
          </w:p>
        </w:tc>
        <w:tc>
          <w:tcPr>
            <w:tcW w:w="2116" w:type="dxa"/>
            <w:vAlign w:val="center"/>
          </w:tcPr>
          <w:p w14:paraId="3DC0D5F2" w14:textId="77777777" w:rsidR="006E0AB4" w:rsidRPr="001E0804" w:rsidRDefault="006E0AB4" w:rsidP="009B1649">
            <w:pPr>
              <w:spacing w:line="360" w:lineRule="auto"/>
              <w:rPr>
                <w:rFonts w:cs="Times New Roman"/>
                <w:lang w:val="tr-TR"/>
              </w:rPr>
            </w:pPr>
            <w:r w:rsidRPr="001E0804">
              <w:rPr>
                <w:rFonts w:cs="Times New Roman"/>
                <w:lang w:val="tr-TR"/>
              </w:rPr>
              <w:t>OKUL AİLE BİRLİĞİ BAŞKANI</w:t>
            </w:r>
          </w:p>
        </w:tc>
        <w:tc>
          <w:tcPr>
            <w:tcW w:w="2985" w:type="dxa"/>
            <w:vAlign w:val="center"/>
          </w:tcPr>
          <w:p w14:paraId="29DC6C19" w14:textId="77777777" w:rsidR="006E0AB4" w:rsidRPr="001E0804" w:rsidRDefault="006E0AB4" w:rsidP="009B1649">
            <w:pPr>
              <w:spacing w:line="360" w:lineRule="auto"/>
              <w:jc w:val="both"/>
              <w:rPr>
                <w:rFonts w:cs="Times New Roman"/>
                <w:lang w:val="tr-TR"/>
              </w:rPr>
            </w:pPr>
            <w:r w:rsidRPr="001E0804">
              <w:rPr>
                <w:rFonts w:cs="Times New Roman"/>
                <w:lang w:val="tr-TR"/>
              </w:rPr>
              <w:t>Arzu ŞAHİN</w:t>
            </w:r>
          </w:p>
        </w:tc>
        <w:tc>
          <w:tcPr>
            <w:tcW w:w="1711" w:type="dxa"/>
            <w:vAlign w:val="center"/>
          </w:tcPr>
          <w:p w14:paraId="082BC3FE" w14:textId="77777777" w:rsidR="006E0AB4" w:rsidRPr="001E0804" w:rsidRDefault="006E0AB4" w:rsidP="009B1649">
            <w:pPr>
              <w:spacing w:line="360" w:lineRule="auto"/>
              <w:jc w:val="both"/>
              <w:rPr>
                <w:rFonts w:cs="Times New Roman"/>
                <w:lang w:val="tr-TR"/>
              </w:rPr>
            </w:pPr>
            <w:r w:rsidRPr="001E0804">
              <w:rPr>
                <w:rFonts w:cs="Times New Roman"/>
                <w:lang w:val="tr-TR"/>
              </w:rPr>
              <w:t>VELİ</w:t>
            </w:r>
          </w:p>
        </w:tc>
      </w:tr>
    </w:tbl>
    <w:p w14:paraId="297879D3" w14:textId="77777777" w:rsidR="006E0AB4" w:rsidRPr="001E0804" w:rsidRDefault="006E0AB4" w:rsidP="009B1649">
      <w:pPr>
        <w:spacing w:line="360" w:lineRule="auto"/>
        <w:rPr>
          <w:rFonts w:cs="Times New Roman"/>
        </w:rPr>
      </w:pPr>
    </w:p>
    <w:p w14:paraId="3DE0CC04" w14:textId="1FF3366B" w:rsidR="00B07BE8" w:rsidRPr="001E0804" w:rsidRDefault="00B07BE8" w:rsidP="003257C7">
      <w:pPr>
        <w:pStyle w:val="Balk2"/>
        <w:numPr>
          <w:ilvl w:val="1"/>
          <w:numId w:val="14"/>
        </w:numPr>
        <w:rPr>
          <w:rFonts w:cs="Times New Roman"/>
        </w:rPr>
      </w:pPr>
      <w:bookmarkStart w:id="13" w:name="_Toc165969743"/>
      <w:r w:rsidRPr="001E0804">
        <w:rPr>
          <w:rFonts w:cs="Times New Roman"/>
        </w:rPr>
        <w:t>Planlama</w:t>
      </w:r>
      <w:r w:rsidRPr="001E0804">
        <w:rPr>
          <w:rFonts w:cs="Times New Roman"/>
          <w:spacing w:val="-3"/>
        </w:rPr>
        <w:t xml:space="preserve"> </w:t>
      </w:r>
      <w:r w:rsidRPr="001E0804">
        <w:rPr>
          <w:rFonts w:cs="Times New Roman"/>
          <w:spacing w:val="-2"/>
        </w:rPr>
        <w:t>Süreci</w:t>
      </w:r>
      <w:bookmarkEnd w:id="13"/>
    </w:p>
    <w:bookmarkEnd w:id="10"/>
    <w:p w14:paraId="6D167AB7" w14:textId="77777777" w:rsidR="00AC42FF" w:rsidRPr="009E4CDF" w:rsidRDefault="00AC42FF" w:rsidP="009B1649">
      <w:pPr>
        <w:spacing w:line="360" w:lineRule="auto"/>
        <w:jc w:val="both"/>
        <w:rPr>
          <w:rFonts w:cs="Times New Roman"/>
          <w:sz w:val="24"/>
          <w:szCs w:val="24"/>
        </w:rPr>
      </w:pPr>
      <w:r w:rsidRPr="009E4CDF">
        <w:rPr>
          <w:rFonts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26EAD74" w14:textId="77777777" w:rsidR="00AC42FF" w:rsidRPr="009E4CDF" w:rsidRDefault="00AC42FF" w:rsidP="009B1649">
      <w:pPr>
        <w:spacing w:line="360" w:lineRule="auto"/>
        <w:jc w:val="both"/>
        <w:rPr>
          <w:rFonts w:cs="Times New Roman"/>
          <w:sz w:val="24"/>
          <w:szCs w:val="24"/>
        </w:rPr>
      </w:pPr>
      <w:bookmarkStart w:id="14" w:name="_Toc416084871"/>
      <w:bookmarkEnd w:id="14"/>
      <w:r w:rsidRPr="009E4CDF">
        <w:rPr>
          <w:rFonts w:cs="Times New Roman"/>
          <w:sz w:val="24"/>
          <w:szCs w:val="24"/>
        </w:rPr>
        <w:t>Durum analizinin ardından geleceğe yönelim bölümüne geçilerek okulumuzun amaç, hedef, gösterge ve eylemleri belirlenmiştir. Çalışmaları yürüten ekip ve kurul bilgileri altta verilmiştir.</w:t>
      </w:r>
    </w:p>
    <w:p w14:paraId="5159A91A" w14:textId="249D930B" w:rsidR="00175125" w:rsidRPr="001E0804" w:rsidRDefault="009B1649" w:rsidP="00F55693">
      <w:pPr>
        <w:pStyle w:val="Balk1"/>
      </w:pPr>
      <w:bookmarkStart w:id="15" w:name="_bookmark4"/>
      <w:bookmarkStart w:id="16" w:name="_Toc165969744"/>
      <w:bookmarkStart w:id="17" w:name="_Toc531097534"/>
      <w:bookmarkStart w:id="18" w:name="_Toc151730324"/>
      <w:bookmarkEnd w:id="15"/>
      <w:r w:rsidRPr="001E0804">
        <w:lastRenderedPageBreak/>
        <w:t>2. DURUM ANALİZİ</w:t>
      </w:r>
      <w:bookmarkEnd w:id="16"/>
    </w:p>
    <w:p w14:paraId="151391CC" w14:textId="2A9B9FC5" w:rsidR="00936BFA" w:rsidRPr="001E0804" w:rsidRDefault="009B1649" w:rsidP="009B1649">
      <w:pPr>
        <w:pStyle w:val="Balk2"/>
        <w:rPr>
          <w:rFonts w:cs="Times New Roman"/>
        </w:rPr>
      </w:pPr>
      <w:bookmarkStart w:id="19" w:name="_Toc165969745"/>
      <w:bookmarkEnd w:id="17"/>
      <w:bookmarkEnd w:id="18"/>
      <w:r w:rsidRPr="001E0804">
        <w:rPr>
          <w:rFonts w:cs="Times New Roman"/>
        </w:rPr>
        <w:t>2.1. Kurumsal Tarihçe</w:t>
      </w:r>
      <w:bookmarkEnd w:id="19"/>
    </w:p>
    <w:p w14:paraId="15719FEC" w14:textId="53C071AE" w:rsidR="005C355E" w:rsidRDefault="005C355E" w:rsidP="009B1649">
      <w:pPr>
        <w:spacing w:after="75" w:line="360" w:lineRule="auto"/>
        <w:ind w:firstLine="567"/>
        <w:jc w:val="both"/>
        <w:rPr>
          <w:rFonts w:eastAsia="Times New Roman" w:cs="Times New Roman"/>
          <w:sz w:val="24"/>
          <w:szCs w:val="24"/>
        </w:rPr>
      </w:pPr>
      <w:r w:rsidRPr="001E0804">
        <w:rPr>
          <w:rFonts w:eastAsia="Times New Roman" w:cs="Times New Roman"/>
          <w:sz w:val="24"/>
          <w:szCs w:val="24"/>
        </w:rPr>
        <w:t xml:space="preserve">Pendik’in 1989 yılında Kartal İlçesinden ayrılarak İlçe olması nedeniyle kurulan Merkezimiz aynı yıl kiralık bir binada faaliyete başlamıştır.1989 yılından 1996 yılı Ağustos ayına kadar kiralık yerlerde çalışmalarını sürdürmüştür.1996 yılında İlçe Milli Eğitim Müdürlüğü’nün kendi binasına taşınması ile Pendik Halk Eğitimi Merkezi Müdürlüğü’ne de  bu binada yer verilmiştir.1999-2000 Eğitim ve Öğretim Yılı başında İlçe Milli Eğitim Müdürlüğü’nün isteği doğrultusunda binadan çıkarak,  Pendik Batı Mahallesi Sabri Taşkın Caddesi üzerinde yer alan Oya Apartmanı’nın giriş Zemin katında kiracı olarak hizmet vermiştir. Mart 2007 ‘den bu yana Esnaf </w:t>
      </w:r>
      <w:r w:rsidR="009B1649" w:rsidRPr="001E0804">
        <w:rPr>
          <w:rFonts w:eastAsia="Times New Roman" w:cs="Times New Roman"/>
          <w:sz w:val="24"/>
          <w:szCs w:val="24"/>
        </w:rPr>
        <w:t>Sanatkârlar</w:t>
      </w:r>
      <w:r w:rsidRPr="001E0804">
        <w:rPr>
          <w:rFonts w:eastAsia="Times New Roman" w:cs="Times New Roman"/>
          <w:sz w:val="24"/>
          <w:szCs w:val="24"/>
        </w:rPr>
        <w:t xml:space="preserve"> Odasının Müdürlüğümüze tahsis ettiği binada kurs hizmeti verilmektedir.</w:t>
      </w:r>
      <w:r w:rsidR="000E448A" w:rsidRPr="001E0804">
        <w:rPr>
          <w:rFonts w:eastAsia="Times New Roman" w:cs="Times New Roman"/>
          <w:sz w:val="24"/>
          <w:szCs w:val="24"/>
        </w:rPr>
        <w:t xml:space="preserve"> </w:t>
      </w:r>
      <w:r w:rsidRPr="001E0804">
        <w:rPr>
          <w:rFonts w:eastAsia="Times New Roman" w:cs="Times New Roman"/>
          <w:sz w:val="24"/>
          <w:szCs w:val="24"/>
        </w:rPr>
        <w:t xml:space="preserve">Pendik Halk Eğitimi Merkezi Müdürlüğünün kendisine ait olan hizmet binası İstanbul İl Özel İdaresi tarafından tip proje olarak ihale yoluyla yaptırıldı. 2011 – 2012 Eğitim – Öğretim yılı başı itibariyle Halk Eğitimi Merkezi Kurtköy Merkez </w:t>
      </w:r>
      <w:r w:rsidR="00E42D7E" w:rsidRPr="001E0804">
        <w:rPr>
          <w:rFonts w:eastAsia="Times New Roman" w:cs="Times New Roman"/>
          <w:sz w:val="24"/>
          <w:szCs w:val="24"/>
        </w:rPr>
        <w:t>binasında faaliyetlerimizi yürütmekteyiz</w:t>
      </w:r>
      <w:r w:rsidRPr="001E0804">
        <w:rPr>
          <w:rFonts w:eastAsia="Times New Roman" w:cs="Times New Roman"/>
          <w:sz w:val="24"/>
          <w:szCs w:val="24"/>
        </w:rPr>
        <w:t>.</w:t>
      </w:r>
    </w:p>
    <w:p w14:paraId="18D5EFF0" w14:textId="77777777" w:rsidR="00F55693" w:rsidRPr="001E0804" w:rsidRDefault="00F55693" w:rsidP="009B1649">
      <w:pPr>
        <w:spacing w:after="75" w:line="360" w:lineRule="auto"/>
        <w:ind w:firstLine="567"/>
        <w:jc w:val="both"/>
        <w:rPr>
          <w:rFonts w:eastAsia="Times New Roman" w:cs="Times New Roman"/>
          <w:sz w:val="24"/>
          <w:szCs w:val="24"/>
        </w:rPr>
      </w:pPr>
    </w:p>
    <w:p w14:paraId="663007C1" w14:textId="51BACA99" w:rsidR="00F505D8" w:rsidRPr="001E0804" w:rsidRDefault="009B1649" w:rsidP="009B1649">
      <w:pPr>
        <w:pStyle w:val="Balk2"/>
        <w:rPr>
          <w:rFonts w:cs="Times New Roman"/>
        </w:rPr>
      </w:pPr>
      <w:bookmarkStart w:id="20" w:name="_Toc151730325"/>
      <w:bookmarkStart w:id="21" w:name="_Toc165969746"/>
      <w:r w:rsidRPr="001E0804">
        <w:rPr>
          <w:rFonts w:cs="Times New Roman"/>
        </w:rPr>
        <w:t xml:space="preserve">2.2. Uygulanmakta Olan </w:t>
      </w:r>
      <w:r w:rsidR="00F505D8" w:rsidRPr="001E0804">
        <w:rPr>
          <w:rFonts w:cs="Times New Roman"/>
        </w:rPr>
        <w:t>Planın Değerlendirilmesi</w:t>
      </w:r>
      <w:bookmarkEnd w:id="20"/>
      <w:bookmarkEnd w:id="21"/>
    </w:p>
    <w:p w14:paraId="5BA65B84" w14:textId="77777777" w:rsidR="00F505D8" w:rsidRPr="008328EB" w:rsidRDefault="00F505D8" w:rsidP="008328EB">
      <w:pPr>
        <w:spacing w:after="75" w:line="360" w:lineRule="auto"/>
        <w:ind w:firstLine="567"/>
        <w:jc w:val="both"/>
        <w:rPr>
          <w:rFonts w:eastAsia="Times New Roman" w:cs="Times New Roman"/>
          <w:sz w:val="24"/>
          <w:szCs w:val="24"/>
        </w:rPr>
      </w:pPr>
      <w:r w:rsidRPr="008328EB">
        <w:rPr>
          <w:rFonts w:eastAsia="Times New Roman" w:cs="Times New Roman"/>
          <w:sz w:val="24"/>
          <w:szCs w:val="24"/>
        </w:rPr>
        <w:t>201</w:t>
      </w:r>
      <w:r w:rsidR="00A022C7" w:rsidRPr="008328EB">
        <w:rPr>
          <w:rFonts w:eastAsia="Times New Roman" w:cs="Times New Roman"/>
          <w:sz w:val="24"/>
          <w:szCs w:val="24"/>
        </w:rPr>
        <w:t>9</w:t>
      </w:r>
      <w:r w:rsidRPr="008328EB">
        <w:rPr>
          <w:rFonts w:eastAsia="Times New Roman" w:cs="Times New Roman"/>
          <w:sz w:val="24"/>
          <w:szCs w:val="24"/>
        </w:rPr>
        <w:t xml:space="preserve"> yılında yürürlüğe giren </w:t>
      </w:r>
      <w:r w:rsidR="004A78C4" w:rsidRPr="008328EB">
        <w:rPr>
          <w:rFonts w:eastAsia="Times New Roman" w:cs="Times New Roman"/>
          <w:sz w:val="24"/>
          <w:szCs w:val="24"/>
        </w:rPr>
        <w:t xml:space="preserve">Pendik </w:t>
      </w:r>
      <w:r w:rsidR="00130B99" w:rsidRPr="008328EB">
        <w:rPr>
          <w:rFonts w:eastAsia="Times New Roman" w:cs="Times New Roman"/>
          <w:sz w:val="24"/>
          <w:szCs w:val="24"/>
        </w:rPr>
        <w:t>Halk Eğitimi Merkezi</w:t>
      </w:r>
      <w:r w:rsidRPr="008328EB">
        <w:rPr>
          <w:rFonts w:eastAsia="Times New Roman" w:cs="Times New Roman"/>
          <w:sz w:val="24"/>
          <w:szCs w:val="24"/>
        </w:rPr>
        <w:t xml:space="preserve"> Müdürlüğü 201</w:t>
      </w:r>
      <w:r w:rsidR="00130B99" w:rsidRPr="008328EB">
        <w:rPr>
          <w:rFonts w:eastAsia="Times New Roman" w:cs="Times New Roman"/>
          <w:sz w:val="24"/>
          <w:szCs w:val="24"/>
        </w:rPr>
        <w:t>9</w:t>
      </w:r>
      <w:r w:rsidRPr="008328EB">
        <w:rPr>
          <w:rFonts w:eastAsia="Times New Roman" w:cs="Times New Roman"/>
          <w:sz w:val="24"/>
          <w:szCs w:val="24"/>
        </w:rPr>
        <w:t>-20</w:t>
      </w:r>
      <w:r w:rsidR="00130B99" w:rsidRPr="008328EB">
        <w:rPr>
          <w:rFonts w:eastAsia="Times New Roman" w:cs="Times New Roman"/>
          <w:sz w:val="24"/>
          <w:szCs w:val="24"/>
        </w:rPr>
        <w:t>23</w:t>
      </w:r>
      <w:r w:rsidR="004A78C4" w:rsidRPr="008328EB">
        <w:rPr>
          <w:rFonts w:eastAsia="Times New Roman" w:cs="Times New Roman"/>
          <w:sz w:val="24"/>
          <w:szCs w:val="24"/>
        </w:rPr>
        <w:t xml:space="preserve"> </w:t>
      </w:r>
      <w:r w:rsidRPr="008328EB">
        <w:rPr>
          <w:rFonts w:eastAsia="Times New Roman" w:cs="Times New Roman"/>
          <w:sz w:val="24"/>
          <w:szCs w:val="24"/>
        </w:rPr>
        <w:t>Stratejik Planı; Stratejik Plan Hazırlık Süreci, Durum Analizi, Geleceğe Yönelim,</w:t>
      </w:r>
      <w:r w:rsidR="004A78C4" w:rsidRPr="008328EB">
        <w:rPr>
          <w:rFonts w:eastAsia="Times New Roman" w:cs="Times New Roman"/>
          <w:sz w:val="24"/>
          <w:szCs w:val="24"/>
        </w:rPr>
        <w:t xml:space="preserve"> </w:t>
      </w:r>
      <w:r w:rsidRPr="008328EB">
        <w:rPr>
          <w:rFonts w:eastAsia="Times New Roman" w:cs="Times New Roman"/>
          <w:sz w:val="24"/>
          <w:szCs w:val="24"/>
        </w:rPr>
        <w:t>Maliyetlendirme ile İzleme ve Değerlendirme olmak üzere beş bölümden</w:t>
      </w:r>
      <w:r w:rsidR="004A78C4" w:rsidRPr="008328EB">
        <w:rPr>
          <w:rFonts w:eastAsia="Times New Roman" w:cs="Times New Roman"/>
          <w:sz w:val="24"/>
          <w:szCs w:val="24"/>
        </w:rPr>
        <w:t xml:space="preserve"> </w:t>
      </w:r>
      <w:r w:rsidRPr="008328EB">
        <w:rPr>
          <w:rFonts w:eastAsia="Times New Roman" w:cs="Times New Roman"/>
          <w:sz w:val="24"/>
          <w:szCs w:val="24"/>
        </w:rPr>
        <w:t>oluşturulmuştur. Planın Geleceğe Yönelim bölümü; Eğitim ve Öğretime Erişim,</w:t>
      </w:r>
      <w:r w:rsidR="001B30DA" w:rsidRPr="008328EB">
        <w:rPr>
          <w:rFonts w:eastAsia="Times New Roman" w:cs="Times New Roman"/>
          <w:sz w:val="24"/>
          <w:szCs w:val="24"/>
        </w:rPr>
        <w:t xml:space="preserve"> </w:t>
      </w:r>
      <w:r w:rsidRPr="008328EB">
        <w:rPr>
          <w:rFonts w:eastAsia="Times New Roman" w:cs="Times New Roman"/>
          <w:sz w:val="24"/>
          <w:szCs w:val="24"/>
        </w:rPr>
        <w:t>Eğitim ve Öğretimde Kalite ve Kurumsal Kapasite olmak üzere üç tema halinde</w:t>
      </w:r>
      <w:r w:rsidR="004A78C4" w:rsidRPr="008328EB">
        <w:rPr>
          <w:rFonts w:eastAsia="Times New Roman" w:cs="Times New Roman"/>
          <w:sz w:val="24"/>
          <w:szCs w:val="24"/>
        </w:rPr>
        <w:t xml:space="preserve"> </w:t>
      </w:r>
      <w:r w:rsidRPr="008328EB">
        <w:rPr>
          <w:rFonts w:eastAsia="Times New Roman" w:cs="Times New Roman"/>
          <w:sz w:val="24"/>
          <w:szCs w:val="24"/>
        </w:rPr>
        <w:t xml:space="preserve">yapılandırılmıştır. Söz konusu üç tema altında 3 Stratejik Amaç, </w:t>
      </w:r>
      <w:r w:rsidR="000A4628" w:rsidRPr="008328EB">
        <w:rPr>
          <w:rFonts w:eastAsia="Times New Roman" w:cs="Times New Roman"/>
          <w:sz w:val="24"/>
          <w:szCs w:val="24"/>
        </w:rPr>
        <w:t>6</w:t>
      </w:r>
      <w:r w:rsidRPr="008328EB">
        <w:rPr>
          <w:rFonts w:eastAsia="Times New Roman" w:cs="Times New Roman"/>
          <w:sz w:val="24"/>
          <w:szCs w:val="24"/>
        </w:rPr>
        <w:t xml:space="preserve"> Stratejik</w:t>
      </w:r>
      <w:r w:rsidR="004A78C4" w:rsidRPr="008328EB">
        <w:rPr>
          <w:rFonts w:eastAsia="Times New Roman" w:cs="Times New Roman"/>
          <w:sz w:val="24"/>
          <w:szCs w:val="24"/>
        </w:rPr>
        <w:t xml:space="preserve"> </w:t>
      </w:r>
      <w:r w:rsidRPr="008328EB">
        <w:rPr>
          <w:rFonts w:eastAsia="Times New Roman" w:cs="Times New Roman"/>
          <w:sz w:val="24"/>
          <w:szCs w:val="24"/>
        </w:rPr>
        <w:t xml:space="preserve">Hedef, </w:t>
      </w:r>
      <w:r w:rsidR="00D631FD" w:rsidRPr="008328EB">
        <w:rPr>
          <w:rFonts w:eastAsia="Times New Roman" w:cs="Times New Roman"/>
          <w:sz w:val="24"/>
          <w:szCs w:val="24"/>
        </w:rPr>
        <w:t>30</w:t>
      </w:r>
      <w:r w:rsidRPr="008328EB">
        <w:rPr>
          <w:rFonts w:eastAsia="Times New Roman" w:cs="Times New Roman"/>
          <w:sz w:val="24"/>
          <w:szCs w:val="24"/>
        </w:rPr>
        <w:t xml:space="preserve"> Performans Göstergesine </w:t>
      </w:r>
      <w:r w:rsidR="00D631FD" w:rsidRPr="008328EB">
        <w:rPr>
          <w:rFonts w:eastAsia="Times New Roman" w:cs="Times New Roman"/>
          <w:sz w:val="24"/>
          <w:szCs w:val="24"/>
        </w:rPr>
        <w:t xml:space="preserve">ve 74 </w:t>
      </w:r>
      <w:r w:rsidR="00247EAB" w:rsidRPr="008328EB">
        <w:rPr>
          <w:rFonts w:eastAsia="Times New Roman" w:cs="Times New Roman"/>
          <w:sz w:val="24"/>
          <w:szCs w:val="24"/>
        </w:rPr>
        <w:t>Stratejiye</w:t>
      </w:r>
      <w:r w:rsidR="004A78C4" w:rsidRPr="008328EB">
        <w:rPr>
          <w:rFonts w:eastAsia="Times New Roman" w:cs="Times New Roman"/>
          <w:sz w:val="24"/>
          <w:szCs w:val="24"/>
        </w:rPr>
        <w:t xml:space="preserve"> </w:t>
      </w:r>
      <w:r w:rsidRPr="008328EB">
        <w:rPr>
          <w:rFonts w:eastAsia="Times New Roman" w:cs="Times New Roman"/>
          <w:sz w:val="24"/>
          <w:szCs w:val="24"/>
        </w:rPr>
        <w:t>yer</w:t>
      </w:r>
      <w:r w:rsidR="004A78C4" w:rsidRPr="008328EB">
        <w:rPr>
          <w:rFonts w:eastAsia="Times New Roman" w:cs="Times New Roman"/>
          <w:sz w:val="24"/>
          <w:szCs w:val="24"/>
        </w:rPr>
        <w:t xml:space="preserve"> </w:t>
      </w:r>
      <w:r w:rsidRPr="008328EB">
        <w:rPr>
          <w:rFonts w:eastAsia="Times New Roman" w:cs="Times New Roman"/>
          <w:sz w:val="24"/>
          <w:szCs w:val="24"/>
        </w:rPr>
        <w:t>verilmiştir. Stratejik Planımızda yer alan Performans Göstergelerine ait</w:t>
      </w:r>
      <w:r w:rsidR="004A78C4" w:rsidRPr="008328EB">
        <w:rPr>
          <w:rFonts w:eastAsia="Times New Roman" w:cs="Times New Roman"/>
          <w:sz w:val="24"/>
          <w:szCs w:val="24"/>
        </w:rPr>
        <w:t xml:space="preserve"> </w:t>
      </w:r>
      <w:r w:rsidRPr="008328EB">
        <w:rPr>
          <w:rFonts w:eastAsia="Times New Roman" w:cs="Times New Roman"/>
          <w:sz w:val="24"/>
          <w:szCs w:val="24"/>
        </w:rPr>
        <w:t>hedeflere büyük oranda erişildiği görülmüştür.</w:t>
      </w:r>
    </w:p>
    <w:p w14:paraId="1811C015" w14:textId="77777777" w:rsidR="00F505D8" w:rsidRPr="008328EB" w:rsidRDefault="00F505D8" w:rsidP="008328EB">
      <w:pPr>
        <w:spacing w:after="75" w:line="360" w:lineRule="auto"/>
        <w:ind w:firstLine="567"/>
        <w:jc w:val="both"/>
        <w:rPr>
          <w:rFonts w:eastAsia="Times New Roman" w:cs="Times New Roman"/>
          <w:sz w:val="24"/>
          <w:szCs w:val="24"/>
        </w:rPr>
      </w:pPr>
      <w:r w:rsidRPr="008328EB">
        <w:rPr>
          <w:rFonts w:eastAsia="Times New Roman" w:cs="Times New Roman"/>
          <w:sz w:val="24"/>
          <w:szCs w:val="24"/>
        </w:rPr>
        <w:t>Stratejik Planımızın "Fırsat ve imkân eşitliği ilkesi doğrultusunda dezavantajlı</w:t>
      </w:r>
      <w:r w:rsidR="004A78C4" w:rsidRPr="008328EB">
        <w:rPr>
          <w:rFonts w:eastAsia="Times New Roman" w:cs="Times New Roman"/>
          <w:sz w:val="24"/>
          <w:szCs w:val="24"/>
        </w:rPr>
        <w:t xml:space="preserve"> </w:t>
      </w:r>
      <w:r w:rsidRPr="008328EB">
        <w:rPr>
          <w:rFonts w:eastAsia="Times New Roman" w:cs="Times New Roman"/>
          <w:sz w:val="24"/>
          <w:szCs w:val="24"/>
        </w:rPr>
        <w:t>gruplara pozitif ayrımcılık yaparak; bireylerin,</w:t>
      </w:r>
      <w:r w:rsidR="001B30DA" w:rsidRPr="008328EB">
        <w:rPr>
          <w:rFonts w:eastAsia="Times New Roman" w:cs="Times New Roman"/>
          <w:sz w:val="24"/>
          <w:szCs w:val="24"/>
        </w:rPr>
        <w:t xml:space="preserve"> </w:t>
      </w:r>
      <w:r w:rsidRPr="008328EB">
        <w:rPr>
          <w:rFonts w:eastAsia="Times New Roman" w:cs="Times New Roman"/>
          <w:sz w:val="24"/>
          <w:szCs w:val="24"/>
        </w:rPr>
        <w:t>temel, kişisel, sosyal, kültürel ve mesleki gelişimlerini gerçekleştirmek</w:t>
      </w:r>
      <w:r w:rsidR="004A78C4" w:rsidRPr="008328EB">
        <w:rPr>
          <w:rFonts w:eastAsia="Times New Roman" w:cs="Times New Roman"/>
          <w:sz w:val="24"/>
          <w:szCs w:val="24"/>
        </w:rPr>
        <w:t xml:space="preserve"> </w:t>
      </w:r>
      <w:r w:rsidRPr="008328EB">
        <w:rPr>
          <w:rFonts w:eastAsia="Times New Roman" w:cs="Times New Roman"/>
          <w:sz w:val="24"/>
          <w:szCs w:val="24"/>
        </w:rPr>
        <w:t>amacıyla eğitime katılımlarını ve tamamlamalarını, öğrenim çağı dışındaki</w:t>
      </w:r>
      <w:r w:rsidR="004A78C4" w:rsidRPr="008328EB">
        <w:rPr>
          <w:rFonts w:eastAsia="Times New Roman" w:cs="Times New Roman"/>
          <w:sz w:val="24"/>
          <w:szCs w:val="24"/>
        </w:rPr>
        <w:t xml:space="preserve"> </w:t>
      </w:r>
      <w:r w:rsidRPr="008328EB">
        <w:rPr>
          <w:rFonts w:eastAsia="Times New Roman" w:cs="Times New Roman"/>
          <w:sz w:val="24"/>
          <w:szCs w:val="24"/>
        </w:rPr>
        <w:t>bireylerin Hayat Boyu Öğrenmeye katılımlarını artırma" amacına ait</w:t>
      </w:r>
      <w:r w:rsidR="004A78C4" w:rsidRPr="008328EB">
        <w:rPr>
          <w:rFonts w:eastAsia="Times New Roman" w:cs="Times New Roman"/>
          <w:sz w:val="24"/>
          <w:szCs w:val="24"/>
        </w:rPr>
        <w:t xml:space="preserve"> </w:t>
      </w:r>
      <w:r w:rsidRPr="008328EB">
        <w:rPr>
          <w:rFonts w:eastAsia="Times New Roman" w:cs="Times New Roman"/>
          <w:sz w:val="24"/>
          <w:szCs w:val="24"/>
        </w:rPr>
        <w:t>performans göstergelerinin hedeflerine büyük oranda erişilmiştir.</w:t>
      </w:r>
    </w:p>
    <w:p w14:paraId="7C029308" w14:textId="65170155" w:rsidR="00F505D8" w:rsidRDefault="00F505D8" w:rsidP="008328EB">
      <w:pPr>
        <w:spacing w:after="75" w:line="360" w:lineRule="auto"/>
        <w:ind w:firstLine="567"/>
        <w:jc w:val="both"/>
        <w:rPr>
          <w:rFonts w:eastAsia="Times New Roman" w:cs="Times New Roman"/>
          <w:sz w:val="24"/>
          <w:szCs w:val="24"/>
        </w:rPr>
      </w:pPr>
      <w:r w:rsidRPr="008328EB">
        <w:rPr>
          <w:rFonts w:eastAsia="Times New Roman" w:cs="Times New Roman"/>
          <w:sz w:val="24"/>
          <w:szCs w:val="24"/>
        </w:rPr>
        <w:t>"Eğitim-Öğretim süreçlerinde; öğrencilerin başarı düzeylerinin artırılarak</w:t>
      </w:r>
      <w:r w:rsidR="004A78C4" w:rsidRPr="008328EB">
        <w:rPr>
          <w:rFonts w:eastAsia="Times New Roman" w:cs="Times New Roman"/>
          <w:sz w:val="24"/>
          <w:szCs w:val="24"/>
        </w:rPr>
        <w:t xml:space="preserve"> </w:t>
      </w:r>
      <w:r w:rsidRPr="008328EB">
        <w:rPr>
          <w:rFonts w:eastAsia="Times New Roman" w:cs="Times New Roman"/>
          <w:sz w:val="24"/>
          <w:szCs w:val="24"/>
        </w:rPr>
        <w:t xml:space="preserve">bireyleri gerek sosyal hayata ve </w:t>
      </w:r>
      <w:r w:rsidR="00A022C7" w:rsidRPr="008328EB">
        <w:rPr>
          <w:rFonts w:eastAsia="Times New Roman" w:cs="Times New Roman"/>
          <w:sz w:val="24"/>
          <w:szCs w:val="24"/>
        </w:rPr>
        <w:t>istihdama</w:t>
      </w:r>
      <w:r w:rsidRPr="008328EB">
        <w:rPr>
          <w:rFonts w:eastAsia="Times New Roman" w:cs="Times New Roman"/>
          <w:sz w:val="24"/>
          <w:szCs w:val="24"/>
        </w:rPr>
        <w:t xml:space="preserve"> gerekse bir üst öğrenime hazırlayıp</w:t>
      </w:r>
      <w:r w:rsidR="004A78C4" w:rsidRPr="008328EB">
        <w:rPr>
          <w:rFonts w:eastAsia="Times New Roman" w:cs="Times New Roman"/>
          <w:sz w:val="24"/>
          <w:szCs w:val="24"/>
        </w:rPr>
        <w:t xml:space="preserve"> </w:t>
      </w:r>
      <w:r w:rsidRPr="008328EB">
        <w:rPr>
          <w:rFonts w:eastAsia="Times New Roman" w:cs="Times New Roman"/>
          <w:sz w:val="24"/>
          <w:szCs w:val="24"/>
        </w:rPr>
        <w:t>kaliteli kurum sayısını artırarak; özgüveni, sorumluluk bilinci ve dil becerileri</w:t>
      </w:r>
      <w:r w:rsidR="004A78C4" w:rsidRPr="008328EB">
        <w:rPr>
          <w:rFonts w:eastAsia="Times New Roman" w:cs="Times New Roman"/>
          <w:sz w:val="24"/>
          <w:szCs w:val="24"/>
        </w:rPr>
        <w:t xml:space="preserve"> </w:t>
      </w:r>
      <w:r w:rsidRPr="008328EB">
        <w:rPr>
          <w:rFonts w:eastAsia="Times New Roman" w:cs="Times New Roman"/>
          <w:sz w:val="24"/>
          <w:szCs w:val="24"/>
        </w:rPr>
        <w:t>yüksek bireyler yetiştirmek" amacına ait performans göstergeleri</w:t>
      </w:r>
      <w:r w:rsidR="004A78C4" w:rsidRPr="008328EB">
        <w:rPr>
          <w:rFonts w:eastAsia="Times New Roman" w:cs="Times New Roman"/>
          <w:sz w:val="24"/>
          <w:szCs w:val="24"/>
        </w:rPr>
        <w:t xml:space="preserve"> </w:t>
      </w:r>
      <w:r w:rsidRPr="008328EB">
        <w:rPr>
          <w:rFonts w:eastAsia="Times New Roman" w:cs="Times New Roman"/>
          <w:sz w:val="24"/>
          <w:szCs w:val="24"/>
        </w:rPr>
        <w:t>incelendiğinde plan dönemi sonu hedeflerinin yakalandığı görülmüştür.</w:t>
      </w:r>
      <w:r w:rsidR="001B30DA" w:rsidRPr="008328EB">
        <w:rPr>
          <w:rFonts w:eastAsia="Times New Roman" w:cs="Times New Roman"/>
          <w:sz w:val="24"/>
          <w:szCs w:val="24"/>
        </w:rPr>
        <w:t xml:space="preserve"> </w:t>
      </w:r>
      <w:r w:rsidRPr="008328EB">
        <w:rPr>
          <w:rFonts w:eastAsia="Times New Roman" w:cs="Times New Roman"/>
          <w:sz w:val="24"/>
          <w:szCs w:val="24"/>
        </w:rPr>
        <w:t>Kurumsal Kapasite temasına yönelik belirlenmiş olan "Eğitime erişimi ve</w:t>
      </w:r>
      <w:r w:rsidR="004A78C4" w:rsidRPr="008328EB">
        <w:rPr>
          <w:rFonts w:eastAsia="Times New Roman" w:cs="Times New Roman"/>
          <w:sz w:val="24"/>
          <w:szCs w:val="24"/>
        </w:rPr>
        <w:t xml:space="preserve"> </w:t>
      </w:r>
      <w:r w:rsidRPr="008328EB">
        <w:rPr>
          <w:rFonts w:eastAsia="Times New Roman" w:cs="Times New Roman"/>
          <w:sz w:val="24"/>
          <w:szCs w:val="24"/>
        </w:rPr>
        <w:t>eğitimde kaliteyi artıracak etkin ve verimli işleyen bir kurumsal yapıyı tesis</w:t>
      </w:r>
      <w:r w:rsidR="004A78C4" w:rsidRPr="008328EB">
        <w:rPr>
          <w:rFonts w:eastAsia="Times New Roman" w:cs="Times New Roman"/>
          <w:sz w:val="24"/>
          <w:szCs w:val="24"/>
        </w:rPr>
        <w:t xml:space="preserve"> </w:t>
      </w:r>
      <w:r w:rsidRPr="008328EB">
        <w:rPr>
          <w:rFonts w:eastAsia="Times New Roman" w:cs="Times New Roman"/>
          <w:sz w:val="24"/>
          <w:szCs w:val="24"/>
        </w:rPr>
        <w:t xml:space="preserve">etmek için; </w:t>
      </w:r>
      <w:r w:rsidRPr="008328EB">
        <w:rPr>
          <w:rFonts w:eastAsia="Times New Roman" w:cs="Times New Roman"/>
          <w:sz w:val="24"/>
          <w:szCs w:val="24"/>
        </w:rPr>
        <w:lastRenderedPageBreak/>
        <w:t>mevcut beşerî, fiziki, mali ve teknolojik yapı ile yönetim ve</w:t>
      </w:r>
      <w:r w:rsidR="004A78C4" w:rsidRPr="008328EB">
        <w:rPr>
          <w:rFonts w:eastAsia="Times New Roman" w:cs="Times New Roman"/>
          <w:sz w:val="24"/>
          <w:szCs w:val="24"/>
        </w:rPr>
        <w:t xml:space="preserve"> </w:t>
      </w:r>
      <w:r w:rsidRPr="008328EB">
        <w:rPr>
          <w:rFonts w:eastAsia="Times New Roman" w:cs="Times New Roman"/>
          <w:sz w:val="24"/>
          <w:szCs w:val="24"/>
        </w:rPr>
        <w:t>organizasyon yapısını iyileştirme" amacına ait performans göstergelerinin</w:t>
      </w:r>
      <w:r w:rsidR="004A78C4" w:rsidRPr="008328EB">
        <w:rPr>
          <w:rFonts w:eastAsia="Times New Roman" w:cs="Times New Roman"/>
          <w:sz w:val="24"/>
          <w:szCs w:val="24"/>
        </w:rPr>
        <w:t xml:space="preserve"> </w:t>
      </w:r>
      <w:r w:rsidRPr="008328EB">
        <w:rPr>
          <w:rFonts w:eastAsia="Times New Roman" w:cs="Times New Roman"/>
          <w:sz w:val="24"/>
          <w:szCs w:val="24"/>
        </w:rPr>
        <w:t>hedeflerine büyük oranda erişilmiştir. Sonuç olarak; yetişmiş, genç ve</w:t>
      </w:r>
      <w:r w:rsidR="004A78C4" w:rsidRPr="008328EB">
        <w:rPr>
          <w:rFonts w:eastAsia="Times New Roman" w:cs="Times New Roman"/>
          <w:sz w:val="24"/>
          <w:szCs w:val="24"/>
        </w:rPr>
        <w:t xml:space="preserve"> </w:t>
      </w:r>
      <w:r w:rsidRPr="008328EB">
        <w:rPr>
          <w:rFonts w:eastAsia="Times New Roman" w:cs="Times New Roman"/>
          <w:sz w:val="24"/>
          <w:szCs w:val="24"/>
        </w:rPr>
        <w:t>yeniliklere açık bir insan gücüne ve eğitim personeline sahip olduğumuz</w:t>
      </w:r>
      <w:r w:rsidR="004A78C4" w:rsidRPr="008328EB">
        <w:rPr>
          <w:rFonts w:eastAsia="Times New Roman" w:cs="Times New Roman"/>
          <w:sz w:val="24"/>
          <w:szCs w:val="24"/>
        </w:rPr>
        <w:t xml:space="preserve"> </w:t>
      </w:r>
      <w:r w:rsidRPr="008328EB">
        <w:rPr>
          <w:rFonts w:eastAsia="Times New Roman" w:cs="Times New Roman"/>
          <w:sz w:val="24"/>
          <w:szCs w:val="24"/>
        </w:rPr>
        <w:t>gerçeğinden yola çıkarak yeni plan döneminde daha başarılı performans</w:t>
      </w:r>
      <w:r w:rsidR="004A78C4" w:rsidRPr="008328EB">
        <w:rPr>
          <w:rFonts w:eastAsia="Times New Roman" w:cs="Times New Roman"/>
          <w:sz w:val="24"/>
          <w:szCs w:val="24"/>
        </w:rPr>
        <w:t xml:space="preserve"> </w:t>
      </w:r>
      <w:r w:rsidRPr="008328EB">
        <w:rPr>
          <w:rFonts w:eastAsia="Times New Roman" w:cs="Times New Roman"/>
          <w:sz w:val="24"/>
          <w:szCs w:val="24"/>
        </w:rPr>
        <w:t>sonuçları elde edebileceğimiz kaçınılmazdır.</w:t>
      </w:r>
    </w:p>
    <w:p w14:paraId="3E9AFE22" w14:textId="77777777" w:rsidR="00F55693" w:rsidRPr="008328EB" w:rsidRDefault="00F55693" w:rsidP="008328EB">
      <w:pPr>
        <w:spacing w:after="75" w:line="360" w:lineRule="auto"/>
        <w:ind w:firstLine="567"/>
        <w:jc w:val="both"/>
        <w:rPr>
          <w:rFonts w:eastAsia="Times New Roman" w:cs="Times New Roman"/>
          <w:sz w:val="24"/>
          <w:szCs w:val="24"/>
        </w:rPr>
      </w:pPr>
    </w:p>
    <w:p w14:paraId="09CF9CF6" w14:textId="41206203" w:rsidR="00F505D8" w:rsidRPr="001E0804" w:rsidRDefault="007A3034" w:rsidP="007A3034">
      <w:pPr>
        <w:pStyle w:val="Balk2"/>
        <w:rPr>
          <w:rFonts w:cs="Times New Roman"/>
        </w:rPr>
      </w:pPr>
      <w:bookmarkStart w:id="22" w:name="_Toc151730326"/>
      <w:bookmarkStart w:id="23" w:name="_Toc165969747"/>
      <w:r w:rsidRPr="001E0804">
        <w:rPr>
          <w:rFonts w:cs="Times New Roman"/>
        </w:rPr>
        <w:t xml:space="preserve">2.3. </w:t>
      </w:r>
      <w:r w:rsidR="00F505D8" w:rsidRPr="001E0804">
        <w:rPr>
          <w:rFonts w:cs="Times New Roman"/>
        </w:rPr>
        <w:t>Mevzuat Analizi</w:t>
      </w:r>
      <w:bookmarkEnd w:id="22"/>
      <w:bookmarkEnd w:id="23"/>
    </w:p>
    <w:p w14:paraId="7CC53100" w14:textId="77777777" w:rsidR="00F505D8" w:rsidRPr="008328EB" w:rsidRDefault="00F505D8" w:rsidP="009B1649">
      <w:pPr>
        <w:spacing w:line="360" w:lineRule="auto"/>
        <w:jc w:val="both"/>
        <w:rPr>
          <w:rFonts w:eastAsia="Times New Roman" w:cs="Times New Roman"/>
          <w:sz w:val="24"/>
          <w:szCs w:val="24"/>
        </w:rPr>
      </w:pPr>
      <w:r w:rsidRPr="008328EB">
        <w:rPr>
          <w:rFonts w:eastAsia="Times New Roman" w:cs="Times New Roman"/>
          <w:sz w:val="24"/>
          <w:szCs w:val="24"/>
        </w:rPr>
        <w:t>Anayasa doğrultusunda oluşturulmuş bir yapıya sahip olan Müdürlüğümüz,</w:t>
      </w:r>
      <w:r w:rsidR="001B30DA" w:rsidRPr="008328EB">
        <w:rPr>
          <w:rFonts w:eastAsia="Times New Roman" w:cs="Times New Roman"/>
          <w:sz w:val="24"/>
          <w:szCs w:val="24"/>
        </w:rPr>
        <w:t xml:space="preserve"> </w:t>
      </w:r>
      <w:r w:rsidRPr="008328EB">
        <w:rPr>
          <w:rFonts w:eastAsia="Times New Roman" w:cs="Times New Roman"/>
          <w:sz w:val="24"/>
          <w:szCs w:val="24"/>
        </w:rPr>
        <w:t>Millî Eğitim Bakanlığının taşra teşkilatındaki görevlerinin yürütülmesi, devlet</w:t>
      </w:r>
      <w:r w:rsidR="004A78C4" w:rsidRPr="008328EB">
        <w:rPr>
          <w:rFonts w:eastAsia="Times New Roman" w:cs="Times New Roman"/>
          <w:sz w:val="24"/>
          <w:szCs w:val="24"/>
        </w:rPr>
        <w:t xml:space="preserve"> </w:t>
      </w:r>
      <w:r w:rsidRPr="008328EB">
        <w:rPr>
          <w:rFonts w:eastAsia="Times New Roman" w:cs="Times New Roman"/>
          <w:sz w:val="24"/>
          <w:szCs w:val="24"/>
        </w:rPr>
        <w:t xml:space="preserve">politikalarının </w:t>
      </w:r>
      <w:r w:rsidR="00C670FE" w:rsidRPr="008328EB">
        <w:rPr>
          <w:rFonts w:eastAsia="Times New Roman" w:cs="Times New Roman"/>
          <w:sz w:val="24"/>
          <w:szCs w:val="24"/>
        </w:rPr>
        <w:t>üst makamlara</w:t>
      </w:r>
      <w:r w:rsidRPr="008328EB">
        <w:rPr>
          <w:rFonts w:eastAsia="Times New Roman" w:cs="Times New Roman"/>
          <w:sz w:val="24"/>
          <w:szCs w:val="24"/>
        </w:rPr>
        <w:t xml:space="preserve"> bağlı olarak gerçekleştirilmesinden</w:t>
      </w:r>
      <w:r w:rsidR="004A78C4" w:rsidRPr="008328EB">
        <w:rPr>
          <w:rFonts w:eastAsia="Times New Roman" w:cs="Times New Roman"/>
          <w:sz w:val="24"/>
          <w:szCs w:val="24"/>
        </w:rPr>
        <w:t xml:space="preserve"> </w:t>
      </w:r>
      <w:r w:rsidRPr="008328EB">
        <w:rPr>
          <w:rFonts w:eastAsia="Times New Roman" w:cs="Times New Roman"/>
          <w:sz w:val="24"/>
          <w:szCs w:val="24"/>
        </w:rPr>
        <w:t xml:space="preserve">sorumludur. Bu anlamda, Müdürlüğümüz birinci derecede </w:t>
      </w:r>
      <w:r w:rsidR="00C670FE" w:rsidRPr="008328EB">
        <w:rPr>
          <w:rFonts w:eastAsia="Times New Roman" w:cs="Times New Roman"/>
          <w:sz w:val="24"/>
          <w:szCs w:val="24"/>
        </w:rPr>
        <w:t>İlçe Milli Eğitim Müdürl</w:t>
      </w:r>
      <w:r w:rsidR="002B022C" w:rsidRPr="008328EB">
        <w:rPr>
          <w:rFonts w:eastAsia="Times New Roman" w:cs="Times New Roman"/>
          <w:sz w:val="24"/>
          <w:szCs w:val="24"/>
        </w:rPr>
        <w:t>üğü ve İlçe Kaymakamlığı</w:t>
      </w:r>
      <w:r w:rsidRPr="008328EB">
        <w:rPr>
          <w:rFonts w:eastAsia="Times New Roman" w:cs="Times New Roman"/>
          <w:sz w:val="24"/>
          <w:szCs w:val="24"/>
        </w:rPr>
        <w:t xml:space="preserve"> Makamına</w:t>
      </w:r>
      <w:r w:rsidR="004A78C4" w:rsidRPr="008328EB">
        <w:rPr>
          <w:rFonts w:eastAsia="Times New Roman" w:cs="Times New Roman"/>
          <w:sz w:val="24"/>
          <w:szCs w:val="24"/>
        </w:rPr>
        <w:t xml:space="preserve"> </w:t>
      </w:r>
      <w:r w:rsidRPr="008328EB">
        <w:rPr>
          <w:rFonts w:eastAsia="Times New Roman" w:cs="Times New Roman"/>
          <w:sz w:val="24"/>
          <w:szCs w:val="24"/>
        </w:rPr>
        <w:t>karşı sorumludur. Müdürlüğümüz, Millî Eğitim Bakanlığı adına üstlendiği</w:t>
      </w:r>
      <w:r w:rsidR="004A78C4" w:rsidRPr="008328EB">
        <w:rPr>
          <w:rFonts w:eastAsia="Times New Roman" w:cs="Times New Roman"/>
          <w:sz w:val="24"/>
          <w:szCs w:val="24"/>
        </w:rPr>
        <w:t xml:space="preserve"> </w:t>
      </w:r>
      <w:r w:rsidRPr="008328EB">
        <w:rPr>
          <w:rFonts w:eastAsia="Times New Roman" w:cs="Times New Roman"/>
          <w:sz w:val="24"/>
          <w:szCs w:val="24"/>
        </w:rPr>
        <w:t>sorumluluğunu Kanun, Kanun Hükmünde Kararname, Tüzük, Yönetmelik,</w:t>
      </w:r>
      <w:r w:rsidR="001B30DA" w:rsidRPr="008328EB">
        <w:rPr>
          <w:rFonts w:eastAsia="Times New Roman" w:cs="Times New Roman"/>
          <w:sz w:val="24"/>
          <w:szCs w:val="24"/>
        </w:rPr>
        <w:t xml:space="preserve"> </w:t>
      </w:r>
      <w:r w:rsidRPr="008328EB">
        <w:rPr>
          <w:rFonts w:eastAsia="Times New Roman" w:cs="Times New Roman"/>
          <w:sz w:val="24"/>
          <w:szCs w:val="24"/>
        </w:rPr>
        <w:t>Yönerge, Genelge ve Emirler ile Millî Eğitim Temel İlkeleri çerçevesinde yerine</w:t>
      </w:r>
      <w:r w:rsidR="004A78C4" w:rsidRPr="008328EB">
        <w:rPr>
          <w:rFonts w:eastAsia="Times New Roman" w:cs="Times New Roman"/>
          <w:sz w:val="24"/>
          <w:szCs w:val="24"/>
        </w:rPr>
        <w:t xml:space="preserve"> </w:t>
      </w:r>
      <w:r w:rsidRPr="008328EB">
        <w:rPr>
          <w:rFonts w:eastAsia="Times New Roman" w:cs="Times New Roman"/>
          <w:sz w:val="24"/>
          <w:szCs w:val="24"/>
        </w:rPr>
        <w:t xml:space="preserve">getirir. </w:t>
      </w:r>
    </w:p>
    <w:p w14:paraId="33F5D093" w14:textId="77777777" w:rsidR="00884749" w:rsidRPr="008328EB" w:rsidRDefault="004A78C4" w:rsidP="009B1649">
      <w:pPr>
        <w:spacing w:line="360" w:lineRule="auto"/>
        <w:jc w:val="both"/>
        <w:rPr>
          <w:rFonts w:eastAsia="Times New Roman" w:cs="Times New Roman"/>
          <w:sz w:val="24"/>
          <w:szCs w:val="24"/>
        </w:rPr>
      </w:pPr>
      <w:r w:rsidRPr="008328EB">
        <w:rPr>
          <w:rFonts w:eastAsia="Times New Roman" w:cs="Times New Roman"/>
          <w:sz w:val="24"/>
          <w:szCs w:val="24"/>
        </w:rPr>
        <w:t>Pendik</w:t>
      </w:r>
      <w:r w:rsidR="00792260" w:rsidRPr="008328EB">
        <w:rPr>
          <w:rFonts w:eastAsia="Times New Roman" w:cs="Times New Roman"/>
          <w:sz w:val="24"/>
          <w:szCs w:val="24"/>
        </w:rPr>
        <w:t xml:space="preserve"> Halk Eğitimi Merkezi</w:t>
      </w:r>
      <w:r w:rsidR="00F505D8" w:rsidRPr="008328EB">
        <w:rPr>
          <w:rFonts w:eastAsia="Times New Roman" w:cs="Times New Roman"/>
          <w:sz w:val="24"/>
          <w:szCs w:val="24"/>
        </w:rPr>
        <w:t xml:space="preserve"> Müdürlüğü’nün görev, yetki ve sorumluluklarını</w:t>
      </w:r>
      <w:r w:rsidRPr="008328EB">
        <w:rPr>
          <w:rFonts w:eastAsia="Times New Roman" w:cs="Times New Roman"/>
          <w:sz w:val="24"/>
          <w:szCs w:val="24"/>
        </w:rPr>
        <w:t xml:space="preserve"> </w:t>
      </w:r>
      <w:r w:rsidR="00F505D8" w:rsidRPr="008328EB">
        <w:rPr>
          <w:rFonts w:eastAsia="Times New Roman" w:cs="Times New Roman"/>
          <w:sz w:val="24"/>
          <w:szCs w:val="24"/>
        </w:rPr>
        <w:t>düzenleyen çok sayıda kanun ve yönetmelik bulunmaktadır. Bunlardan;</w:t>
      </w:r>
    </w:p>
    <w:p w14:paraId="784F6FBD" w14:textId="77777777" w:rsidR="00F505D8" w:rsidRPr="008328EB" w:rsidRDefault="00F505D8" w:rsidP="003D5E18">
      <w:pPr>
        <w:spacing w:line="276" w:lineRule="auto"/>
        <w:jc w:val="both"/>
        <w:rPr>
          <w:rFonts w:eastAsia="Times New Roman" w:cs="Times New Roman"/>
          <w:sz w:val="24"/>
          <w:szCs w:val="24"/>
        </w:rPr>
      </w:pPr>
      <w:r w:rsidRPr="008328EB">
        <w:rPr>
          <w:rFonts w:eastAsia="Times New Roman" w:cs="Times New Roman"/>
          <w:sz w:val="24"/>
          <w:szCs w:val="24"/>
        </w:rPr>
        <w:t> 1739 sayılı Millî Eğitim Temel Kanunu,</w:t>
      </w:r>
    </w:p>
    <w:p w14:paraId="1A7EABC9" w14:textId="77777777" w:rsidR="00F505D8" w:rsidRPr="008328EB" w:rsidRDefault="00F505D8" w:rsidP="003D5E18">
      <w:pPr>
        <w:spacing w:line="276" w:lineRule="auto"/>
        <w:jc w:val="both"/>
        <w:rPr>
          <w:rFonts w:eastAsia="Times New Roman" w:cs="Times New Roman"/>
          <w:sz w:val="24"/>
          <w:szCs w:val="24"/>
        </w:rPr>
      </w:pPr>
      <w:r w:rsidRPr="008328EB">
        <w:rPr>
          <w:rFonts w:eastAsia="Times New Roman" w:cs="Times New Roman"/>
          <w:sz w:val="24"/>
          <w:szCs w:val="24"/>
        </w:rPr>
        <w:t> 5018 sayılı Kamu Mali Yönetimi ve Kontrol Kanunu,</w:t>
      </w:r>
    </w:p>
    <w:p w14:paraId="0890F6E5" w14:textId="77777777" w:rsidR="00F505D8" w:rsidRPr="008328EB" w:rsidRDefault="00F505D8" w:rsidP="003D5E18">
      <w:pPr>
        <w:spacing w:line="276" w:lineRule="auto"/>
        <w:jc w:val="both"/>
        <w:rPr>
          <w:rFonts w:eastAsia="Times New Roman" w:cs="Times New Roman"/>
          <w:sz w:val="24"/>
          <w:szCs w:val="24"/>
        </w:rPr>
      </w:pPr>
      <w:r w:rsidRPr="008328EB">
        <w:rPr>
          <w:rFonts w:eastAsia="Times New Roman" w:cs="Times New Roman"/>
          <w:sz w:val="24"/>
          <w:szCs w:val="24"/>
        </w:rPr>
        <w:t> 652 sayılı Millî Eğitim Bakanlığının Teşkilat ve Görevleri Hakkında Kanun</w:t>
      </w:r>
      <w:r w:rsidR="004A78C4" w:rsidRPr="008328EB">
        <w:rPr>
          <w:rFonts w:eastAsia="Times New Roman" w:cs="Times New Roman"/>
          <w:sz w:val="24"/>
          <w:szCs w:val="24"/>
        </w:rPr>
        <w:t xml:space="preserve"> </w:t>
      </w:r>
      <w:r w:rsidRPr="008328EB">
        <w:rPr>
          <w:rFonts w:eastAsia="Times New Roman" w:cs="Times New Roman"/>
          <w:sz w:val="24"/>
          <w:szCs w:val="24"/>
        </w:rPr>
        <w:t>Hükmünde Kararname</w:t>
      </w:r>
    </w:p>
    <w:p w14:paraId="3C5C5D7F" w14:textId="77777777" w:rsidR="00F505D8" w:rsidRPr="008328EB" w:rsidRDefault="00F505D8" w:rsidP="003D5E18">
      <w:pPr>
        <w:spacing w:line="276" w:lineRule="auto"/>
        <w:jc w:val="both"/>
        <w:rPr>
          <w:rFonts w:eastAsia="Times New Roman" w:cs="Times New Roman"/>
          <w:sz w:val="24"/>
          <w:szCs w:val="24"/>
        </w:rPr>
      </w:pPr>
      <w:r w:rsidRPr="008328EB">
        <w:rPr>
          <w:rFonts w:eastAsia="Times New Roman" w:cs="Times New Roman"/>
          <w:sz w:val="24"/>
          <w:szCs w:val="24"/>
        </w:rPr>
        <w:t xml:space="preserve"> Millî Eğitim Bakanlığı </w:t>
      </w:r>
      <w:r w:rsidR="00C170F9" w:rsidRPr="008328EB">
        <w:rPr>
          <w:rFonts w:eastAsia="Times New Roman" w:cs="Times New Roman"/>
          <w:sz w:val="24"/>
          <w:szCs w:val="24"/>
        </w:rPr>
        <w:t xml:space="preserve">Hayat </w:t>
      </w:r>
      <w:r w:rsidR="004E4D1E" w:rsidRPr="008328EB">
        <w:rPr>
          <w:rFonts w:eastAsia="Times New Roman" w:cs="Times New Roman"/>
          <w:sz w:val="24"/>
          <w:szCs w:val="24"/>
        </w:rPr>
        <w:t>Boyu Öğrenme Kurumları</w:t>
      </w:r>
      <w:r w:rsidRPr="008328EB">
        <w:rPr>
          <w:rFonts w:eastAsia="Times New Roman" w:cs="Times New Roman"/>
          <w:sz w:val="24"/>
          <w:szCs w:val="24"/>
        </w:rPr>
        <w:t xml:space="preserve"> Yönetmeliği önem</w:t>
      </w:r>
      <w:r w:rsidR="004A78C4" w:rsidRPr="008328EB">
        <w:rPr>
          <w:rFonts w:eastAsia="Times New Roman" w:cs="Times New Roman"/>
          <w:sz w:val="24"/>
          <w:szCs w:val="24"/>
        </w:rPr>
        <w:t xml:space="preserve"> </w:t>
      </w:r>
      <w:r w:rsidRPr="008328EB">
        <w:rPr>
          <w:rFonts w:eastAsia="Times New Roman" w:cs="Times New Roman"/>
          <w:sz w:val="24"/>
          <w:szCs w:val="24"/>
        </w:rPr>
        <w:t>arz etmektedir.</w:t>
      </w:r>
    </w:p>
    <w:p w14:paraId="3E7BB4B8" w14:textId="77777777" w:rsidR="00F505D8" w:rsidRPr="008328EB" w:rsidRDefault="00F505D8" w:rsidP="009B1649">
      <w:pPr>
        <w:spacing w:line="360" w:lineRule="auto"/>
        <w:jc w:val="both"/>
        <w:rPr>
          <w:rFonts w:eastAsia="Times New Roman" w:cs="Times New Roman"/>
          <w:sz w:val="24"/>
          <w:szCs w:val="24"/>
        </w:rPr>
      </w:pPr>
      <w:r w:rsidRPr="008328EB">
        <w:rPr>
          <w:rFonts w:eastAsia="Times New Roman" w:cs="Times New Roman"/>
          <w:sz w:val="24"/>
          <w:szCs w:val="24"/>
        </w:rPr>
        <w:t>Müdürlüğümüz bu kanun ve yönetmelikler doğrultusunda hizmet vermeye</w:t>
      </w:r>
      <w:r w:rsidR="004A78C4" w:rsidRPr="008328EB">
        <w:rPr>
          <w:rFonts w:eastAsia="Times New Roman" w:cs="Times New Roman"/>
          <w:sz w:val="24"/>
          <w:szCs w:val="24"/>
        </w:rPr>
        <w:t xml:space="preserve"> </w:t>
      </w:r>
      <w:r w:rsidRPr="008328EB">
        <w:rPr>
          <w:rFonts w:eastAsia="Times New Roman" w:cs="Times New Roman"/>
          <w:sz w:val="24"/>
          <w:szCs w:val="24"/>
        </w:rPr>
        <w:t>devam etmektedir.</w:t>
      </w:r>
    </w:p>
    <w:p w14:paraId="247022F3" w14:textId="084F198A" w:rsidR="00F505D8" w:rsidRPr="001E0804" w:rsidRDefault="007A3034" w:rsidP="007A3034">
      <w:pPr>
        <w:pStyle w:val="Balk2"/>
        <w:rPr>
          <w:rFonts w:cs="Times New Roman"/>
        </w:rPr>
      </w:pPr>
      <w:bookmarkStart w:id="24" w:name="_Toc151730327"/>
      <w:bookmarkStart w:id="25" w:name="_Toc165969748"/>
      <w:r w:rsidRPr="001E0804">
        <w:rPr>
          <w:rFonts w:cs="Times New Roman"/>
        </w:rPr>
        <w:t xml:space="preserve">2.4. </w:t>
      </w:r>
      <w:r w:rsidR="00F505D8" w:rsidRPr="001E0804">
        <w:rPr>
          <w:rFonts w:cs="Times New Roman"/>
        </w:rPr>
        <w:t>Üst Politika Belgeleri</w:t>
      </w:r>
      <w:r w:rsidRPr="001E0804">
        <w:rPr>
          <w:rFonts w:cs="Times New Roman"/>
        </w:rPr>
        <w:t>nin</w:t>
      </w:r>
      <w:r w:rsidR="00F505D8" w:rsidRPr="001E0804">
        <w:rPr>
          <w:rFonts w:cs="Times New Roman"/>
        </w:rPr>
        <w:t xml:space="preserve"> Analizi</w:t>
      </w:r>
      <w:bookmarkEnd w:id="24"/>
      <w:bookmarkEnd w:id="25"/>
    </w:p>
    <w:p w14:paraId="7CF99CD7" w14:textId="77777777" w:rsidR="00EF2536" w:rsidRPr="008328EB" w:rsidRDefault="00F505D8" w:rsidP="009B1649">
      <w:pPr>
        <w:spacing w:line="360" w:lineRule="auto"/>
        <w:jc w:val="both"/>
        <w:rPr>
          <w:rFonts w:eastAsia="Times New Roman" w:cs="Times New Roman"/>
          <w:sz w:val="24"/>
          <w:szCs w:val="24"/>
        </w:rPr>
      </w:pPr>
      <w:r w:rsidRPr="008328EB">
        <w:rPr>
          <w:rFonts w:eastAsia="Times New Roman" w:cs="Times New Roman"/>
          <w:sz w:val="24"/>
          <w:szCs w:val="24"/>
        </w:rPr>
        <w:t>20</w:t>
      </w:r>
      <w:r w:rsidR="004E4D1E" w:rsidRPr="008328EB">
        <w:rPr>
          <w:rFonts w:eastAsia="Times New Roman" w:cs="Times New Roman"/>
          <w:sz w:val="24"/>
          <w:szCs w:val="24"/>
        </w:rPr>
        <w:t>24</w:t>
      </w:r>
      <w:r w:rsidRPr="008328EB">
        <w:rPr>
          <w:rFonts w:eastAsia="Times New Roman" w:cs="Times New Roman"/>
          <w:sz w:val="24"/>
          <w:szCs w:val="24"/>
        </w:rPr>
        <w:t>-202</w:t>
      </w:r>
      <w:r w:rsidR="004E4D1E" w:rsidRPr="008328EB">
        <w:rPr>
          <w:rFonts w:eastAsia="Times New Roman" w:cs="Times New Roman"/>
          <w:sz w:val="24"/>
          <w:szCs w:val="24"/>
        </w:rPr>
        <w:t>8</w:t>
      </w:r>
      <w:r w:rsidRPr="008328EB">
        <w:rPr>
          <w:rFonts w:eastAsia="Times New Roman" w:cs="Times New Roman"/>
          <w:sz w:val="24"/>
          <w:szCs w:val="24"/>
        </w:rPr>
        <w:t xml:space="preserve"> Stratejik Plan hazırlıkları kapsamında Üst Politika Belgeleri</w:t>
      </w:r>
      <w:r w:rsidR="004A78C4" w:rsidRPr="008328EB">
        <w:rPr>
          <w:rFonts w:eastAsia="Times New Roman" w:cs="Times New Roman"/>
          <w:sz w:val="24"/>
          <w:szCs w:val="24"/>
        </w:rPr>
        <w:t xml:space="preserve"> </w:t>
      </w:r>
      <w:r w:rsidRPr="008328EB">
        <w:rPr>
          <w:rFonts w:eastAsia="Times New Roman" w:cs="Times New Roman"/>
          <w:sz w:val="24"/>
          <w:szCs w:val="24"/>
        </w:rPr>
        <w:t>incelenerek belirlenen politikalar ve hedefler doğrultusunda idaremize yönelik</w:t>
      </w:r>
      <w:r w:rsidR="004A78C4" w:rsidRPr="008328EB">
        <w:rPr>
          <w:rFonts w:eastAsia="Times New Roman" w:cs="Times New Roman"/>
          <w:sz w:val="24"/>
          <w:szCs w:val="24"/>
        </w:rPr>
        <w:t xml:space="preserve"> </w:t>
      </w:r>
      <w:r w:rsidR="00EF2536" w:rsidRPr="008328EB">
        <w:rPr>
          <w:rFonts w:eastAsia="Times New Roman" w:cs="Times New Roman"/>
          <w:sz w:val="24"/>
          <w:szCs w:val="24"/>
        </w:rPr>
        <w:t>olarak verilmiş olan görevler ile ilgili analizler yapılmıştır. Stratejik Plan</w:t>
      </w:r>
      <w:r w:rsidR="004A78C4" w:rsidRPr="008328EB">
        <w:rPr>
          <w:rFonts w:eastAsia="Times New Roman" w:cs="Times New Roman"/>
          <w:sz w:val="24"/>
          <w:szCs w:val="24"/>
        </w:rPr>
        <w:t xml:space="preserve"> </w:t>
      </w:r>
      <w:r w:rsidR="00EF2536" w:rsidRPr="008328EB">
        <w:rPr>
          <w:rFonts w:eastAsia="Times New Roman" w:cs="Times New Roman"/>
          <w:sz w:val="24"/>
          <w:szCs w:val="24"/>
        </w:rPr>
        <w:t>hazırlıkları kapsamında incelenen Üst Politika Belgelerine Durum Analizi</w:t>
      </w:r>
      <w:r w:rsidR="004A78C4" w:rsidRPr="008328EB">
        <w:rPr>
          <w:rFonts w:eastAsia="Times New Roman" w:cs="Times New Roman"/>
          <w:sz w:val="24"/>
          <w:szCs w:val="24"/>
        </w:rPr>
        <w:t xml:space="preserve"> </w:t>
      </w:r>
      <w:r w:rsidR="00EF2536" w:rsidRPr="008328EB">
        <w:rPr>
          <w:rFonts w:eastAsia="Times New Roman" w:cs="Times New Roman"/>
          <w:sz w:val="24"/>
          <w:szCs w:val="24"/>
        </w:rPr>
        <w:t>raporunda yer verilmiştir.</w:t>
      </w:r>
    </w:p>
    <w:p w14:paraId="0F02D8C6" w14:textId="77777777" w:rsidR="00EF2536" w:rsidRPr="008328EB" w:rsidRDefault="00EF2536" w:rsidP="009B1649">
      <w:pPr>
        <w:spacing w:line="360" w:lineRule="auto"/>
        <w:jc w:val="both"/>
        <w:rPr>
          <w:rFonts w:eastAsia="Times New Roman" w:cs="Times New Roman"/>
          <w:sz w:val="24"/>
          <w:szCs w:val="24"/>
        </w:rPr>
      </w:pPr>
      <w:r w:rsidRPr="008328EB">
        <w:rPr>
          <w:rFonts w:eastAsia="Times New Roman" w:cs="Times New Roman"/>
          <w:sz w:val="24"/>
          <w:szCs w:val="24"/>
        </w:rPr>
        <w:t>Üst Politika belgeleri ayrıntılı olarak taranmış ve bu belgelerden yer alan</w:t>
      </w:r>
      <w:r w:rsidR="00BD10F7" w:rsidRPr="008328EB">
        <w:rPr>
          <w:rFonts w:eastAsia="Times New Roman" w:cs="Times New Roman"/>
          <w:sz w:val="24"/>
          <w:szCs w:val="24"/>
        </w:rPr>
        <w:t xml:space="preserve"> </w:t>
      </w:r>
      <w:r w:rsidRPr="008328EB">
        <w:rPr>
          <w:rFonts w:eastAsia="Times New Roman" w:cs="Times New Roman"/>
          <w:sz w:val="24"/>
          <w:szCs w:val="24"/>
        </w:rPr>
        <w:t xml:space="preserve">politikalar incelenmiştir. Bu çerçevede, </w:t>
      </w:r>
      <w:r w:rsidR="004A78C4" w:rsidRPr="008328EB">
        <w:rPr>
          <w:rFonts w:eastAsia="Times New Roman" w:cs="Times New Roman"/>
          <w:sz w:val="24"/>
          <w:szCs w:val="24"/>
        </w:rPr>
        <w:t>Pendik</w:t>
      </w:r>
      <w:r w:rsidR="004E4D1E" w:rsidRPr="008328EB">
        <w:rPr>
          <w:rFonts w:eastAsia="Times New Roman" w:cs="Times New Roman"/>
          <w:sz w:val="24"/>
          <w:szCs w:val="24"/>
        </w:rPr>
        <w:t xml:space="preserve"> Halk Eğitimi Merkezi Müdürlüğü</w:t>
      </w:r>
      <w:r w:rsidR="004A78C4" w:rsidRPr="008328EB">
        <w:rPr>
          <w:rFonts w:eastAsia="Times New Roman" w:cs="Times New Roman"/>
          <w:sz w:val="24"/>
          <w:szCs w:val="24"/>
        </w:rPr>
        <w:t xml:space="preserve"> </w:t>
      </w:r>
      <w:r w:rsidRPr="008328EB">
        <w:rPr>
          <w:rFonts w:eastAsia="Times New Roman" w:cs="Times New Roman"/>
          <w:sz w:val="24"/>
          <w:szCs w:val="24"/>
        </w:rPr>
        <w:t>20</w:t>
      </w:r>
      <w:r w:rsidR="004E4D1E" w:rsidRPr="008328EB">
        <w:rPr>
          <w:rFonts w:eastAsia="Times New Roman" w:cs="Times New Roman"/>
          <w:sz w:val="24"/>
          <w:szCs w:val="24"/>
        </w:rPr>
        <w:t>24</w:t>
      </w:r>
      <w:r w:rsidRPr="008328EB">
        <w:rPr>
          <w:rFonts w:eastAsia="Times New Roman" w:cs="Times New Roman"/>
          <w:sz w:val="24"/>
          <w:szCs w:val="24"/>
        </w:rPr>
        <w:t>-202</w:t>
      </w:r>
      <w:r w:rsidR="004E4D1E" w:rsidRPr="008328EB">
        <w:rPr>
          <w:rFonts w:eastAsia="Times New Roman" w:cs="Times New Roman"/>
          <w:sz w:val="24"/>
          <w:szCs w:val="24"/>
        </w:rPr>
        <w:t>8</w:t>
      </w:r>
      <w:r w:rsidRPr="008328EB">
        <w:rPr>
          <w:rFonts w:eastAsia="Times New Roman" w:cs="Times New Roman"/>
          <w:sz w:val="24"/>
          <w:szCs w:val="24"/>
        </w:rPr>
        <w:t xml:space="preserve"> Stratejik Planı’nın Stratejik Amaç, Hedef, Performans Göstergeleri ve</w:t>
      </w:r>
      <w:r w:rsidR="004A78C4" w:rsidRPr="008328EB">
        <w:rPr>
          <w:rFonts w:eastAsia="Times New Roman" w:cs="Times New Roman"/>
          <w:sz w:val="24"/>
          <w:szCs w:val="24"/>
        </w:rPr>
        <w:t xml:space="preserve"> </w:t>
      </w:r>
      <w:r w:rsidRPr="008328EB">
        <w:rPr>
          <w:rFonts w:eastAsia="Times New Roman" w:cs="Times New Roman"/>
          <w:sz w:val="24"/>
          <w:szCs w:val="24"/>
        </w:rPr>
        <w:t>Stratejileri hazırlanırken bu belgelerden yararlanılmıştır. Üst Politika</w:t>
      </w:r>
      <w:r w:rsidR="004A78C4" w:rsidRPr="008328EB">
        <w:rPr>
          <w:rFonts w:eastAsia="Times New Roman" w:cs="Times New Roman"/>
          <w:sz w:val="24"/>
          <w:szCs w:val="24"/>
        </w:rPr>
        <w:t xml:space="preserve"> </w:t>
      </w:r>
      <w:r w:rsidRPr="008328EB">
        <w:rPr>
          <w:rFonts w:eastAsia="Times New Roman" w:cs="Times New Roman"/>
          <w:sz w:val="24"/>
          <w:szCs w:val="24"/>
        </w:rPr>
        <w:t>Belgelerinde yer almayan ancak Müdürlüğümüzün Durum Analizi kapsamında</w:t>
      </w:r>
      <w:r w:rsidR="004A78C4" w:rsidRPr="008328EB">
        <w:rPr>
          <w:rFonts w:eastAsia="Times New Roman" w:cs="Times New Roman"/>
          <w:sz w:val="24"/>
          <w:szCs w:val="24"/>
        </w:rPr>
        <w:t xml:space="preserve"> </w:t>
      </w:r>
      <w:r w:rsidRPr="008328EB">
        <w:rPr>
          <w:rFonts w:eastAsia="Times New Roman" w:cs="Times New Roman"/>
          <w:sz w:val="24"/>
          <w:szCs w:val="24"/>
        </w:rPr>
        <w:t>öncelikl</w:t>
      </w:r>
      <w:r w:rsidR="00BD10F7" w:rsidRPr="008328EB">
        <w:rPr>
          <w:rFonts w:eastAsia="Times New Roman" w:cs="Times New Roman"/>
          <w:sz w:val="24"/>
          <w:szCs w:val="24"/>
        </w:rPr>
        <w:t>i</w:t>
      </w:r>
      <w:r w:rsidRPr="008328EB">
        <w:rPr>
          <w:rFonts w:eastAsia="Times New Roman" w:cs="Times New Roman"/>
          <w:sz w:val="24"/>
          <w:szCs w:val="24"/>
        </w:rPr>
        <w:t xml:space="preserve"> alanlara Geleceğe Yönelim bölümünde yer verilmiştir.</w:t>
      </w:r>
    </w:p>
    <w:p w14:paraId="7B42D05C" w14:textId="77777777" w:rsidR="00EF2536" w:rsidRPr="008328EB" w:rsidRDefault="00EF2536" w:rsidP="009B1649">
      <w:pPr>
        <w:spacing w:line="360" w:lineRule="auto"/>
        <w:jc w:val="both"/>
        <w:rPr>
          <w:rFonts w:eastAsia="Times New Roman" w:cs="Times New Roman"/>
          <w:sz w:val="24"/>
          <w:szCs w:val="24"/>
        </w:rPr>
      </w:pPr>
      <w:r w:rsidRPr="008328EB">
        <w:rPr>
          <w:rFonts w:eastAsia="Times New Roman" w:cs="Times New Roman"/>
          <w:sz w:val="24"/>
          <w:szCs w:val="24"/>
        </w:rPr>
        <w:lastRenderedPageBreak/>
        <w:t>Üst Politika</w:t>
      </w:r>
      <w:r w:rsidR="004A78C4" w:rsidRPr="008328EB">
        <w:rPr>
          <w:rFonts w:eastAsia="Times New Roman" w:cs="Times New Roman"/>
          <w:sz w:val="24"/>
          <w:szCs w:val="24"/>
        </w:rPr>
        <w:t xml:space="preserve"> </w:t>
      </w:r>
      <w:r w:rsidRPr="008328EB">
        <w:rPr>
          <w:rFonts w:eastAsia="Times New Roman" w:cs="Times New Roman"/>
          <w:sz w:val="24"/>
          <w:szCs w:val="24"/>
        </w:rPr>
        <w:t>Belgeleri, Temel Üst Politika Belgeleri ve Diğer Üst Politika Belgeleri olarak iki</w:t>
      </w:r>
      <w:r w:rsidR="004A78C4" w:rsidRPr="008328EB">
        <w:rPr>
          <w:rFonts w:eastAsia="Times New Roman" w:cs="Times New Roman"/>
          <w:sz w:val="24"/>
          <w:szCs w:val="24"/>
        </w:rPr>
        <w:t xml:space="preserve"> </w:t>
      </w:r>
      <w:r w:rsidRPr="008328EB">
        <w:rPr>
          <w:rFonts w:eastAsia="Times New Roman" w:cs="Times New Roman"/>
          <w:sz w:val="24"/>
          <w:szCs w:val="24"/>
        </w:rPr>
        <w:t>bölümde incelenmiştir. Üst Politika Belgeleri ile Stratejik Plan ilişkisinin</w:t>
      </w:r>
      <w:r w:rsidR="004A78C4" w:rsidRPr="008328EB">
        <w:rPr>
          <w:rFonts w:eastAsia="Times New Roman" w:cs="Times New Roman"/>
          <w:sz w:val="24"/>
          <w:szCs w:val="24"/>
        </w:rPr>
        <w:t xml:space="preserve"> </w:t>
      </w:r>
      <w:r w:rsidRPr="008328EB">
        <w:rPr>
          <w:rFonts w:eastAsia="Times New Roman" w:cs="Times New Roman"/>
          <w:sz w:val="24"/>
          <w:szCs w:val="24"/>
        </w:rPr>
        <w:t>kurulması amacıyla Üst Politika Belgeleri Analiz Tablosu oluşturulmuştur.</w:t>
      </w:r>
    </w:p>
    <w:p w14:paraId="7F15DC51" w14:textId="04259F23" w:rsidR="00843A19" w:rsidRPr="001E0804" w:rsidRDefault="00DA07CC" w:rsidP="001E0804">
      <w:pPr>
        <w:pStyle w:val="Tablo"/>
      </w:pPr>
      <w:r>
        <w:t xml:space="preserve">           </w:t>
      </w:r>
      <w:bookmarkStart w:id="26" w:name="_Toc168063140"/>
      <w:r w:rsidR="00843A19" w:rsidRPr="001E0804">
        <w:t xml:space="preserve">Tablo </w:t>
      </w:r>
      <w:fldSimple w:instr=" SEQ Tablo \* ARABIC ">
        <w:r w:rsidR="00A66A0F" w:rsidRPr="001E0804">
          <w:t>2</w:t>
        </w:r>
      </w:fldSimple>
      <w:r w:rsidR="00843A19" w:rsidRPr="001E0804">
        <w:t xml:space="preserve"> Üst Politika Belgeleri Analiz Tablosu</w:t>
      </w:r>
      <w:bookmarkEnd w:id="26"/>
    </w:p>
    <w:tbl>
      <w:tblPr>
        <w:tblStyle w:val="TabloKlavuzu"/>
        <w:tblW w:w="0" w:type="auto"/>
        <w:jc w:val="center"/>
        <w:tblLook w:val="04A0" w:firstRow="1" w:lastRow="0" w:firstColumn="1" w:lastColumn="0" w:noHBand="0" w:noVBand="1"/>
      </w:tblPr>
      <w:tblGrid>
        <w:gridCol w:w="4531"/>
        <w:gridCol w:w="4531"/>
      </w:tblGrid>
      <w:tr w:rsidR="00BA0458" w:rsidRPr="001E0804" w14:paraId="366AADEB" w14:textId="77777777" w:rsidTr="00660826">
        <w:trPr>
          <w:trHeight w:val="496"/>
          <w:jc w:val="center"/>
        </w:trPr>
        <w:tc>
          <w:tcPr>
            <w:tcW w:w="4531" w:type="dxa"/>
            <w:shd w:val="clear" w:color="auto" w:fill="A8D08D" w:themeFill="accent6" w:themeFillTint="99"/>
            <w:vAlign w:val="center"/>
          </w:tcPr>
          <w:p w14:paraId="61DF9BD5" w14:textId="77777777" w:rsidR="00BA0458" w:rsidRPr="001E0804" w:rsidRDefault="00BA0458" w:rsidP="009B1649">
            <w:pPr>
              <w:spacing w:line="360" w:lineRule="auto"/>
              <w:jc w:val="center"/>
              <w:rPr>
                <w:rFonts w:cs="Times New Roman"/>
              </w:rPr>
            </w:pPr>
            <w:r w:rsidRPr="001E0804">
              <w:rPr>
                <w:rFonts w:cs="Times New Roman"/>
              </w:rPr>
              <w:t>Temel Üst Politika Belgeleri</w:t>
            </w:r>
          </w:p>
        </w:tc>
        <w:tc>
          <w:tcPr>
            <w:tcW w:w="4531" w:type="dxa"/>
            <w:shd w:val="clear" w:color="auto" w:fill="A8D08D" w:themeFill="accent6" w:themeFillTint="99"/>
            <w:vAlign w:val="center"/>
          </w:tcPr>
          <w:p w14:paraId="5A6A2DC4" w14:textId="77777777" w:rsidR="00BA0458" w:rsidRPr="001E0804" w:rsidRDefault="00FD3823" w:rsidP="009B1649">
            <w:pPr>
              <w:spacing w:line="360" w:lineRule="auto"/>
              <w:jc w:val="center"/>
              <w:rPr>
                <w:rFonts w:cs="Times New Roman"/>
              </w:rPr>
            </w:pPr>
            <w:r w:rsidRPr="001E0804">
              <w:rPr>
                <w:rFonts w:cs="Times New Roman"/>
              </w:rPr>
              <w:t>Diğer Üst Politika Belgeleri</w:t>
            </w:r>
          </w:p>
        </w:tc>
      </w:tr>
      <w:tr w:rsidR="00BA0458" w:rsidRPr="001E0804" w14:paraId="5650393E" w14:textId="77777777" w:rsidTr="00660826">
        <w:trPr>
          <w:trHeight w:val="417"/>
          <w:jc w:val="center"/>
        </w:trPr>
        <w:tc>
          <w:tcPr>
            <w:tcW w:w="4531" w:type="dxa"/>
            <w:vAlign w:val="center"/>
          </w:tcPr>
          <w:p w14:paraId="359ED18F" w14:textId="77777777" w:rsidR="00BA0458" w:rsidRPr="001E0804" w:rsidRDefault="00FD3823" w:rsidP="009B1649">
            <w:pPr>
              <w:spacing w:line="360" w:lineRule="auto"/>
              <w:jc w:val="center"/>
              <w:rPr>
                <w:rFonts w:cs="Times New Roman"/>
              </w:rPr>
            </w:pPr>
            <w:r w:rsidRPr="001E0804">
              <w:rPr>
                <w:rFonts w:cs="Times New Roman"/>
              </w:rPr>
              <w:t>Kalkınma Plan</w:t>
            </w:r>
            <w:r w:rsidR="00A25870" w:rsidRPr="001E0804">
              <w:rPr>
                <w:rFonts w:cs="Times New Roman"/>
              </w:rPr>
              <w:t>lar</w:t>
            </w:r>
            <w:r w:rsidRPr="001E0804">
              <w:rPr>
                <w:rFonts w:cs="Times New Roman"/>
              </w:rPr>
              <w:t>ı</w:t>
            </w:r>
          </w:p>
        </w:tc>
        <w:tc>
          <w:tcPr>
            <w:tcW w:w="4531" w:type="dxa"/>
            <w:vAlign w:val="center"/>
          </w:tcPr>
          <w:p w14:paraId="28DA35D7" w14:textId="77777777" w:rsidR="00BA0458" w:rsidRPr="001E0804" w:rsidRDefault="00197B7F" w:rsidP="009B1649">
            <w:pPr>
              <w:spacing w:line="360" w:lineRule="auto"/>
              <w:jc w:val="center"/>
              <w:rPr>
                <w:rFonts w:cs="Times New Roman"/>
              </w:rPr>
            </w:pPr>
            <w:r w:rsidRPr="001E0804">
              <w:rPr>
                <w:rFonts w:cs="Times New Roman"/>
              </w:rPr>
              <w:t>Diğer Kamu Kurum ve Kuruluşlarının Stratejik Planları</w:t>
            </w:r>
          </w:p>
        </w:tc>
      </w:tr>
      <w:tr w:rsidR="00E23C4F" w:rsidRPr="001E0804" w14:paraId="10C274C8" w14:textId="77777777" w:rsidTr="00660826">
        <w:trPr>
          <w:jc w:val="center"/>
        </w:trPr>
        <w:tc>
          <w:tcPr>
            <w:tcW w:w="4531" w:type="dxa"/>
            <w:vAlign w:val="center"/>
          </w:tcPr>
          <w:p w14:paraId="5EB0EBF1" w14:textId="77777777" w:rsidR="00E23C4F" w:rsidRPr="001E0804" w:rsidRDefault="00E23C4F" w:rsidP="009B1649">
            <w:pPr>
              <w:spacing w:line="360" w:lineRule="auto"/>
              <w:jc w:val="center"/>
              <w:rPr>
                <w:rFonts w:cs="Times New Roman"/>
              </w:rPr>
            </w:pPr>
            <w:r w:rsidRPr="001E0804">
              <w:rPr>
                <w:rFonts w:cs="Times New Roman"/>
              </w:rPr>
              <w:t>Orta Vadeli Programlar</w:t>
            </w:r>
          </w:p>
        </w:tc>
        <w:tc>
          <w:tcPr>
            <w:tcW w:w="4531" w:type="dxa"/>
            <w:vAlign w:val="center"/>
          </w:tcPr>
          <w:p w14:paraId="44587662" w14:textId="77777777" w:rsidR="00E23C4F" w:rsidRPr="001E0804" w:rsidRDefault="00E23C4F" w:rsidP="009B1649">
            <w:pPr>
              <w:spacing w:line="360" w:lineRule="auto"/>
              <w:jc w:val="center"/>
              <w:rPr>
                <w:rFonts w:cs="Times New Roman"/>
              </w:rPr>
            </w:pPr>
            <w:r w:rsidRPr="001E0804">
              <w:rPr>
                <w:rFonts w:cs="Times New Roman"/>
              </w:rPr>
              <w:t xml:space="preserve">Bilgi Toplumu Stratejisi ve Eylem Planı </w:t>
            </w:r>
          </w:p>
        </w:tc>
      </w:tr>
      <w:tr w:rsidR="00E23C4F" w:rsidRPr="001E0804" w14:paraId="63FC4CE6" w14:textId="77777777" w:rsidTr="00660826">
        <w:trPr>
          <w:jc w:val="center"/>
        </w:trPr>
        <w:tc>
          <w:tcPr>
            <w:tcW w:w="4531" w:type="dxa"/>
            <w:vAlign w:val="center"/>
          </w:tcPr>
          <w:p w14:paraId="0F06D4B5" w14:textId="77777777" w:rsidR="00E23C4F" w:rsidRPr="001E0804" w:rsidRDefault="00E23C4F" w:rsidP="009B1649">
            <w:pPr>
              <w:spacing w:line="360" w:lineRule="auto"/>
              <w:jc w:val="center"/>
              <w:rPr>
                <w:rFonts w:cs="Times New Roman"/>
              </w:rPr>
            </w:pPr>
            <w:r w:rsidRPr="001E0804">
              <w:rPr>
                <w:rFonts w:cs="Times New Roman"/>
              </w:rPr>
              <w:t>Orta Vadeli Mali Planlar</w:t>
            </w:r>
          </w:p>
        </w:tc>
        <w:tc>
          <w:tcPr>
            <w:tcW w:w="4531" w:type="dxa"/>
            <w:vAlign w:val="center"/>
          </w:tcPr>
          <w:p w14:paraId="141AD223" w14:textId="77777777" w:rsidR="00E23C4F" w:rsidRPr="001E0804" w:rsidRDefault="00E23C4F" w:rsidP="009B1649">
            <w:pPr>
              <w:spacing w:line="360" w:lineRule="auto"/>
              <w:jc w:val="center"/>
              <w:rPr>
                <w:rFonts w:cs="Times New Roman"/>
              </w:rPr>
            </w:pPr>
            <w:r w:rsidRPr="001E0804">
              <w:rPr>
                <w:rFonts w:cs="Times New Roman"/>
              </w:rPr>
              <w:t xml:space="preserve">Hayat Boyu Öğrenme Strateji Belgesi </w:t>
            </w:r>
          </w:p>
        </w:tc>
      </w:tr>
      <w:tr w:rsidR="00E23C4F" w:rsidRPr="001E0804" w14:paraId="20FD8DC7" w14:textId="77777777" w:rsidTr="00660826">
        <w:trPr>
          <w:trHeight w:val="518"/>
          <w:jc w:val="center"/>
        </w:trPr>
        <w:tc>
          <w:tcPr>
            <w:tcW w:w="4531" w:type="dxa"/>
            <w:vAlign w:val="center"/>
          </w:tcPr>
          <w:p w14:paraId="611EF8A2" w14:textId="77777777" w:rsidR="00E23C4F" w:rsidRPr="001E0804" w:rsidRDefault="00E23C4F" w:rsidP="009B1649">
            <w:pPr>
              <w:spacing w:line="360" w:lineRule="auto"/>
              <w:jc w:val="center"/>
              <w:rPr>
                <w:rFonts w:cs="Times New Roman"/>
              </w:rPr>
            </w:pPr>
            <w:r w:rsidRPr="001E0804">
              <w:rPr>
                <w:rFonts w:cs="Times New Roman"/>
              </w:rPr>
              <w:t>MEB 2024-2028 Stratejik Planı</w:t>
            </w:r>
          </w:p>
        </w:tc>
        <w:tc>
          <w:tcPr>
            <w:tcW w:w="4531" w:type="dxa"/>
            <w:vAlign w:val="center"/>
          </w:tcPr>
          <w:p w14:paraId="7C3539F6" w14:textId="77777777" w:rsidR="00E23C4F" w:rsidRPr="001E0804" w:rsidRDefault="00E23C4F" w:rsidP="009B1649">
            <w:pPr>
              <w:spacing w:line="360" w:lineRule="auto"/>
              <w:jc w:val="center"/>
              <w:rPr>
                <w:rFonts w:cs="Times New Roman"/>
              </w:rPr>
            </w:pPr>
            <w:r w:rsidRPr="001E0804">
              <w:rPr>
                <w:rFonts w:cs="Times New Roman"/>
              </w:rPr>
              <w:t xml:space="preserve">Mesleki ve Teknik Eğitim Strateji Belgesi </w:t>
            </w:r>
          </w:p>
        </w:tc>
      </w:tr>
      <w:tr w:rsidR="00E23C4F" w:rsidRPr="001E0804" w14:paraId="572B855D" w14:textId="77777777" w:rsidTr="00660826">
        <w:trPr>
          <w:jc w:val="center"/>
        </w:trPr>
        <w:tc>
          <w:tcPr>
            <w:tcW w:w="4531" w:type="dxa"/>
            <w:vAlign w:val="center"/>
          </w:tcPr>
          <w:p w14:paraId="3A34C510" w14:textId="77777777" w:rsidR="00E23C4F" w:rsidRPr="001E0804" w:rsidRDefault="00E23C4F" w:rsidP="009B1649">
            <w:pPr>
              <w:spacing w:line="360" w:lineRule="auto"/>
              <w:jc w:val="center"/>
              <w:rPr>
                <w:rFonts w:cs="Times New Roman"/>
              </w:rPr>
            </w:pPr>
            <w:r w:rsidRPr="001E0804">
              <w:rPr>
                <w:rFonts w:cs="Times New Roman"/>
              </w:rPr>
              <w:t>Millî Eğitim Şura Kararları</w:t>
            </w:r>
          </w:p>
        </w:tc>
        <w:tc>
          <w:tcPr>
            <w:tcW w:w="4531" w:type="dxa"/>
            <w:vAlign w:val="center"/>
          </w:tcPr>
          <w:p w14:paraId="1578D261" w14:textId="77777777" w:rsidR="00E23C4F" w:rsidRPr="001E0804" w:rsidRDefault="00E23C4F" w:rsidP="009B1649">
            <w:pPr>
              <w:spacing w:line="360" w:lineRule="auto"/>
              <w:jc w:val="center"/>
              <w:rPr>
                <w:rFonts w:cs="Times New Roman"/>
              </w:rPr>
            </w:pPr>
            <w:r w:rsidRPr="001E0804">
              <w:rPr>
                <w:rFonts w:cs="Times New Roman"/>
              </w:rPr>
              <w:t>Mesleki Eğitim Kurulu Kararları</w:t>
            </w:r>
          </w:p>
        </w:tc>
      </w:tr>
      <w:tr w:rsidR="00E23C4F" w:rsidRPr="001E0804" w14:paraId="6CBD3186" w14:textId="77777777" w:rsidTr="00660826">
        <w:trPr>
          <w:trHeight w:val="434"/>
          <w:jc w:val="center"/>
        </w:trPr>
        <w:tc>
          <w:tcPr>
            <w:tcW w:w="4531" w:type="dxa"/>
            <w:vAlign w:val="center"/>
          </w:tcPr>
          <w:p w14:paraId="3BA82E7B" w14:textId="77777777" w:rsidR="00E23C4F" w:rsidRPr="001E0804" w:rsidRDefault="00E23C4F" w:rsidP="009B1649">
            <w:pPr>
              <w:spacing w:line="360" w:lineRule="auto"/>
              <w:jc w:val="center"/>
              <w:rPr>
                <w:rFonts w:cs="Times New Roman"/>
              </w:rPr>
            </w:pPr>
            <w:r w:rsidRPr="001E0804">
              <w:rPr>
                <w:rFonts w:cs="Times New Roman"/>
              </w:rPr>
              <w:t>Millî Eğitim Kalite Çerçevesi</w:t>
            </w:r>
          </w:p>
        </w:tc>
        <w:tc>
          <w:tcPr>
            <w:tcW w:w="4531" w:type="dxa"/>
            <w:vAlign w:val="center"/>
          </w:tcPr>
          <w:p w14:paraId="3E0BFB87" w14:textId="77777777" w:rsidR="00E23C4F" w:rsidRPr="001E0804" w:rsidRDefault="00E23C4F" w:rsidP="009B1649">
            <w:pPr>
              <w:spacing w:line="360" w:lineRule="auto"/>
              <w:jc w:val="center"/>
              <w:rPr>
                <w:rFonts w:cs="Times New Roman"/>
              </w:rPr>
            </w:pPr>
            <w:r w:rsidRPr="001E0804">
              <w:rPr>
                <w:rFonts w:cs="Times New Roman"/>
              </w:rPr>
              <w:t>Türkiye Yeterlilikler Çerçevesi</w:t>
            </w:r>
          </w:p>
        </w:tc>
      </w:tr>
      <w:tr w:rsidR="00E23C4F" w:rsidRPr="001E0804" w14:paraId="36283D35" w14:textId="77777777" w:rsidTr="00660826">
        <w:trPr>
          <w:trHeight w:val="412"/>
          <w:jc w:val="center"/>
        </w:trPr>
        <w:tc>
          <w:tcPr>
            <w:tcW w:w="4531" w:type="dxa"/>
            <w:vAlign w:val="center"/>
          </w:tcPr>
          <w:p w14:paraId="3121C676" w14:textId="77777777" w:rsidR="00E23C4F" w:rsidRPr="001E0804" w:rsidRDefault="00E23C4F" w:rsidP="009B1649">
            <w:pPr>
              <w:spacing w:line="360" w:lineRule="auto"/>
              <w:jc w:val="center"/>
              <w:rPr>
                <w:rFonts w:cs="Times New Roman"/>
              </w:rPr>
            </w:pPr>
            <w:r w:rsidRPr="001E0804">
              <w:rPr>
                <w:rFonts w:cs="Times New Roman"/>
              </w:rPr>
              <w:t>2024</w:t>
            </w:r>
            <w:r w:rsidR="00A25870" w:rsidRPr="001E0804">
              <w:rPr>
                <w:rFonts w:cs="Times New Roman"/>
              </w:rPr>
              <w:t xml:space="preserve"> Yılı Cumhurbaşkanlığı Yıllık Programı</w:t>
            </w:r>
          </w:p>
        </w:tc>
        <w:tc>
          <w:tcPr>
            <w:tcW w:w="4531" w:type="dxa"/>
            <w:vAlign w:val="center"/>
          </w:tcPr>
          <w:p w14:paraId="77C75C2E" w14:textId="526F8BD6" w:rsidR="00E23C4F" w:rsidRPr="001E0804" w:rsidRDefault="00E23C4F" w:rsidP="009B1649">
            <w:pPr>
              <w:spacing w:line="360" w:lineRule="auto"/>
              <w:jc w:val="center"/>
              <w:rPr>
                <w:rFonts w:cs="Times New Roman"/>
              </w:rPr>
            </w:pPr>
            <w:r w:rsidRPr="001E0804">
              <w:rPr>
                <w:rFonts w:cs="Times New Roman"/>
              </w:rPr>
              <w:t xml:space="preserve">Ulusal ve Uluslararası Kuruluşların Eğitim ve Türkiye </w:t>
            </w:r>
            <w:r w:rsidR="001E0804" w:rsidRPr="001E0804">
              <w:rPr>
                <w:rFonts w:cs="Times New Roman"/>
              </w:rPr>
              <w:t>ile İlgili</w:t>
            </w:r>
            <w:r w:rsidRPr="001E0804">
              <w:rPr>
                <w:rFonts w:cs="Times New Roman"/>
              </w:rPr>
              <w:t xml:space="preserve"> Raporları</w:t>
            </w:r>
          </w:p>
        </w:tc>
      </w:tr>
      <w:tr w:rsidR="00E23C4F" w:rsidRPr="001E0804" w14:paraId="29A53AD8" w14:textId="77777777" w:rsidTr="00660826">
        <w:trPr>
          <w:trHeight w:val="417"/>
          <w:jc w:val="center"/>
        </w:trPr>
        <w:tc>
          <w:tcPr>
            <w:tcW w:w="4531" w:type="dxa"/>
            <w:vAlign w:val="center"/>
          </w:tcPr>
          <w:p w14:paraId="40C0F4B1" w14:textId="77777777" w:rsidR="00E23C4F" w:rsidRPr="001E0804" w:rsidRDefault="00A25870" w:rsidP="009B1649">
            <w:pPr>
              <w:spacing w:line="360" w:lineRule="auto"/>
              <w:jc w:val="center"/>
              <w:rPr>
                <w:rFonts w:cs="Times New Roman"/>
              </w:rPr>
            </w:pPr>
            <w:r w:rsidRPr="001E0804">
              <w:rPr>
                <w:rFonts w:cs="Times New Roman"/>
              </w:rPr>
              <w:t>İlerleme Raporları</w:t>
            </w:r>
          </w:p>
        </w:tc>
        <w:tc>
          <w:tcPr>
            <w:tcW w:w="4531" w:type="dxa"/>
            <w:vAlign w:val="center"/>
          </w:tcPr>
          <w:p w14:paraId="45780D5B" w14:textId="77777777" w:rsidR="00E23C4F" w:rsidRPr="001E0804" w:rsidRDefault="00E23C4F" w:rsidP="009B1649">
            <w:pPr>
              <w:spacing w:line="360" w:lineRule="auto"/>
              <w:jc w:val="center"/>
              <w:rPr>
                <w:rFonts w:cs="Times New Roman"/>
              </w:rPr>
            </w:pPr>
            <w:r w:rsidRPr="001E0804">
              <w:rPr>
                <w:rFonts w:cs="Times New Roman"/>
              </w:rPr>
              <w:t xml:space="preserve">Ulusal İstihdam Stratejisi </w:t>
            </w:r>
          </w:p>
        </w:tc>
      </w:tr>
    </w:tbl>
    <w:p w14:paraId="42CF41B1" w14:textId="77777777" w:rsidR="00A86EE0" w:rsidRPr="001E0804" w:rsidRDefault="00A86EE0" w:rsidP="009B1649">
      <w:pPr>
        <w:spacing w:line="360" w:lineRule="auto"/>
        <w:jc w:val="both"/>
        <w:rPr>
          <w:rFonts w:cs="Times New Roman"/>
        </w:rPr>
      </w:pPr>
    </w:p>
    <w:p w14:paraId="163B4F7D" w14:textId="77777777" w:rsidR="007A3034" w:rsidRPr="001E0804" w:rsidRDefault="007A3034" w:rsidP="007A3034">
      <w:pPr>
        <w:pStyle w:val="Balk2"/>
        <w:rPr>
          <w:rFonts w:cs="Times New Roman"/>
        </w:rPr>
      </w:pPr>
      <w:bookmarkStart w:id="27" w:name="_Toc165969749"/>
      <w:r w:rsidRPr="001E0804">
        <w:rPr>
          <w:rFonts w:cs="Times New Roman"/>
        </w:rPr>
        <w:t>2.5. Faaliyet Alanları ile Ürün ve Hizmetlerin Belirlenmesi</w:t>
      </w:r>
      <w:bookmarkEnd w:id="27"/>
    </w:p>
    <w:p w14:paraId="6357D8AC" w14:textId="70C5DC29" w:rsidR="00F505D8" w:rsidRPr="008328EB" w:rsidRDefault="004A78C4" w:rsidP="009B1649">
      <w:pPr>
        <w:spacing w:line="360" w:lineRule="auto"/>
        <w:jc w:val="both"/>
        <w:rPr>
          <w:rFonts w:eastAsia="Times New Roman" w:cs="Times New Roman"/>
          <w:sz w:val="24"/>
          <w:szCs w:val="24"/>
        </w:rPr>
      </w:pPr>
      <w:r w:rsidRPr="008328EB">
        <w:rPr>
          <w:rFonts w:eastAsia="Times New Roman" w:cs="Times New Roman"/>
          <w:sz w:val="24"/>
          <w:szCs w:val="24"/>
        </w:rPr>
        <w:t xml:space="preserve">Pendik </w:t>
      </w:r>
      <w:r w:rsidR="009C4E7A" w:rsidRPr="008328EB">
        <w:rPr>
          <w:rFonts w:eastAsia="Times New Roman" w:cs="Times New Roman"/>
          <w:sz w:val="24"/>
          <w:szCs w:val="24"/>
        </w:rPr>
        <w:t>Halk Eğitimi Merkezi Müdürlüğü</w:t>
      </w:r>
      <w:r w:rsidR="00EF2536" w:rsidRPr="008328EB">
        <w:rPr>
          <w:rFonts w:eastAsia="Times New Roman" w:cs="Times New Roman"/>
          <w:sz w:val="24"/>
          <w:szCs w:val="24"/>
        </w:rPr>
        <w:t xml:space="preserve"> 20</w:t>
      </w:r>
      <w:r w:rsidR="009C4E7A" w:rsidRPr="008328EB">
        <w:rPr>
          <w:rFonts w:eastAsia="Times New Roman" w:cs="Times New Roman"/>
          <w:sz w:val="24"/>
          <w:szCs w:val="24"/>
        </w:rPr>
        <w:t>24</w:t>
      </w:r>
      <w:r w:rsidR="00EF2536" w:rsidRPr="008328EB">
        <w:rPr>
          <w:rFonts w:eastAsia="Times New Roman" w:cs="Times New Roman"/>
          <w:sz w:val="24"/>
          <w:szCs w:val="24"/>
        </w:rPr>
        <w:t>–202</w:t>
      </w:r>
      <w:r w:rsidR="009C4E7A" w:rsidRPr="008328EB">
        <w:rPr>
          <w:rFonts w:eastAsia="Times New Roman" w:cs="Times New Roman"/>
          <w:sz w:val="24"/>
          <w:szCs w:val="24"/>
        </w:rPr>
        <w:t>8</w:t>
      </w:r>
      <w:r w:rsidR="00EF2536" w:rsidRPr="008328EB">
        <w:rPr>
          <w:rFonts w:eastAsia="Times New Roman" w:cs="Times New Roman"/>
          <w:sz w:val="24"/>
          <w:szCs w:val="24"/>
        </w:rPr>
        <w:t xml:space="preserve"> Stratejik Plan hazırlık sürecinde</w:t>
      </w:r>
      <w:r w:rsidRPr="008328EB">
        <w:rPr>
          <w:rFonts w:eastAsia="Times New Roman" w:cs="Times New Roman"/>
          <w:sz w:val="24"/>
          <w:szCs w:val="24"/>
        </w:rPr>
        <w:t xml:space="preserve"> </w:t>
      </w:r>
      <w:r w:rsidR="00EF2536" w:rsidRPr="008328EB">
        <w:rPr>
          <w:rFonts w:eastAsia="Times New Roman" w:cs="Times New Roman"/>
          <w:sz w:val="24"/>
          <w:szCs w:val="24"/>
        </w:rPr>
        <w:t>Müdürlüğümüzün faaliyet alanları ve hizmetlerinin belirlenmesine yönelik</w:t>
      </w:r>
      <w:r w:rsidRPr="008328EB">
        <w:rPr>
          <w:rFonts w:eastAsia="Times New Roman" w:cs="Times New Roman"/>
          <w:sz w:val="24"/>
          <w:szCs w:val="24"/>
        </w:rPr>
        <w:t xml:space="preserve"> </w:t>
      </w:r>
      <w:r w:rsidR="00EF2536" w:rsidRPr="008328EB">
        <w:rPr>
          <w:rFonts w:eastAsia="Times New Roman" w:cs="Times New Roman"/>
          <w:sz w:val="24"/>
          <w:szCs w:val="24"/>
        </w:rPr>
        <w:t>çalışmalar yapılmıştır. Bu kapsamda birimlerin yasal yükümlülükleri, standart</w:t>
      </w:r>
      <w:r w:rsidRPr="008328EB">
        <w:rPr>
          <w:rFonts w:eastAsia="Times New Roman" w:cs="Times New Roman"/>
          <w:sz w:val="24"/>
          <w:szCs w:val="24"/>
        </w:rPr>
        <w:t xml:space="preserve"> </w:t>
      </w:r>
      <w:r w:rsidR="00EF2536" w:rsidRPr="008328EB">
        <w:rPr>
          <w:rFonts w:eastAsia="Times New Roman" w:cs="Times New Roman"/>
          <w:sz w:val="24"/>
          <w:szCs w:val="24"/>
        </w:rPr>
        <w:t>dosya planı, Üst Politika Belgeleri, yürürlükteki uygulanan sistem ve Kamu</w:t>
      </w:r>
      <w:r w:rsidRPr="008328EB">
        <w:rPr>
          <w:rFonts w:eastAsia="Times New Roman" w:cs="Times New Roman"/>
          <w:sz w:val="24"/>
          <w:szCs w:val="24"/>
        </w:rPr>
        <w:t xml:space="preserve"> </w:t>
      </w:r>
      <w:r w:rsidR="00EF2536" w:rsidRPr="008328EB">
        <w:rPr>
          <w:rFonts w:eastAsia="Times New Roman" w:cs="Times New Roman"/>
          <w:sz w:val="24"/>
          <w:szCs w:val="24"/>
        </w:rPr>
        <w:t>Hizmet Envanteri incelenerek Müdürlüğümüzün hizmetleri tespit edilmiştir.</w:t>
      </w:r>
      <w:r w:rsidR="00BD10F7" w:rsidRPr="008328EB">
        <w:rPr>
          <w:rFonts w:eastAsia="Times New Roman" w:cs="Times New Roman"/>
          <w:sz w:val="24"/>
          <w:szCs w:val="24"/>
        </w:rPr>
        <w:t xml:space="preserve"> </w:t>
      </w:r>
      <w:r w:rsidR="00EF2536" w:rsidRPr="008328EB">
        <w:rPr>
          <w:rFonts w:eastAsia="Times New Roman" w:cs="Times New Roman"/>
          <w:sz w:val="24"/>
          <w:szCs w:val="24"/>
        </w:rPr>
        <w:t>Müdürlüğümüzün hizmetleri, Faaliyet Alanları Durum Analizi Raporunda</w:t>
      </w:r>
      <w:r w:rsidRPr="008328EB">
        <w:rPr>
          <w:rFonts w:eastAsia="Times New Roman" w:cs="Times New Roman"/>
          <w:sz w:val="24"/>
          <w:szCs w:val="24"/>
        </w:rPr>
        <w:t xml:space="preserve"> </w:t>
      </w:r>
      <w:r w:rsidR="00EF2536" w:rsidRPr="008328EB">
        <w:rPr>
          <w:rFonts w:eastAsia="Times New Roman" w:cs="Times New Roman"/>
          <w:sz w:val="24"/>
          <w:szCs w:val="24"/>
        </w:rPr>
        <w:t>belirtilmiştir.</w:t>
      </w:r>
    </w:p>
    <w:p w14:paraId="452A0A04" w14:textId="722E57C6" w:rsidR="007A3034" w:rsidRPr="001E0804" w:rsidRDefault="007A3034" w:rsidP="007A3034">
      <w:pPr>
        <w:pStyle w:val="Balk2"/>
        <w:rPr>
          <w:rFonts w:cs="Times New Roman"/>
          <w:bCs/>
          <w:color w:val="4472C4" w:themeColor="accent1"/>
        </w:rPr>
      </w:pPr>
      <w:bookmarkStart w:id="28" w:name="_Toc165969750"/>
      <w:r w:rsidRPr="001E0804">
        <w:rPr>
          <w:rFonts w:cs="Times New Roman"/>
          <w:noProof/>
          <w:color w:val="4472C4" w:themeColor="accent1"/>
          <w:lang w:eastAsia="tr-TR"/>
        </w:rPr>
        <w:drawing>
          <wp:anchor distT="0" distB="0" distL="0" distR="0" simplePos="0" relativeHeight="251714560" behindDoc="0" locked="0" layoutInCell="1" allowOverlap="1" wp14:anchorId="3B85BD29" wp14:editId="4482DB25">
            <wp:simplePos x="0" y="0"/>
            <wp:positionH relativeFrom="page">
              <wp:posOffset>4839335</wp:posOffset>
            </wp:positionH>
            <wp:positionV relativeFrom="paragraph">
              <wp:posOffset>118745</wp:posOffset>
            </wp:positionV>
            <wp:extent cx="2170430" cy="2164080"/>
            <wp:effectExtent l="0" t="0" r="1270" b="7620"/>
            <wp:wrapSquare wrapText="bothSides"/>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16" cstate="print"/>
                    <a:stretch>
                      <a:fillRect/>
                    </a:stretch>
                  </pic:blipFill>
                  <pic:spPr>
                    <a:xfrm>
                      <a:off x="0" y="0"/>
                      <a:ext cx="2170430" cy="2164080"/>
                    </a:xfrm>
                    <a:prstGeom prst="rect">
                      <a:avLst/>
                    </a:prstGeom>
                  </pic:spPr>
                </pic:pic>
              </a:graphicData>
            </a:graphic>
          </wp:anchor>
        </w:drawing>
      </w:r>
      <w:r w:rsidRPr="001E0804">
        <w:rPr>
          <w:rFonts w:cs="Times New Roman"/>
        </w:rPr>
        <w:t>2.6. Paydaş Analizi</w:t>
      </w:r>
      <w:bookmarkEnd w:id="28"/>
    </w:p>
    <w:p w14:paraId="78CF1CEF" w14:textId="77777777" w:rsidR="007A3034" w:rsidRPr="008328EB" w:rsidRDefault="007A3034" w:rsidP="008328EB">
      <w:pPr>
        <w:spacing w:line="360" w:lineRule="auto"/>
        <w:jc w:val="both"/>
        <w:rPr>
          <w:rFonts w:eastAsia="Times New Roman" w:cs="Times New Roman"/>
          <w:sz w:val="24"/>
          <w:szCs w:val="24"/>
        </w:rPr>
      </w:pPr>
      <w:r w:rsidRPr="008328EB">
        <w:rPr>
          <w:rFonts w:eastAsia="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DB9B532" w14:textId="77777777" w:rsidR="009045BB" w:rsidRPr="001E0804" w:rsidRDefault="009045BB" w:rsidP="007A3034">
      <w:pPr>
        <w:spacing w:line="360" w:lineRule="auto"/>
        <w:ind w:left="851"/>
        <w:jc w:val="both"/>
        <w:rPr>
          <w:rFonts w:cs="Times New Roman"/>
        </w:rPr>
      </w:pPr>
    </w:p>
    <w:p w14:paraId="2A3D2777" w14:textId="5B14398A" w:rsidR="009045BB" w:rsidRPr="001E0804" w:rsidRDefault="009045BB" w:rsidP="007A3034">
      <w:pPr>
        <w:spacing w:line="360" w:lineRule="auto"/>
        <w:ind w:left="851"/>
        <w:jc w:val="both"/>
        <w:rPr>
          <w:rFonts w:cs="Times New Roman"/>
        </w:rPr>
      </w:pPr>
      <w:r w:rsidRPr="001E0804">
        <w:rPr>
          <w:noProof/>
          <w:lang w:eastAsia="tr-TR"/>
        </w:rPr>
        <mc:AlternateContent>
          <mc:Choice Requires="wps">
            <w:drawing>
              <wp:anchor distT="0" distB="0" distL="114300" distR="114300" simplePos="0" relativeHeight="251718656" behindDoc="0" locked="0" layoutInCell="1" allowOverlap="1" wp14:anchorId="76D3ADAC" wp14:editId="735F3427">
                <wp:simplePos x="0" y="0"/>
                <wp:positionH relativeFrom="margin">
                  <wp:align>right</wp:align>
                </wp:positionH>
                <wp:positionV relativeFrom="paragraph">
                  <wp:posOffset>10583</wp:posOffset>
                </wp:positionV>
                <wp:extent cx="1660525" cy="63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660525" cy="635"/>
                        </a:xfrm>
                        <a:prstGeom prst="rect">
                          <a:avLst/>
                        </a:prstGeom>
                        <a:solidFill>
                          <a:prstClr val="white"/>
                        </a:solidFill>
                        <a:ln>
                          <a:noFill/>
                        </a:ln>
                      </wps:spPr>
                      <wps:txbx>
                        <w:txbxContent>
                          <w:p w14:paraId="0C5062DF" w14:textId="4662F65E" w:rsidR="008328EB" w:rsidRPr="00BB3140" w:rsidRDefault="008328EB" w:rsidP="001E0804">
                            <w:pPr>
                              <w:pStyle w:val="Tablo"/>
                              <w:rPr>
                                <w:b/>
                                <w:noProof/>
                                <w:color w:val="4472C4" w:themeColor="accent1"/>
                                <w:kern w:val="2"/>
                              </w:rPr>
                            </w:pPr>
                            <w:bookmarkStart w:id="29" w:name="_Toc165899757"/>
                            <w:bookmarkStart w:id="30" w:name="_Toc168063180"/>
                            <w:r>
                              <w:t xml:space="preserve">Şekil </w:t>
                            </w:r>
                            <w:fldSimple w:instr=" SEQ Şekil \* ARABIC ">
                              <w:r>
                                <w:rPr>
                                  <w:noProof/>
                                </w:rPr>
                                <w:t>1</w:t>
                              </w:r>
                            </w:fldSimple>
                            <w:r>
                              <w:t xml:space="preserve"> Paydaşlar</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D3ADAC" id="Metin Kutusu 9" o:spid="_x0000_s1027" type="#_x0000_t202" style="position:absolute;left:0;text-align:left;margin-left:79.55pt;margin-top:.85pt;width:130.75pt;height:.05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" stroked="f">
                <v:textbox style="mso-fit-shape-to-text:t" inset="0,0,0,0">
                  <w:txbxContent>
                    <w:p w14:paraId="0C5062DF" w14:textId="4662F65E" w:rsidR="008328EB" w:rsidRPr="00BB3140" w:rsidRDefault="008328EB" w:rsidP="001E0804">
                      <w:pPr>
                        <w:pStyle w:val="Tablo"/>
                        <w:rPr>
                          <w:b/>
                          <w:noProof/>
                          <w:color w:val="4472C4" w:themeColor="accent1"/>
                          <w:kern w:val="2"/>
                        </w:rPr>
                      </w:pPr>
                      <w:bookmarkStart w:id="31" w:name="_Toc165899757"/>
                      <w:bookmarkStart w:id="32" w:name="_Toc168063180"/>
                      <w:r>
                        <w:t xml:space="preserve">Şekil </w:t>
                      </w:r>
                      <w:fldSimple w:instr=" SEQ Şekil \* ARABIC ">
                        <w:r>
                          <w:rPr>
                            <w:noProof/>
                          </w:rPr>
                          <w:t>1</w:t>
                        </w:r>
                      </w:fldSimple>
                      <w:r>
                        <w:t xml:space="preserve"> Paydaşlar</w:t>
                      </w:r>
                      <w:bookmarkEnd w:id="31"/>
                      <w:bookmarkEnd w:id="32"/>
                    </w:p>
                  </w:txbxContent>
                </v:textbox>
                <w10:wrap anchorx="margin"/>
              </v:shape>
            </w:pict>
          </mc:Fallback>
        </mc:AlternateContent>
      </w:r>
      <w:r w:rsidR="00F55693">
        <w:rPr>
          <w:rFonts w:cs="Times New Roman"/>
        </w:rPr>
        <w:t xml:space="preserve"> </w:t>
      </w:r>
    </w:p>
    <w:p w14:paraId="2A7BAEC8" w14:textId="2E9D19E0" w:rsidR="009045BB" w:rsidRPr="001E0804" w:rsidRDefault="009045BB" w:rsidP="007A3034">
      <w:pPr>
        <w:spacing w:line="360" w:lineRule="auto"/>
        <w:ind w:left="851"/>
        <w:jc w:val="both"/>
        <w:rPr>
          <w:rFonts w:cs="Times New Roman"/>
        </w:rPr>
      </w:pPr>
    </w:p>
    <w:p w14:paraId="0E40F57C" w14:textId="77777777" w:rsidR="009045BB" w:rsidRPr="001E0804" w:rsidRDefault="00843A19" w:rsidP="001E0804">
      <w:pPr>
        <w:pStyle w:val="Tablo"/>
      </w:pPr>
      <w:r w:rsidRPr="001E0804">
        <w:t xml:space="preserve">                </w:t>
      </w:r>
    </w:p>
    <w:p w14:paraId="53AD56BF" w14:textId="77777777" w:rsidR="009045BB" w:rsidRPr="001E0804" w:rsidRDefault="009045BB" w:rsidP="001E0804">
      <w:pPr>
        <w:pStyle w:val="Tablo"/>
      </w:pPr>
    </w:p>
    <w:p w14:paraId="710CCC6A" w14:textId="77777777" w:rsidR="009045BB" w:rsidRPr="001E0804" w:rsidRDefault="009045BB" w:rsidP="001E0804">
      <w:pPr>
        <w:pStyle w:val="Tablo"/>
      </w:pPr>
    </w:p>
    <w:p w14:paraId="5D3D6DEC" w14:textId="428D709D" w:rsidR="00843A19" w:rsidRPr="001E0804" w:rsidRDefault="00DA07CC" w:rsidP="001E0804">
      <w:pPr>
        <w:pStyle w:val="Tablo"/>
      </w:pPr>
      <w:r>
        <w:t xml:space="preserve">              </w:t>
      </w:r>
      <w:bookmarkStart w:id="33" w:name="_Toc168063141"/>
      <w:r w:rsidR="00843A19" w:rsidRPr="001E0804">
        <w:t xml:space="preserve">Tablo </w:t>
      </w:r>
      <w:fldSimple w:instr=" SEQ Tablo \* ARABIC ">
        <w:r w:rsidR="00A66A0F" w:rsidRPr="001E0804">
          <w:t>3</w:t>
        </w:r>
      </w:fldSimple>
      <w:r w:rsidR="003D5E18">
        <w:t xml:space="preserve"> </w:t>
      </w:r>
      <w:r w:rsidR="00843A19" w:rsidRPr="001E0804">
        <w:t>Paydaş Analizi Tablosu</w:t>
      </w:r>
      <w:bookmarkEnd w:id="33"/>
    </w:p>
    <w:tbl>
      <w:tblPr>
        <w:tblStyle w:val="TabloKlavuzu"/>
        <w:tblW w:w="4185" w:type="pct"/>
        <w:jc w:val="center"/>
        <w:tblLook w:val="01E0" w:firstRow="1" w:lastRow="1" w:firstColumn="1" w:lastColumn="1" w:noHBand="0" w:noVBand="0"/>
      </w:tblPr>
      <w:tblGrid>
        <w:gridCol w:w="3245"/>
        <w:gridCol w:w="3246"/>
        <w:gridCol w:w="2164"/>
      </w:tblGrid>
      <w:tr w:rsidR="007A3034" w:rsidRPr="001E0804" w14:paraId="17949C54" w14:textId="77777777" w:rsidTr="00660826">
        <w:trPr>
          <w:trHeight w:val="761"/>
          <w:jc w:val="center"/>
        </w:trPr>
        <w:tc>
          <w:tcPr>
            <w:tcW w:w="1875" w:type="pct"/>
            <w:shd w:val="clear" w:color="auto" w:fill="C5E0B3" w:themeFill="accent6" w:themeFillTint="66"/>
            <w:vAlign w:val="center"/>
          </w:tcPr>
          <w:p w14:paraId="5C1432BF" w14:textId="77777777" w:rsidR="007A3034" w:rsidRPr="001E0804" w:rsidRDefault="007A3034" w:rsidP="00405F6B">
            <w:pPr>
              <w:pStyle w:val="TableParagraph"/>
              <w:spacing w:before="172" w:line="360" w:lineRule="auto"/>
              <w:jc w:val="center"/>
              <w:rPr>
                <w:rFonts w:ascii="Times New Roman" w:hAnsi="Times New Roman" w:cs="Times New Roman"/>
                <w:b/>
              </w:rPr>
            </w:pPr>
            <w:r w:rsidRPr="001E0804">
              <w:rPr>
                <w:rFonts w:ascii="Times New Roman" w:hAnsi="Times New Roman" w:cs="Times New Roman"/>
                <w:b/>
              </w:rPr>
              <w:t>Dış Paydaşlar</w:t>
            </w:r>
          </w:p>
        </w:tc>
        <w:tc>
          <w:tcPr>
            <w:tcW w:w="1875" w:type="pct"/>
            <w:shd w:val="clear" w:color="auto" w:fill="C5E0B3" w:themeFill="accent6" w:themeFillTint="66"/>
            <w:vAlign w:val="center"/>
          </w:tcPr>
          <w:p w14:paraId="0DEBAD92" w14:textId="77777777" w:rsidR="007A3034" w:rsidRPr="001E0804" w:rsidRDefault="007A3034" w:rsidP="00405F6B">
            <w:pPr>
              <w:pStyle w:val="TableParagraph"/>
              <w:spacing w:before="172" w:line="360" w:lineRule="auto"/>
              <w:jc w:val="center"/>
              <w:rPr>
                <w:rFonts w:ascii="Times New Roman" w:hAnsi="Times New Roman" w:cs="Times New Roman"/>
                <w:b/>
              </w:rPr>
            </w:pPr>
            <w:r w:rsidRPr="001E0804">
              <w:rPr>
                <w:rFonts w:ascii="Times New Roman" w:hAnsi="Times New Roman" w:cs="Times New Roman"/>
                <w:b/>
              </w:rPr>
              <w:t>İç Paydaşlar</w:t>
            </w:r>
          </w:p>
        </w:tc>
        <w:tc>
          <w:tcPr>
            <w:tcW w:w="1250" w:type="pct"/>
            <w:shd w:val="clear" w:color="auto" w:fill="C5E0B3" w:themeFill="accent6" w:themeFillTint="66"/>
            <w:vAlign w:val="center"/>
          </w:tcPr>
          <w:p w14:paraId="256E67E6" w14:textId="77777777" w:rsidR="007A3034" w:rsidRPr="001E0804" w:rsidRDefault="007A3034" w:rsidP="00405F6B">
            <w:pPr>
              <w:pStyle w:val="TableParagraph"/>
              <w:spacing w:before="172" w:line="360" w:lineRule="auto"/>
              <w:jc w:val="center"/>
              <w:rPr>
                <w:rFonts w:ascii="Times New Roman" w:hAnsi="Times New Roman" w:cs="Times New Roman"/>
                <w:b/>
              </w:rPr>
            </w:pPr>
            <w:r w:rsidRPr="001E0804">
              <w:rPr>
                <w:rFonts w:ascii="Times New Roman" w:hAnsi="Times New Roman" w:cs="Times New Roman"/>
                <w:b/>
              </w:rPr>
              <w:t>Yararlanıcılar</w:t>
            </w:r>
          </w:p>
        </w:tc>
      </w:tr>
      <w:tr w:rsidR="007A3034" w:rsidRPr="001E0804" w14:paraId="5AC6AE39" w14:textId="77777777" w:rsidTr="00660826">
        <w:trPr>
          <w:trHeight w:val="359"/>
          <w:jc w:val="center"/>
        </w:trPr>
        <w:tc>
          <w:tcPr>
            <w:tcW w:w="1875" w:type="pct"/>
          </w:tcPr>
          <w:p w14:paraId="3B3DF7B7" w14:textId="6A9AFFBD" w:rsidR="007A3034" w:rsidRPr="001E0804" w:rsidRDefault="00DA07CC"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Millî</w:t>
            </w:r>
            <w:r w:rsidR="007A3034" w:rsidRPr="001E0804">
              <w:rPr>
                <w:rFonts w:ascii="Times New Roman" w:hAnsi="Times New Roman" w:cs="Times New Roman"/>
              </w:rPr>
              <w:t xml:space="preserve"> Eğitim Bakanlığı</w:t>
            </w:r>
          </w:p>
        </w:tc>
        <w:tc>
          <w:tcPr>
            <w:tcW w:w="1875" w:type="pct"/>
          </w:tcPr>
          <w:p w14:paraId="5354FFF8" w14:textId="77777777" w:rsidR="007A3034" w:rsidRPr="001E0804" w:rsidRDefault="007A3034" w:rsidP="00405F6B">
            <w:pPr>
              <w:pStyle w:val="TableParagraph"/>
              <w:spacing w:before="50" w:line="360" w:lineRule="auto"/>
              <w:ind w:left="112"/>
              <w:rPr>
                <w:rFonts w:ascii="Times New Roman" w:hAnsi="Times New Roman" w:cs="Times New Roman"/>
              </w:rPr>
            </w:pPr>
            <w:r w:rsidRPr="001E0804">
              <w:rPr>
                <w:rFonts w:ascii="Times New Roman" w:hAnsi="Times New Roman" w:cs="Times New Roman"/>
              </w:rPr>
              <w:t>Yöneticilerimiz</w:t>
            </w:r>
          </w:p>
        </w:tc>
        <w:tc>
          <w:tcPr>
            <w:tcW w:w="1250" w:type="pct"/>
          </w:tcPr>
          <w:p w14:paraId="7EECBAC9" w14:textId="77777777" w:rsidR="007A3034" w:rsidRPr="001E0804" w:rsidRDefault="007A3034" w:rsidP="00405F6B">
            <w:pPr>
              <w:pStyle w:val="TableParagraph"/>
              <w:spacing w:before="50" w:line="360" w:lineRule="auto"/>
              <w:ind w:left="113"/>
              <w:rPr>
                <w:rFonts w:ascii="Times New Roman" w:hAnsi="Times New Roman" w:cs="Times New Roman"/>
              </w:rPr>
            </w:pPr>
            <w:r w:rsidRPr="001E0804">
              <w:rPr>
                <w:rFonts w:ascii="Times New Roman" w:hAnsi="Times New Roman" w:cs="Times New Roman"/>
              </w:rPr>
              <w:t>Kursiyer</w:t>
            </w:r>
          </w:p>
        </w:tc>
      </w:tr>
      <w:tr w:rsidR="007A3034" w:rsidRPr="001E0804" w14:paraId="43A396AD" w14:textId="77777777" w:rsidTr="00660826">
        <w:trPr>
          <w:trHeight w:val="532"/>
          <w:jc w:val="center"/>
        </w:trPr>
        <w:tc>
          <w:tcPr>
            <w:tcW w:w="1875" w:type="pct"/>
          </w:tcPr>
          <w:p w14:paraId="1316AEA1" w14:textId="77777777" w:rsidR="007A3034" w:rsidRPr="001E0804" w:rsidRDefault="007A3034" w:rsidP="00405F6B">
            <w:pPr>
              <w:pStyle w:val="TableParagraph"/>
              <w:spacing w:line="360" w:lineRule="auto"/>
              <w:ind w:left="114" w:right="1221"/>
              <w:rPr>
                <w:rFonts w:ascii="Times New Roman" w:hAnsi="Times New Roman" w:cs="Times New Roman"/>
              </w:rPr>
            </w:pPr>
            <w:r w:rsidRPr="001E0804">
              <w:rPr>
                <w:rFonts w:ascii="Times New Roman" w:hAnsi="Times New Roman" w:cs="Times New Roman"/>
              </w:rPr>
              <w:t>Hayat Boyu Eğitim Genel Müdürlüğü</w:t>
            </w:r>
          </w:p>
        </w:tc>
        <w:tc>
          <w:tcPr>
            <w:tcW w:w="1875" w:type="pct"/>
          </w:tcPr>
          <w:p w14:paraId="68361BDF" w14:textId="77777777" w:rsidR="007A3034" w:rsidRPr="001E0804" w:rsidRDefault="007A3034" w:rsidP="00405F6B">
            <w:pPr>
              <w:pStyle w:val="TableParagraph"/>
              <w:spacing w:before="141" w:line="360" w:lineRule="auto"/>
              <w:ind w:left="112"/>
              <w:rPr>
                <w:rFonts w:ascii="Times New Roman" w:hAnsi="Times New Roman" w:cs="Times New Roman"/>
              </w:rPr>
            </w:pPr>
            <w:r w:rsidRPr="001E0804">
              <w:rPr>
                <w:rFonts w:ascii="Times New Roman" w:hAnsi="Times New Roman" w:cs="Times New Roman"/>
              </w:rPr>
              <w:t>Öğretmenlerimiz</w:t>
            </w:r>
          </w:p>
        </w:tc>
        <w:tc>
          <w:tcPr>
            <w:tcW w:w="1250" w:type="pct"/>
          </w:tcPr>
          <w:p w14:paraId="7ED81B7D" w14:textId="77777777" w:rsidR="007A3034" w:rsidRPr="001E0804" w:rsidRDefault="007A3034" w:rsidP="00405F6B">
            <w:pPr>
              <w:pStyle w:val="TableParagraph"/>
              <w:spacing w:before="141" w:line="360" w:lineRule="auto"/>
              <w:ind w:left="113"/>
              <w:rPr>
                <w:rFonts w:ascii="Times New Roman" w:hAnsi="Times New Roman" w:cs="Times New Roman"/>
              </w:rPr>
            </w:pPr>
            <w:r w:rsidRPr="001E0804">
              <w:rPr>
                <w:rFonts w:ascii="Times New Roman" w:hAnsi="Times New Roman" w:cs="Times New Roman"/>
              </w:rPr>
              <w:t>Sivil Toplum Kuruluşları</w:t>
            </w:r>
          </w:p>
        </w:tc>
      </w:tr>
      <w:tr w:rsidR="007A3034" w:rsidRPr="001E0804" w14:paraId="2AEAD606" w14:textId="77777777" w:rsidTr="00660826">
        <w:trPr>
          <w:trHeight w:val="355"/>
          <w:jc w:val="center"/>
        </w:trPr>
        <w:tc>
          <w:tcPr>
            <w:tcW w:w="1875" w:type="pct"/>
          </w:tcPr>
          <w:p w14:paraId="75D845E2" w14:textId="77777777" w:rsidR="007A3034" w:rsidRPr="001E0804" w:rsidRDefault="007A3034" w:rsidP="00405F6B">
            <w:pPr>
              <w:pStyle w:val="TableParagraph"/>
              <w:spacing w:before="43" w:line="360" w:lineRule="auto"/>
              <w:ind w:left="114"/>
              <w:rPr>
                <w:rFonts w:ascii="Times New Roman" w:hAnsi="Times New Roman" w:cs="Times New Roman"/>
              </w:rPr>
            </w:pPr>
            <w:r w:rsidRPr="001E0804">
              <w:rPr>
                <w:rFonts w:ascii="Times New Roman" w:hAnsi="Times New Roman" w:cs="Times New Roman"/>
              </w:rPr>
              <w:t>Pendik Kaymakamlığı</w:t>
            </w:r>
          </w:p>
        </w:tc>
        <w:tc>
          <w:tcPr>
            <w:tcW w:w="1875" w:type="pct"/>
          </w:tcPr>
          <w:p w14:paraId="04FDE38B" w14:textId="77777777" w:rsidR="007A3034" w:rsidRPr="001E0804" w:rsidRDefault="007A3034" w:rsidP="00405F6B">
            <w:pPr>
              <w:pStyle w:val="TableParagraph"/>
              <w:spacing w:before="43" w:line="360" w:lineRule="auto"/>
              <w:ind w:left="112"/>
              <w:rPr>
                <w:rFonts w:ascii="Times New Roman" w:hAnsi="Times New Roman" w:cs="Times New Roman"/>
              </w:rPr>
            </w:pPr>
            <w:r w:rsidRPr="001E0804">
              <w:rPr>
                <w:rFonts w:ascii="Times New Roman" w:hAnsi="Times New Roman" w:cs="Times New Roman"/>
              </w:rPr>
              <w:t>Yardımcı</w:t>
            </w:r>
            <w:r w:rsidRPr="001E0804">
              <w:rPr>
                <w:rFonts w:ascii="Times New Roman" w:hAnsi="Times New Roman" w:cs="Times New Roman"/>
                <w:spacing w:val="-7"/>
              </w:rPr>
              <w:t xml:space="preserve"> P</w:t>
            </w:r>
            <w:r w:rsidRPr="001E0804">
              <w:rPr>
                <w:rFonts w:ascii="Times New Roman" w:hAnsi="Times New Roman" w:cs="Times New Roman"/>
              </w:rPr>
              <w:t>ersonellerimiz</w:t>
            </w:r>
          </w:p>
        </w:tc>
        <w:tc>
          <w:tcPr>
            <w:tcW w:w="1250" w:type="pct"/>
          </w:tcPr>
          <w:p w14:paraId="1B0F0977" w14:textId="77777777" w:rsidR="007A3034" w:rsidRPr="001E0804" w:rsidRDefault="007A3034" w:rsidP="00405F6B">
            <w:pPr>
              <w:pStyle w:val="TableParagraph"/>
              <w:spacing w:before="43" w:line="360" w:lineRule="auto"/>
              <w:ind w:left="113"/>
              <w:rPr>
                <w:rFonts w:ascii="Times New Roman" w:hAnsi="Times New Roman" w:cs="Times New Roman"/>
              </w:rPr>
            </w:pPr>
            <w:r w:rsidRPr="001E0804">
              <w:rPr>
                <w:rFonts w:ascii="Times New Roman" w:hAnsi="Times New Roman" w:cs="Times New Roman"/>
              </w:rPr>
              <w:t>Resmi Kurum ve Kuruluşlar</w:t>
            </w:r>
          </w:p>
        </w:tc>
      </w:tr>
      <w:tr w:rsidR="007A3034" w:rsidRPr="001E0804" w14:paraId="0BA7746E" w14:textId="77777777" w:rsidTr="00660826">
        <w:trPr>
          <w:trHeight w:val="362"/>
          <w:jc w:val="center"/>
        </w:trPr>
        <w:tc>
          <w:tcPr>
            <w:tcW w:w="1875" w:type="pct"/>
          </w:tcPr>
          <w:p w14:paraId="0E217C13" w14:textId="77777777" w:rsidR="007A3034" w:rsidRPr="001E0804" w:rsidRDefault="007A3034" w:rsidP="00405F6B">
            <w:pPr>
              <w:pStyle w:val="TableParagraph"/>
              <w:spacing w:before="52" w:line="360" w:lineRule="auto"/>
              <w:ind w:left="114"/>
              <w:rPr>
                <w:rFonts w:ascii="Times New Roman" w:hAnsi="Times New Roman" w:cs="Times New Roman"/>
              </w:rPr>
            </w:pPr>
            <w:r w:rsidRPr="001E0804">
              <w:rPr>
                <w:rFonts w:ascii="Times New Roman" w:hAnsi="Times New Roman" w:cs="Times New Roman"/>
              </w:rPr>
              <w:t>Pendik İlçe Milli Eğitim Müdürlüğü</w:t>
            </w:r>
          </w:p>
        </w:tc>
        <w:tc>
          <w:tcPr>
            <w:tcW w:w="1875" w:type="pct"/>
          </w:tcPr>
          <w:p w14:paraId="35A19ADA" w14:textId="77777777" w:rsidR="007A3034" w:rsidRPr="001E0804" w:rsidRDefault="007A3034" w:rsidP="00405F6B">
            <w:pPr>
              <w:pStyle w:val="TableParagraph"/>
              <w:spacing w:before="52" w:line="360" w:lineRule="auto"/>
              <w:ind w:left="112"/>
              <w:rPr>
                <w:rFonts w:ascii="Times New Roman" w:hAnsi="Times New Roman" w:cs="Times New Roman"/>
              </w:rPr>
            </w:pPr>
            <w:r w:rsidRPr="001E0804">
              <w:rPr>
                <w:rFonts w:ascii="Times New Roman" w:hAnsi="Times New Roman" w:cs="Times New Roman"/>
              </w:rPr>
              <w:t>Usta Öğreticilerimiz</w:t>
            </w:r>
          </w:p>
        </w:tc>
        <w:tc>
          <w:tcPr>
            <w:tcW w:w="1250" w:type="pct"/>
          </w:tcPr>
          <w:p w14:paraId="13BE6EA5"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087B7ED2" w14:textId="77777777" w:rsidTr="00660826">
        <w:trPr>
          <w:trHeight w:val="359"/>
          <w:jc w:val="center"/>
        </w:trPr>
        <w:tc>
          <w:tcPr>
            <w:tcW w:w="1875" w:type="pct"/>
          </w:tcPr>
          <w:p w14:paraId="322A5430"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Pendik Belediyesi</w:t>
            </w:r>
          </w:p>
        </w:tc>
        <w:tc>
          <w:tcPr>
            <w:tcW w:w="1875" w:type="pct"/>
          </w:tcPr>
          <w:p w14:paraId="1CEC8012"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37F9E2B8"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1DC556D4" w14:textId="77777777" w:rsidTr="00660826">
        <w:trPr>
          <w:trHeight w:val="362"/>
          <w:jc w:val="center"/>
        </w:trPr>
        <w:tc>
          <w:tcPr>
            <w:tcW w:w="1875" w:type="pct"/>
          </w:tcPr>
          <w:p w14:paraId="04BCE6D4"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İstanbul Büyükşehir Belediyesi</w:t>
            </w:r>
          </w:p>
        </w:tc>
        <w:tc>
          <w:tcPr>
            <w:tcW w:w="1875" w:type="pct"/>
          </w:tcPr>
          <w:p w14:paraId="5DF010C1"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5DBFAFBA"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031ADFB7" w14:textId="77777777" w:rsidTr="00660826">
        <w:trPr>
          <w:trHeight w:val="359"/>
          <w:jc w:val="center"/>
        </w:trPr>
        <w:tc>
          <w:tcPr>
            <w:tcW w:w="1875" w:type="pct"/>
          </w:tcPr>
          <w:p w14:paraId="36A0B7D7"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Esnaf Odaları</w:t>
            </w:r>
          </w:p>
        </w:tc>
        <w:tc>
          <w:tcPr>
            <w:tcW w:w="1875" w:type="pct"/>
          </w:tcPr>
          <w:p w14:paraId="4EB98F1E"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3FB44DD6"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24FCA8A8" w14:textId="77777777" w:rsidTr="00660826">
        <w:trPr>
          <w:trHeight w:val="361"/>
          <w:jc w:val="center"/>
        </w:trPr>
        <w:tc>
          <w:tcPr>
            <w:tcW w:w="1875" w:type="pct"/>
          </w:tcPr>
          <w:p w14:paraId="39052235"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İŞ-KUR</w:t>
            </w:r>
          </w:p>
        </w:tc>
        <w:tc>
          <w:tcPr>
            <w:tcW w:w="1875" w:type="pct"/>
          </w:tcPr>
          <w:p w14:paraId="14FE23F9"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74B6D455"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3BF771C1" w14:textId="77777777" w:rsidTr="00660826">
        <w:trPr>
          <w:trHeight w:val="359"/>
          <w:jc w:val="center"/>
        </w:trPr>
        <w:tc>
          <w:tcPr>
            <w:tcW w:w="1875" w:type="pct"/>
          </w:tcPr>
          <w:p w14:paraId="0BDEFE8A"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Mahalle ve Köy Muhtarları</w:t>
            </w:r>
          </w:p>
        </w:tc>
        <w:tc>
          <w:tcPr>
            <w:tcW w:w="1875" w:type="pct"/>
          </w:tcPr>
          <w:p w14:paraId="04D7AEE1"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615CB0CC"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63F9F576" w14:textId="77777777" w:rsidTr="00660826">
        <w:trPr>
          <w:trHeight w:val="359"/>
          <w:jc w:val="center"/>
        </w:trPr>
        <w:tc>
          <w:tcPr>
            <w:tcW w:w="1875" w:type="pct"/>
          </w:tcPr>
          <w:p w14:paraId="1ED3C551"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Sivil Toplum Kuruluşları</w:t>
            </w:r>
          </w:p>
        </w:tc>
        <w:tc>
          <w:tcPr>
            <w:tcW w:w="1875" w:type="pct"/>
          </w:tcPr>
          <w:p w14:paraId="3D4583DA"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2EE00A5A"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7044D76A" w14:textId="77777777" w:rsidTr="00660826">
        <w:trPr>
          <w:trHeight w:val="362"/>
          <w:jc w:val="center"/>
        </w:trPr>
        <w:tc>
          <w:tcPr>
            <w:tcW w:w="1875" w:type="pct"/>
          </w:tcPr>
          <w:p w14:paraId="074A96BF"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İlçe Spor Müdürlüğü</w:t>
            </w:r>
          </w:p>
        </w:tc>
        <w:tc>
          <w:tcPr>
            <w:tcW w:w="1875" w:type="pct"/>
          </w:tcPr>
          <w:p w14:paraId="5385DFEC"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51EC45F6" w14:textId="77777777" w:rsidR="007A3034" w:rsidRPr="001E0804" w:rsidRDefault="007A3034" w:rsidP="00405F6B">
            <w:pPr>
              <w:pStyle w:val="TableParagraph"/>
              <w:spacing w:line="360" w:lineRule="auto"/>
              <w:rPr>
                <w:rFonts w:ascii="Times New Roman" w:hAnsi="Times New Roman" w:cs="Times New Roman"/>
              </w:rPr>
            </w:pPr>
          </w:p>
        </w:tc>
      </w:tr>
      <w:tr w:rsidR="007A3034" w:rsidRPr="001E0804" w14:paraId="3DFA46C4" w14:textId="77777777" w:rsidTr="00660826">
        <w:trPr>
          <w:trHeight w:val="359"/>
          <w:jc w:val="center"/>
        </w:trPr>
        <w:tc>
          <w:tcPr>
            <w:tcW w:w="1875" w:type="pct"/>
          </w:tcPr>
          <w:p w14:paraId="1C08F0AD" w14:textId="77777777" w:rsidR="007A3034" w:rsidRPr="001E0804" w:rsidRDefault="007A3034" w:rsidP="00405F6B">
            <w:pPr>
              <w:pStyle w:val="TableParagraph"/>
              <w:spacing w:before="50" w:line="360" w:lineRule="auto"/>
              <w:ind w:left="114"/>
              <w:rPr>
                <w:rFonts w:ascii="Times New Roman" w:hAnsi="Times New Roman" w:cs="Times New Roman"/>
              </w:rPr>
            </w:pPr>
            <w:r w:rsidRPr="001E0804">
              <w:rPr>
                <w:rFonts w:ascii="Times New Roman" w:hAnsi="Times New Roman" w:cs="Times New Roman"/>
              </w:rPr>
              <w:t>Diğer kurum ve kuruluşlar</w:t>
            </w:r>
          </w:p>
        </w:tc>
        <w:tc>
          <w:tcPr>
            <w:tcW w:w="1875" w:type="pct"/>
          </w:tcPr>
          <w:p w14:paraId="1E05D75E" w14:textId="77777777" w:rsidR="007A3034" w:rsidRPr="001E0804" w:rsidRDefault="007A3034" w:rsidP="00405F6B">
            <w:pPr>
              <w:pStyle w:val="TableParagraph"/>
              <w:spacing w:line="360" w:lineRule="auto"/>
              <w:rPr>
                <w:rFonts w:ascii="Times New Roman" w:hAnsi="Times New Roman" w:cs="Times New Roman"/>
              </w:rPr>
            </w:pPr>
          </w:p>
        </w:tc>
        <w:tc>
          <w:tcPr>
            <w:tcW w:w="1250" w:type="pct"/>
          </w:tcPr>
          <w:p w14:paraId="612405AA" w14:textId="77777777" w:rsidR="007A3034" w:rsidRPr="001E0804" w:rsidRDefault="007A3034" w:rsidP="00405F6B">
            <w:pPr>
              <w:pStyle w:val="TableParagraph"/>
              <w:spacing w:line="360" w:lineRule="auto"/>
              <w:rPr>
                <w:rFonts w:ascii="Times New Roman" w:hAnsi="Times New Roman" w:cs="Times New Roman"/>
              </w:rPr>
            </w:pPr>
          </w:p>
        </w:tc>
      </w:tr>
    </w:tbl>
    <w:p w14:paraId="45799848" w14:textId="77777777" w:rsidR="007A3034" w:rsidRPr="001E0804" w:rsidRDefault="007A3034" w:rsidP="007A3034">
      <w:pPr>
        <w:spacing w:line="360" w:lineRule="auto"/>
        <w:jc w:val="both"/>
        <w:rPr>
          <w:rFonts w:cs="Times New Roman"/>
        </w:rPr>
      </w:pPr>
    </w:p>
    <w:p w14:paraId="1F02E30B" w14:textId="77777777" w:rsidR="008B6C56" w:rsidRPr="001E0804" w:rsidRDefault="008B6C56" w:rsidP="00CD0850">
      <w:pPr>
        <w:pStyle w:val="GvdeMetni"/>
      </w:pPr>
    </w:p>
    <w:p w14:paraId="7FEF1B91" w14:textId="77777777" w:rsidR="00F55693" w:rsidRDefault="00F55693" w:rsidP="00CD0850">
      <w:pPr>
        <w:pStyle w:val="GvdeMetni"/>
      </w:pPr>
    </w:p>
    <w:p w14:paraId="3EFBF880" w14:textId="77777777" w:rsidR="00F55693" w:rsidRDefault="00F55693" w:rsidP="00CD0850">
      <w:pPr>
        <w:pStyle w:val="GvdeMetni"/>
      </w:pPr>
    </w:p>
    <w:p w14:paraId="3853615B" w14:textId="77777777" w:rsidR="00F55693" w:rsidRDefault="00F55693" w:rsidP="00CD0850">
      <w:pPr>
        <w:pStyle w:val="GvdeMetni"/>
      </w:pPr>
    </w:p>
    <w:p w14:paraId="09811BC6" w14:textId="77777777" w:rsidR="00F55693" w:rsidRDefault="00F55693" w:rsidP="00CD0850">
      <w:pPr>
        <w:pStyle w:val="GvdeMetni"/>
      </w:pPr>
    </w:p>
    <w:p w14:paraId="2F9D60D1" w14:textId="77777777" w:rsidR="00F55693" w:rsidRDefault="00F55693" w:rsidP="00CD0850">
      <w:pPr>
        <w:pStyle w:val="GvdeMetni"/>
      </w:pPr>
    </w:p>
    <w:p w14:paraId="39C63E5C" w14:textId="77777777" w:rsidR="00F55693" w:rsidRDefault="00F55693" w:rsidP="00CD0850">
      <w:pPr>
        <w:pStyle w:val="GvdeMetni"/>
      </w:pPr>
    </w:p>
    <w:p w14:paraId="627F7FB7" w14:textId="77777777" w:rsidR="00F55693" w:rsidRDefault="00F55693" w:rsidP="00CD0850">
      <w:pPr>
        <w:pStyle w:val="GvdeMetni"/>
      </w:pPr>
    </w:p>
    <w:p w14:paraId="303D83F0" w14:textId="77777777" w:rsidR="00F55693" w:rsidRDefault="00F55693" w:rsidP="00CD0850">
      <w:pPr>
        <w:pStyle w:val="GvdeMetni"/>
      </w:pPr>
    </w:p>
    <w:p w14:paraId="402EF919" w14:textId="77777777" w:rsidR="00F55693" w:rsidRDefault="00F55693" w:rsidP="00CD0850">
      <w:pPr>
        <w:pStyle w:val="GvdeMetni"/>
      </w:pPr>
    </w:p>
    <w:p w14:paraId="64D3DC25" w14:textId="42FB5D16" w:rsidR="007A3034" w:rsidRPr="001E0804" w:rsidRDefault="007A3034" w:rsidP="00CD0850">
      <w:pPr>
        <w:pStyle w:val="GvdeMetni"/>
        <w:rPr>
          <w:spacing w:val="-4"/>
        </w:rPr>
      </w:pPr>
      <w:r w:rsidRPr="001E0804">
        <w:lastRenderedPageBreak/>
        <w:t>Paydaş anketlerine ilişkin ortaya çıkan temel sonuçlara altta yer verilmiştir.</w:t>
      </w:r>
    </w:p>
    <w:p w14:paraId="2EB1570D" w14:textId="77777777" w:rsidR="007A3034" w:rsidRPr="001E0804" w:rsidRDefault="007A3034" w:rsidP="00CD0850">
      <w:pPr>
        <w:pStyle w:val="GvdeMetni"/>
      </w:pPr>
    </w:p>
    <w:p w14:paraId="64655EDE" w14:textId="7BD7FA4E" w:rsidR="007A3034" w:rsidRPr="001E0804" w:rsidRDefault="007A3034" w:rsidP="00E47073">
      <w:pPr>
        <w:spacing w:before="9" w:line="360" w:lineRule="auto"/>
        <w:jc w:val="center"/>
        <w:rPr>
          <w:rFonts w:cs="Times New Roman"/>
          <w:sz w:val="21"/>
        </w:rPr>
      </w:pPr>
      <w:r w:rsidRPr="001E0804">
        <w:rPr>
          <w:rFonts w:cs="Times New Roman"/>
          <w:noProof/>
          <w:lang w:eastAsia="tr-TR"/>
        </w:rPr>
        <w:drawing>
          <wp:inline distT="0" distB="0" distL="0" distR="0" wp14:anchorId="3F7B7B64" wp14:editId="7F397A00">
            <wp:extent cx="2248831" cy="3143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5">
                          <a:shade val="45000"/>
                          <a:satMod val="135000"/>
                        </a:schemeClr>
                        <a:prstClr val="white"/>
                      </a:duotone>
                    </a:blip>
                    <a:stretch>
                      <a:fillRect/>
                    </a:stretch>
                  </pic:blipFill>
                  <pic:spPr>
                    <a:xfrm>
                      <a:off x="0" y="0"/>
                      <a:ext cx="2257425" cy="315526"/>
                    </a:xfrm>
                    <a:prstGeom prst="rect">
                      <a:avLst/>
                    </a:prstGeom>
                  </pic:spPr>
                </pic:pic>
              </a:graphicData>
            </a:graphic>
          </wp:inline>
        </w:drawing>
      </w:r>
      <w:r w:rsidR="00843A19" w:rsidRPr="001E0804">
        <w:rPr>
          <w:rFonts w:cs="Times New Roman"/>
          <w:noProof/>
          <w:lang w:eastAsia="tr-TR"/>
        </w:rPr>
        <w:drawing>
          <wp:inline distT="0" distB="0" distL="0" distR="0" wp14:anchorId="27AA71D5" wp14:editId="50DDB6A5">
            <wp:extent cx="5494953" cy="339280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4528" cy="3392542"/>
                    </a:xfrm>
                    <a:prstGeom prst="rect">
                      <a:avLst/>
                    </a:prstGeom>
                  </pic:spPr>
                </pic:pic>
              </a:graphicData>
            </a:graphic>
          </wp:inline>
        </w:drawing>
      </w:r>
    </w:p>
    <w:p w14:paraId="1FF55FFD" w14:textId="3140F5D5" w:rsidR="007A3034" w:rsidRPr="001E0804" w:rsidRDefault="007A3034" w:rsidP="007A3034">
      <w:pPr>
        <w:spacing w:before="9" w:line="360" w:lineRule="auto"/>
        <w:jc w:val="center"/>
        <w:rPr>
          <w:rFonts w:cs="Times New Roman"/>
          <w:sz w:val="13"/>
        </w:rPr>
      </w:pPr>
    </w:p>
    <w:p w14:paraId="2370319F" w14:textId="77777777" w:rsidR="007A3034" w:rsidRPr="001E0804" w:rsidRDefault="007A3034" w:rsidP="00E47073">
      <w:pPr>
        <w:spacing w:line="360" w:lineRule="auto"/>
        <w:jc w:val="center"/>
        <w:rPr>
          <w:rFonts w:cs="Times New Roman"/>
          <w:sz w:val="20"/>
        </w:rPr>
      </w:pPr>
      <w:r w:rsidRPr="001E0804">
        <w:rPr>
          <w:rFonts w:cs="Times New Roman"/>
          <w:noProof/>
          <w:lang w:eastAsia="tr-TR"/>
        </w:rPr>
        <w:drawing>
          <wp:inline distT="0" distB="0" distL="0" distR="0" wp14:anchorId="1D5F9F1A" wp14:editId="786763B6">
            <wp:extent cx="5638800" cy="1733984"/>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33000"/>
                              </a14:imgEffect>
                            </a14:imgLayer>
                          </a14:imgProps>
                        </a:ext>
                      </a:extLst>
                    </a:blip>
                    <a:stretch>
                      <a:fillRect/>
                    </a:stretch>
                  </pic:blipFill>
                  <pic:spPr>
                    <a:xfrm>
                      <a:off x="0" y="0"/>
                      <a:ext cx="5638800" cy="1733984"/>
                    </a:xfrm>
                    <a:prstGeom prst="rect">
                      <a:avLst/>
                    </a:prstGeom>
                  </pic:spPr>
                </pic:pic>
              </a:graphicData>
            </a:graphic>
          </wp:inline>
        </w:drawing>
      </w:r>
    </w:p>
    <w:p w14:paraId="222C69E5" w14:textId="77777777" w:rsidR="007A3034" w:rsidRPr="001E0804" w:rsidRDefault="007A3034" w:rsidP="007A3034">
      <w:pPr>
        <w:spacing w:before="5" w:line="360" w:lineRule="auto"/>
        <w:rPr>
          <w:rFonts w:cs="Times New Roman"/>
          <w:sz w:val="14"/>
        </w:rPr>
      </w:pPr>
    </w:p>
    <w:p w14:paraId="09720128" w14:textId="5CDDEDCC" w:rsidR="007A3034" w:rsidRPr="001E0804" w:rsidRDefault="007A3034" w:rsidP="009B1649">
      <w:pPr>
        <w:spacing w:line="360" w:lineRule="auto"/>
        <w:jc w:val="both"/>
        <w:rPr>
          <w:rFonts w:cs="Times New Roman"/>
        </w:rPr>
      </w:pPr>
    </w:p>
    <w:p w14:paraId="48F89C53" w14:textId="21CCF2E1" w:rsidR="00843A19" w:rsidRPr="001E0804" w:rsidRDefault="00843A19" w:rsidP="009B1649">
      <w:pPr>
        <w:spacing w:line="360" w:lineRule="auto"/>
        <w:jc w:val="both"/>
        <w:rPr>
          <w:rFonts w:cs="Times New Roman"/>
        </w:rPr>
      </w:pPr>
    </w:p>
    <w:p w14:paraId="4E8E62B3" w14:textId="2C2DEBA3" w:rsidR="00843A19" w:rsidRPr="001E0804" w:rsidRDefault="00843A19" w:rsidP="009B1649">
      <w:pPr>
        <w:spacing w:line="360" w:lineRule="auto"/>
        <w:jc w:val="both"/>
        <w:rPr>
          <w:rFonts w:cs="Times New Roman"/>
        </w:rPr>
      </w:pPr>
    </w:p>
    <w:p w14:paraId="78B5908C" w14:textId="5A8C7437" w:rsidR="00843A19" w:rsidRPr="001E0804" w:rsidRDefault="00843A19" w:rsidP="009B1649">
      <w:pPr>
        <w:spacing w:line="360" w:lineRule="auto"/>
        <w:jc w:val="both"/>
        <w:rPr>
          <w:rFonts w:cs="Times New Roman"/>
        </w:rPr>
      </w:pPr>
    </w:p>
    <w:p w14:paraId="595340B0" w14:textId="71B63602" w:rsidR="00843A19" w:rsidRPr="001E0804" w:rsidRDefault="00843A19" w:rsidP="009B1649">
      <w:pPr>
        <w:spacing w:line="360" w:lineRule="auto"/>
        <w:jc w:val="both"/>
        <w:rPr>
          <w:rFonts w:cs="Times New Roman"/>
        </w:rPr>
      </w:pPr>
    </w:p>
    <w:p w14:paraId="7642DCB1" w14:textId="77777777" w:rsidR="00843A19" w:rsidRPr="001E0804" w:rsidRDefault="00843A19" w:rsidP="009B1649">
      <w:pPr>
        <w:spacing w:line="360" w:lineRule="auto"/>
        <w:jc w:val="both"/>
        <w:rPr>
          <w:rFonts w:cs="Times New Roman"/>
        </w:rPr>
      </w:pPr>
    </w:p>
    <w:p w14:paraId="3C20371F" w14:textId="57997111" w:rsidR="001F496C" w:rsidRPr="001E0804" w:rsidRDefault="00FD0E4B" w:rsidP="00FD0E4B">
      <w:pPr>
        <w:pStyle w:val="Balk2"/>
        <w:rPr>
          <w:rFonts w:cs="Times New Roman"/>
        </w:rPr>
      </w:pPr>
      <w:bookmarkStart w:id="34" w:name="_Toc531097535"/>
      <w:bookmarkStart w:id="35" w:name="_Toc151730329"/>
      <w:bookmarkStart w:id="36" w:name="_Toc165969751"/>
      <w:r w:rsidRPr="001E0804">
        <w:rPr>
          <w:rFonts w:cs="Times New Roman"/>
        </w:rPr>
        <w:lastRenderedPageBreak/>
        <w:t>2.7. Kuruluş İçi Analiz</w:t>
      </w:r>
      <w:bookmarkEnd w:id="34"/>
      <w:bookmarkEnd w:id="35"/>
      <w:bookmarkEnd w:id="36"/>
    </w:p>
    <w:p w14:paraId="34939050" w14:textId="1478650B" w:rsidR="00FD0E4B" w:rsidRPr="001E0804" w:rsidRDefault="00FD0E4B" w:rsidP="00E47073">
      <w:pPr>
        <w:pStyle w:val="Balk3"/>
      </w:pPr>
      <w:bookmarkStart w:id="37" w:name="_Toc165969752"/>
      <w:r w:rsidRPr="001E0804">
        <w:t>2.7.1.Teşkilat Yapısı</w:t>
      </w:r>
      <w:bookmarkEnd w:id="37"/>
    </w:p>
    <w:p w14:paraId="69C901A1" w14:textId="6846AC10" w:rsidR="00FD0E4B" w:rsidRPr="001E0804" w:rsidRDefault="00FD0E4B" w:rsidP="00FD0E4B">
      <w:pPr>
        <w:rPr>
          <w:rFonts w:cs="Times New Roman"/>
        </w:rPr>
      </w:pPr>
    </w:p>
    <w:p w14:paraId="3CB7D4AA" w14:textId="77777777" w:rsidR="008B6C56" w:rsidRPr="001E0804" w:rsidRDefault="00901CDA" w:rsidP="00E47073">
      <w:pPr>
        <w:keepNext/>
        <w:jc w:val="center"/>
      </w:pPr>
      <w:r w:rsidRPr="001E0804">
        <w:rPr>
          <w:noProof/>
          <w:lang w:eastAsia="tr-TR"/>
        </w:rPr>
        <w:drawing>
          <wp:inline distT="0" distB="0" distL="0" distR="0" wp14:anchorId="40531F9D" wp14:editId="704E96A9">
            <wp:extent cx="6122670" cy="329311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670" cy="3293110"/>
                    </a:xfrm>
                    <a:prstGeom prst="rect">
                      <a:avLst/>
                    </a:prstGeom>
                  </pic:spPr>
                </pic:pic>
              </a:graphicData>
            </a:graphic>
          </wp:inline>
        </w:drawing>
      </w:r>
    </w:p>
    <w:p w14:paraId="40E0FABD" w14:textId="27B0BE9E" w:rsidR="00FD0E4B" w:rsidRPr="001E0804" w:rsidRDefault="003D5E18" w:rsidP="001E0804">
      <w:pPr>
        <w:pStyle w:val="Tablo"/>
      </w:pPr>
      <w:bookmarkStart w:id="38" w:name="_Toc165899758"/>
      <w:bookmarkStart w:id="39" w:name="_Toc168063181"/>
      <w:r>
        <w:t xml:space="preserve">          </w:t>
      </w:r>
      <w:r w:rsidR="008B6C56" w:rsidRPr="001E0804">
        <w:t xml:space="preserve">Şekil </w:t>
      </w:r>
      <w:fldSimple w:instr=" SEQ Şekil \* ARABIC ">
        <w:r w:rsidR="00A4085C" w:rsidRPr="001E0804">
          <w:t>2</w:t>
        </w:r>
      </w:fldSimple>
      <w:r w:rsidR="008B6C56" w:rsidRPr="001E0804">
        <w:t xml:space="preserve"> Teşkilat Yapısı</w:t>
      </w:r>
      <w:bookmarkEnd w:id="38"/>
      <w:bookmarkEnd w:id="39"/>
    </w:p>
    <w:p w14:paraId="58076168" w14:textId="77777777" w:rsidR="00FD0E4B" w:rsidRPr="001E0804" w:rsidRDefault="00FD0E4B" w:rsidP="00FD0E4B">
      <w:pPr>
        <w:rPr>
          <w:rFonts w:cs="Times New Roman"/>
        </w:rPr>
      </w:pPr>
    </w:p>
    <w:p w14:paraId="0CF5EE1C" w14:textId="247142B2" w:rsidR="001F496C" w:rsidRPr="001E0804" w:rsidRDefault="00FD0E4B" w:rsidP="00E47073">
      <w:pPr>
        <w:pStyle w:val="Balk3"/>
      </w:pPr>
      <w:bookmarkStart w:id="40" w:name="_Toc165969753"/>
      <w:r w:rsidRPr="001E0804">
        <w:t>2.7.2.İnsan Kaynakları</w:t>
      </w:r>
      <w:bookmarkEnd w:id="40"/>
    </w:p>
    <w:p w14:paraId="15937E43" w14:textId="394A1EA4" w:rsidR="001F496C" w:rsidRPr="008328EB" w:rsidRDefault="0068327B" w:rsidP="008328EB">
      <w:pPr>
        <w:spacing w:line="360" w:lineRule="auto"/>
        <w:jc w:val="both"/>
        <w:rPr>
          <w:rFonts w:eastAsia="Times New Roman" w:cs="Times New Roman"/>
          <w:sz w:val="24"/>
          <w:szCs w:val="24"/>
        </w:rPr>
      </w:pPr>
      <w:r w:rsidRPr="008328EB">
        <w:rPr>
          <w:rFonts w:eastAsia="Times New Roman" w:cs="Times New Roman"/>
          <w:sz w:val="24"/>
          <w:szCs w:val="24"/>
        </w:rPr>
        <w:t>Kurumumuzun</w:t>
      </w:r>
      <w:r w:rsidR="001F496C" w:rsidRPr="008328EB">
        <w:rPr>
          <w:rFonts w:eastAsia="Times New Roman" w:cs="Times New Roman"/>
          <w:sz w:val="24"/>
          <w:szCs w:val="24"/>
        </w:rPr>
        <w:t xml:space="preserve"> çalışanlarına ilişkin bilgiler altta yer alan tabloda belirtilmiştir.</w:t>
      </w:r>
    </w:p>
    <w:p w14:paraId="042031A6" w14:textId="771E0D0F" w:rsidR="00901CDA" w:rsidRPr="001E0804" w:rsidRDefault="00DA07CC" w:rsidP="001E0804">
      <w:pPr>
        <w:pStyle w:val="Tablo"/>
      </w:pPr>
      <w:r>
        <w:t xml:space="preserve">          </w:t>
      </w:r>
      <w:bookmarkStart w:id="41" w:name="_Toc168063142"/>
      <w:r w:rsidR="00901CDA" w:rsidRPr="001E0804">
        <w:t xml:space="preserve">Tablo </w:t>
      </w:r>
      <w:fldSimple w:instr=" SEQ Tablo \* ARABIC ">
        <w:r w:rsidR="00A66A0F" w:rsidRPr="001E0804">
          <w:t>4</w:t>
        </w:r>
      </w:fldSimple>
      <w:r w:rsidR="00901CDA" w:rsidRPr="001E0804">
        <w:t xml:space="preserve"> İdari Personelin Hizmet Süresine İlişkin Bilgiler</w:t>
      </w:r>
      <w:bookmarkEnd w:id="41"/>
    </w:p>
    <w:tbl>
      <w:tblPr>
        <w:tblStyle w:val="TableNormal"/>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D0E4B" w:rsidRPr="001E0804" w14:paraId="525ECA84" w14:textId="77777777" w:rsidTr="00660826">
        <w:trPr>
          <w:trHeight w:val="234"/>
          <w:jc w:val="center"/>
        </w:trPr>
        <w:tc>
          <w:tcPr>
            <w:tcW w:w="3019" w:type="dxa"/>
            <w:vMerge w:val="restart"/>
            <w:shd w:val="clear" w:color="auto" w:fill="E2EFD9"/>
          </w:tcPr>
          <w:p w14:paraId="3A8A1155" w14:textId="77777777" w:rsidR="00FD0E4B" w:rsidRPr="009E4CDF" w:rsidRDefault="00FD0E4B" w:rsidP="00405F6B">
            <w:pPr>
              <w:pStyle w:val="TableParagraph"/>
              <w:spacing w:before="2" w:line="360" w:lineRule="auto"/>
              <w:ind w:left="107"/>
              <w:rPr>
                <w:rFonts w:ascii="Times New Roman" w:hAnsi="Times New Roman" w:cs="Times New Roman"/>
                <w:b/>
                <w:lang w:val="tr-TR"/>
              </w:rPr>
            </w:pPr>
            <w:r w:rsidRPr="009E4CDF">
              <w:rPr>
                <w:rFonts w:ascii="Times New Roman" w:hAnsi="Times New Roman" w:cs="Times New Roman"/>
                <w:b/>
                <w:w w:val="105"/>
                <w:lang w:val="tr-TR"/>
              </w:rPr>
              <w:t xml:space="preserve">Hizmet </w:t>
            </w:r>
            <w:r w:rsidRPr="009E4CDF">
              <w:rPr>
                <w:rFonts w:ascii="Times New Roman" w:hAnsi="Times New Roman" w:cs="Times New Roman"/>
                <w:b/>
                <w:spacing w:val="-2"/>
                <w:w w:val="110"/>
                <w:lang w:val="tr-TR"/>
              </w:rPr>
              <w:t>Süreleri</w:t>
            </w:r>
          </w:p>
        </w:tc>
        <w:tc>
          <w:tcPr>
            <w:tcW w:w="6040" w:type="dxa"/>
            <w:gridSpan w:val="2"/>
            <w:shd w:val="clear" w:color="auto" w:fill="E2EFD9"/>
          </w:tcPr>
          <w:p w14:paraId="5DC7BB06" w14:textId="77777777" w:rsidR="00FD0E4B" w:rsidRPr="009E4CDF" w:rsidRDefault="00FD0E4B" w:rsidP="00405F6B">
            <w:pPr>
              <w:pStyle w:val="TableParagraph"/>
              <w:tabs>
                <w:tab w:val="left" w:leader="dot" w:pos="662"/>
              </w:tabs>
              <w:spacing w:before="2" w:line="360" w:lineRule="auto"/>
              <w:ind w:left="108"/>
              <w:jc w:val="center"/>
              <w:rPr>
                <w:rFonts w:ascii="Times New Roman" w:hAnsi="Times New Roman" w:cs="Times New Roman"/>
                <w:b/>
                <w:lang w:val="tr-TR"/>
              </w:rPr>
            </w:pPr>
            <w:r w:rsidRPr="009E4CDF">
              <w:rPr>
                <w:rFonts w:ascii="Times New Roman" w:hAnsi="Times New Roman" w:cs="Times New Roman"/>
                <w:b/>
                <w:spacing w:val="-10"/>
                <w:lang w:val="tr-TR"/>
              </w:rPr>
              <w:t xml:space="preserve">2023 </w:t>
            </w:r>
            <w:r w:rsidRPr="009E4CDF">
              <w:rPr>
                <w:rFonts w:ascii="Times New Roman" w:hAnsi="Times New Roman" w:cs="Times New Roman"/>
                <w:b/>
                <w:spacing w:val="-4"/>
                <w:lang w:val="tr-TR"/>
              </w:rPr>
              <w:t xml:space="preserve">Yılı </w:t>
            </w:r>
            <w:r w:rsidRPr="009E4CDF">
              <w:rPr>
                <w:rFonts w:ascii="Times New Roman" w:hAnsi="Times New Roman" w:cs="Times New Roman"/>
                <w:b/>
                <w:spacing w:val="-2"/>
                <w:lang w:val="tr-TR"/>
              </w:rPr>
              <w:t>İtibarıyla</w:t>
            </w:r>
          </w:p>
        </w:tc>
      </w:tr>
      <w:tr w:rsidR="00FD0E4B" w:rsidRPr="001E0804" w14:paraId="53C0F533" w14:textId="77777777" w:rsidTr="00660826">
        <w:trPr>
          <w:trHeight w:val="175"/>
          <w:jc w:val="center"/>
        </w:trPr>
        <w:tc>
          <w:tcPr>
            <w:tcW w:w="3019" w:type="dxa"/>
            <w:vMerge/>
            <w:tcBorders>
              <w:top w:val="nil"/>
            </w:tcBorders>
            <w:shd w:val="clear" w:color="auto" w:fill="E2EFD9"/>
          </w:tcPr>
          <w:p w14:paraId="198C1507" w14:textId="77777777" w:rsidR="00FD0E4B" w:rsidRPr="009E4CDF" w:rsidRDefault="00FD0E4B" w:rsidP="00405F6B">
            <w:pPr>
              <w:spacing w:line="360" w:lineRule="auto"/>
              <w:rPr>
                <w:rFonts w:cs="Times New Roman"/>
                <w:lang w:val="tr-TR"/>
              </w:rPr>
            </w:pPr>
          </w:p>
        </w:tc>
        <w:tc>
          <w:tcPr>
            <w:tcW w:w="3021" w:type="dxa"/>
          </w:tcPr>
          <w:p w14:paraId="2E0F76AD" w14:textId="77777777" w:rsidR="00FD0E4B" w:rsidRPr="009E4CDF" w:rsidRDefault="00FD0E4B" w:rsidP="00405F6B">
            <w:pPr>
              <w:pStyle w:val="TableParagraph"/>
              <w:spacing w:before="2" w:line="360" w:lineRule="auto"/>
              <w:ind w:left="108"/>
              <w:jc w:val="center"/>
              <w:rPr>
                <w:rFonts w:ascii="Times New Roman" w:hAnsi="Times New Roman" w:cs="Times New Roman"/>
                <w:b/>
                <w:lang w:val="tr-TR"/>
              </w:rPr>
            </w:pPr>
            <w:r w:rsidRPr="009E4CDF">
              <w:rPr>
                <w:rFonts w:ascii="Times New Roman" w:hAnsi="Times New Roman" w:cs="Times New Roman"/>
                <w:b/>
                <w:lang w:val="tr-TR"/>
              </w:rPr>
              <w:t xml:space="preserve">Kişi </w:t>
            </w:r>
            <w:r w:rsidRPr="009E4CDF">
              <w:rPr>
                <w:rFonts w:ascii="Times New Roman" w:hAnsi="Times New Roman" w:cs="Times New Roman"/>
                <w:b/>
                <w:spacing w:val="-2"/>
                <w:lang w:val="tr-TR"/>
              </w:rPr>
              <w:t>Sayısı</w:t>
            </w:r>
          </w:p>
        </w:tc>
        <w:tc>
          <w:tcPr>
            <w:tcW w:w="3019" w:type="dxa"/>
          </w:tcPr>
          <w:p w14:paraId="2248891D" w14:textId="77777777" w:rsidR="00FD0E4B" w:rsidRPr="009E4CDF" w:rsidRDefault="00FD0E4B" w:rsidP="00405F6B">
            <w:pPr>
              <w:pStyle w:val="TableParagraph"/>
              <w:spacing w:line="360" w:lineRule="auto"/>
              <w:ind w:left="108"/>
              <w:rPr>
                <w:rFonts w:ascii="Times New Roman" w:hAnsi="Times New Roman" w:cs="Times New Roman"/>
                <w:lang w:val="tr-TR"/>
              </w:rPr>
            </w:pPr>
            <w:r w:rsidRPr="009E4CDF">
              <w:rPr>
                <w:rFonts w:ascii="Times New Roman" w:hAnsi="Times New Roman" w:cs="Times New Roman"/>
                <w:spacing w:val="-10"/>
                <w:lang w:val="tr-TR"/>
              </w:rPr>
              <w:t xml:space="preserve">                     %</w:t>
            </w:r>
          </w:p>
        </w:tc>
      </w:tr>
      <w:tr w:rsidR="00FD0E4B" w:rsidRPr="001E0804" w14:paraId="002D7E61" w14:textId="77777777" w:rsidTr="00660826">
        <w:trPr>
          <w:trHeight w:val="234"/>
          <w:jc w:val="center"/>
        </w:trPr>
        <w:tc>
          <w:tcPr>
            <w:tcW w:w="3019" w:type="dxa"/>
            <w:shd w:val="clear" w:color="auto" w:fill="E2EFD9"/>
          </w:tcPr>
          <w:p w14:paraId="2C8B934C" w14:textId="77777777" w:rsidR="00FD0E4B" w:rsidRPr="009E4CDF" w:rsidRDefault="00FD0E4B" w:rsidP="00405F6B">
            <w:pPr>
              <w:pStyle w:val="TableParagraph"/>
              <w:spacing w:line="360" w:lineRule="auto"/>
              <w:ind w:left="107"/>
              <w:rPr>
                <w:rFonts w:ascii="Times New Roman" w:hAnsi="Times New Roman" w:cs="Times New Roman"/>
                <w:lang w:val="tr-TR"/>
              </w:rPr>
            </w:pPr>
            <w:r w:rsidRPr="009E4CDF">
              <w:rPr>
                <w:rFonts w:ascii="Times New Roman" w:hAnsi="Times New Roman" w:cs="Times New Roman"/>
                <w:lang w:val="tr-TR"/>
              </w:rPr>
              <w:t xml:space="preserve">1-4 </w:t>
            </w:r>
            <w:r w:rsidRPr="009E4CDF">
              <w:rPr>
                <w:rFonts w:ascii="Times New Roman" w:hAnsi="Times New Roman" w:cs="Times New Roman"/>
                <w:spacing w:val="-5"/>
                <w:lang w:val="tr-TR"/>
              </w:rPr>
              <w:t>Yıl</w:t>
            </w:r>
          </w:p>
        </w:tc>
        <w:tc>
          <w:tcPr>
            <w:tcW w:w="3021" w:type="dxa"/>
          </w:tcPr>
          <w:p w14:paraId="019EA86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c>
          <w:tcPr>
            <w:tcW w:w="3019" w:type="dxa"/>
          </w:tcPr>
          <w:p w14:paraId="3EAFFA98"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r>
      <w:tr w:rsidR="00FD0E4B" w:rsidRPr="001E0804" w14:paraId="43C005BA" w14:textId="77777777" w:rsidTr="00660826">
        <w:trPr>
          <w:trHeight w:val="234"/>
          <w:jc w:val="center"/>
        </w:trPr>
        <w:tc>
          <w:tcPr>
            <w:tcW w:w="3019" w:type="dxa"/>
            <w:shd w:val="clear" w:color="auto" w:fill="E2EFD9"/>
          </w:tcPr>
          <w:p w14:paraId="6C55F00E" w14:textId="77777777" w:rsidR="00FD0E4B" w:rsidRPr="009E4CDF" w:rsidRDefault="00FD0E4B" w:rsidP="00405F6B">
            <w:pPr>
              <w:pStyle w:val="TableParagraph"/>
              <w:spacing w:before="1" w:line="360" w:lineRule="auto"/>
              <w:ind w:left="107"/>
              <w:rPr>
                <w:rFonts w:ascii="Times New Roman" w:hAnsi="Times New Roman" w:cs="Times New Roman"/>
                <w:lang w:val="tr-TR"/>
              </w:rPr>
            </w:pPr>
            <w:r w:rsidRPr="009E4CDF">
              <w:rPr>
                <w:rFonts w:ascii="Times New Roman" w:hAnsi="Times New Roman" w:cs="Times New Roman"/>
                <w:lang w:val="tr-TR"/>
              </w:rPr>
              <w:t xml:space="preserve">7-10 </w:t>
            </w:r>
            <w:r w:rsidRPr="009E4CDF">
              <w:rPr>
                <w:rFonts w:ascii="Times New Roman" w:hAnsi="Times New Roman" w:cs="Times New Roman"/>
                <w:spacing w:val="-5"/>
                <w:lang w:val="tr-TR"/>
              </w:rPr>
              <w:t>Yıl</w:t>
            </w:r>
          </w:p>
        </w:tc>
        <w:tc>
          <w:tcPr>
            <w:tcW w:w="3021" w:type="dxa"/>
          </w:tcPr>
          <w:p w14:paraId="37E7385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3019" w:type="dxa"/>
          </w:tcPr>
          <w:p w14:paraId="3C69D93E"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15</w:t>
            </w:r>
          </w:p>
        </w:tc>
      </w:tr>
      <w:tr w:rsidR="00FD0E4B" w:rsidRPr="001E0804" w14:paraId="052E1E83" w14:textId="77777777" w:rsidTr="00660826">
        <w:trPr>
          <w:trHeight w:val="234"/>
          <w:jc w:val="center"/>
        </w:trPr>
        <w:tc>
          <w:tcPr>
            <w:tcW w:w="3019" w:type="dxa"/>
            <w:shd w:val="clear" w:color="auto" w:fill="E2EFD9"/>
          </w:tcPr>
          <w:p w14:paraId="38A8811E" w14:textId="1CFB87D4" w:rsidR="00FD0E4B" w:rsidRPr="009E4CDF" w:rsidRDefault="00DA07CC" w:rsidP="00405F6B">
            <w:pPr>
              <w:pStyle w:val="TableParagraph"/>
              <w:spacing w:before="6" w:line="360" w:lineRule="auto"/>
              <w:ind w:left="107"/>
              <w:rPr>
                <w:rFonts w:ascii="Times New Roman" w:hAnsi="Times New Roman" w:cs="Times New Roman"/>
                <w:lang w:val="tr-TR"/>
              </w:rPr>
            </w:pPr>
            <w:r w:rsidRPr="009E4CDF">
              <w:rPr>
                <w:rFonts w:ascii="Times New Roman" w:hAnsi="Times New Roman" w:cs="Times New Roman"/>
                <w:spacing w:val="-2"/>
                <w:lang w:val="tr-TR"/>
              </w:rPr>
              <w:t>10.</w:t>
            </w:r>
            <w:r w:rsidR="00FD0E4B" w:rsidRPr="009E4CDF">
              <w:rPr>
                <w:rFonts w:ascii="Times New Roman" w:hAnsi="Times New Roman" w:cs="Times New Roman"/>
                <w:spacing w:val="-2"/>
                <w:lang w:val="tr-TR"/>
              </w:rPr>
              <w:t>.Üzeri</w:t>
            </w:r>
          </w:p>
        </w:tc>
        <w:tc>
          <w:tcPr>
            <w:tcW w:w="3021" w:type="dxa"/>
          </w:tcPr>
          <w:p w14:paraId="336E3FD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4</w:t>
            </w:r>
          </w:p>
        </w:tc>
        <w:tc>
          <w:tcPr>
            <w:tcW w:w="3019" w:type="dxa"/>
          </w:tcPr>
          <w:p w14:paraId="279473E0"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85</w:t>
            </w:r>
          </w:p>
        </w:tc>
      </w:tr>
    </w:tbl>
    <w:p w14:paraId="55553BAA" w14:textId="77777777" w:rsidR="00FD0E4B" w:rsidRPr="001E0804" w:rsidRDefault="00FD0E4B" w:rsidP="00CD0850">
      <w:pPr>
        <w:pStyle w:val="GvdeMetni"/>
      </w:pPr>
    </w:p>
    <w:p w14:paraId="41DECBD0" w14:textId="1B1B6582" w:rsidR="00FD0E4B" w:rsidRPr="001E0804" w:rsidRDefault="00FD0E4B" w:rsidP="00CD0850">
      <w:pPr>
        <w:pStyle w:val="GvdeMetni"/>
      </w:pPr>
    </w:p>
    <w:p w14:paraId="0511E09B" w14:textId="2E610224" w:rsidR="00901CDA" w:rsidRPr="001E0804" w:rsidRDefault="00901CDA" w:rsidP="00CD0850">
      <w:pPr>
        <w:pStyle w:val="GvdeMetni"/>
      </w:pPr>
    </w:p>
    <w:p w14:paraId="5A9BE223" w14:textId="22EA2A2E" w:rsidR="00901CDA" w:rsidRPr="001E0804" w:rsidRDefault="00901CDA" w:rsidP="00CD0850">
      <w:pPr>
        <w:pStyle w:val="GvdeMetni"/>
      </w:pPr>
    </w:p>
    <w:p w14:paraId="0C60D95E" w14:textId="4ACA1E20" w:rsidR="00901CDA" w:rsidRPr="001E0804" w:rsidRDefault="00901CDA" w:rsidP="00CD0850">
      <w:pPr>
        <w:pStyle w:val="GvdeMetni"/>
      </w:pPr>
    </w:p>
    <w:p w14:paraId="46F29787" w14:textId="77777777" w:rsidR="00901CDA" w:rsidRPr="001E0804" w:rsidRDefault="00901CDA" w:rsidP="00CD0850">
      <w:pPr>
        <w:pStyle w:val="GvdeMetni"/>
      </w:pPr>
    </w:p>
    <w:p w14:paraId="1B3DC959" w14:textId="3E8365A5" w:rsidR="00FD0E4B" w:rsidRPr="001E0804" w:rsidRDefault="00FD0E4B" w:rsidP="00FD0E4B">
      <w:pPr>
        <w:spacing w:line="360" w:lineRule="auto"/>
        <w:rPr>
          <w:rFonts w:cs="Times New Roman"/>
          <w:b/>
          <w:bCs/>
        </w:rPr>
      </w:pPr>
    </w:p>
    <w:p w14:paraId="6D9428EE" w14:textId="77777777" w:rsidR="009E4CDF" w:rsidRDefault="00DA07CC" w:rsidP="001E0804">
      <w:pPr>
        <w:pStyle w:val="Tablo"/>
      </w:pPr>
      <w:r>
        <w:lastRenderedPageBreak/>
        <w:t xml:space="preserve">           </w:t>
      </w:r>
      <w:bookmarkStart w:id="42" w:name="_Toc168063143"/>
    </w:p>
    <w:p w14:paraId="762B09AD" w14:textId="77777777" w:rsidR="009E4CDF" w:rsidRDefault="009E4CDF" w:rsidP="001E0804">
      <w:pPr>
        <w:pStyle w:val="Tablo"/>
      </w:pPr>
    </w:p>
    <w:p w14:paraId="03659355" w14:textId="77777777" w:rsidR="009E4CDF" w:rsidRDefault="009E4CDF" w:rsidP="001E0804">
      <w:pPr>
        <w:pStyle w:val="Tablo"/>
      </w:pPr>
    </w:p>
    <w:p w14:paraId="11227A02" w14:textId="77777777" w:rsidR="009E4CDF" w:rsidRDefault="009E4CDF" w:rsidP="001E0804">
      <w:pPr>
        <w:pStyle w:val="Tablo"/>
      </w:pPr>
    </w:p>
    <w:p w14:paraId="4AA0EA2F" w14:textId="77777777" w:rsidR="009E4CDF" w:rsidRDefault="009E4CDF" w:rsidP="001E0804">
      <w:pPr>
        <w:pStyle w:val="Tablo"/>
      </w:pPr>
    </w:p>
    <w:p w14:paraId="08EE2A1E" w14:textId="4896F646" w:rsidR="00901CDA" w:rsidRPr="001E0804" w:rsidRDefault="00901CDA" w:rsidP="009E4CDF">
      <w:pPr>
        <w:pStyle w:val="Tablo"/>
        <w:ind w:left="708"/>
      </w:pPr>
      <w:r w:rsidRPr="001E0804">
        <w:t xml:space="preserve">Tablo </w:t>
      </w:r>
      <w:fldSimple w:instr=" SEQ Tablo \* ARABIC ">
        <w:r w:rsidR="00A66A0F" w:rsidRPr="001E0804">
          <w:t>5</w:t>
        </w:r>
      </w:fldSimple>
      <w:r w:rsidRPr="001E0804">
        <w:t xml:space="preserve"> Okul/Kurumda Oluşan Yönetici Sirkülasyonu Oranı</w:t>
      </w:r>
      <w:bookmarkEnd w:id="42"/>
    </w:p>
    <w:tbl>
      <w:tblPr>
        <w:tblStyle w:val="TableNormal"/>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D0E4B" w:rsidRPr="001E0804" w14:paraId="559E9E24" w14:textId="77777777" w:rsidTr="00660826">
        <w:trPr>
          <w:trHeight w:val="707"/>
          <w:jc w:val="center"/>
        </w:trPr>
        <w:tc>
          <w:tcPr>
            <w:tcW w:w="1402" w:type="dxa"/>
            <w:vMerge w:val="restart"/>
            <w:shd w:val="clear" w:color="auto" w:fill="E2EFD9"/>
          </w:tcPr>
          <w:p w14:paraId="2C622C8E" w14:textId="77777777" w:rsidR="00FD0E4B" w:rsidRPr="009E4CDF" w:rsidRDefault="00FD0E4B" w:rsidP="00405F6B">
            <w:pPr>
              <w:pStyle w:val="TableParagraph"/>
              <w:spacing w:line="360" w:lineRule="auto"/>
              <w:rPr>
                <w:rFonts w:ascii="Times New Roman" w:hAnsi="Times New Roman" w:cs="Times New Roman"/>
                <w:lang w:val="tr-TR"/>
              </w:rPr>
            </w:pPr>
          </w:p>
        </w:tc>
        <w:tc>
          <w:tcPr>
            <w:tcW w:w="3831" w:type="dxa"/>
            <w:gridSpan w:val="3"/>
            <w:shd w:val="clear" w:color="auto" w:fill="E2EFD9"/>
          </w:tcPr>
          <w:p w14:paraId="4D541987" w14:textId="77777777" w:rsidR="00FD0E4B" w:rsidRPr="009E4CDF" w:rsidRDefault="00FD0E4B" w:rsidP="00405F6B">
            <w:pPr>
              <w:pStyle w:val="TableParagraph"/>
              <w:spacing w:before="2" w:line="360" w:lineRule="auto"/>
              <w:ind w:left="107" w:right="102"/>
              <w:rPr>
                <w:rFonts w:ascii="Times New Roman" w:hAnsi="Times New Roman" w:cs="Times New Roman"/>
                <w:b/>
                <w:lang w:val="tr-TR"/>
              </w:rPr>
            </w:pPr>
            <w:r w:rsidRPr="009E4CDF">
              <w:rPr>
                <w:rFonts w:ascii="Times New Roman" w:hAnsi="Times New Roman" w:cs="Times New Roman"/>
                <w:b/>
                <w:w w:val="105"/>
                <w:lang w:val="tr-TR"/>
              </w:rPr>
              <w:t>Yıl İçerisinde Okul/Kurumdan Ayrılan Yönetici Sayısı</w:t>
            </w:r>
          </w:p>
        </w:tc>
        <w:tc>
          <w:tcPr>
            <w:tcW w:w="3829" w:type="dxa"/>
            <w:gridSpan w:val="3"/>
            <w:shd w:val="clear" w:color="auto" w:fill="E2EFD9"/>
          </w:tcPr>
          <w:p w14:paraId="2E6436FF" w14:textId="77777777" w:rsidR="00FD0E4B" w:rsidRPr="009E4CDF" w:rsidRDefault="00FD0E4B" w:rsidP="00405F6B">
            <w:pPr>
              <w:pStyle w:val="TableParagraph"/>
              <w:spacing w:before="2" w:line="360" w:lineRule="auto"/>
              <w:ind w:left="104" w:right="103"/>
              <w:rPr>
                <w:rFonts w:ascii="Times New Roman" w:hAnsi="Times New Roman" w:cs="Times New Roman"/>
                <w:b/>
                <w:lang w:val="tr-TR"/>
              </w:rPr>
            </w:pPr>
            <w:r w:rsidRPr="009E4CDF">
              <w:rPr>
                <w:rFonts w:ascii="Times New Roman" w:hAnsi="Times New Roman" w:cs="Times New Roman"/>
                <w:b/>
                <w:w w:val="105"/>
                <w:lang w:val="tr-TR"/>
              </w:rPr>
              <w:t>Yıl İçerisinde Okul/Kurumda Göreve Başlayan Yönetici Sayısı</w:t>
            </w:r>
          </w:p>
        </w:tc>
      </w:tr>
      <w:tr w:rsidR="00FD0E4B" w:rsidRPr="001E0804" w14:paraId="595BBF39" w14:textId="77777777" w:rsidTr="00660826">
        <w:trPr>
          <w:trHeight w:val="650"/>
          <w:jc w:val="center"/>
        </w:trPr>
        <w:tc>
          <w:tcPr>
            <w:tcW w:w="1402" w:type="dxa"/>
            <w:vMerge/>
            <w:tcBorders>
              <w:top w:val="nil"/>
            </w:tcBorders>
            <w:shd w:val="clear" w:color="auto" w:fill="E2EFD9"/>
          </w:tcPr>
          <w:p w14:paraId="4125AC2F" w14:textId="77777777" w:rsidR="00FD0E4B" w:rsidRPr="009E4CDF" w:rsidRDefault="00FD0E4B" w:rsidP="00405F6B">
            <w:pPr>
              <w:spacing w:line="360" w:lineRule="auto"/>
              <w:rPr>
                <w:rFonts w:cs="Times New Roman"/>
                <w:lang w:val="tr-TR"/>
              </w:rPr>
            </w:pPr>
          </w:p>
        </w:tc>
        <w:tc>
          <w:tcPr>
            <w:tcW w:w="1277" w:type="dxa"/>
          </w:tcPr>
          <w:p w14:paraId="5D4B707F" w14:textId="77777777" w:rsidR="00FD0E4B" w:rsidRPr="009E4CDF" w:rsidRDefault="00FD0E4B" w:rsidP="00405F6B">
            <w:pPr>
              <w:pStyle w:val="TableParagraph"/>
              <w:spacing w:before="119" w:line="360" w:lineRule="auto"/>
              <w:ind w:left="400"/>
              <w:rPr>
                <w:rFonts w:ascii="Times New Roman" w:hAnsi="Times New Roman" w:cs="Times New Roman"/>
                <w:b/>
                <w:lang w:val="tr-TR"/>
              </w:rPr>
            </w:pPr>
            <w:r w:rsidRPr="009E4CDF">
              <w:rPr>
                <w:rFonts w:ascii="Times New Roman" w:hAnsi="Times New Roman" w:cs="Times New Roman"/>
                <w:b/>
                <w:spacing w:val="-4"/>
                <w:lang w:val="tr-TR"/>
              </w:rPr>
              <w:t>2021</w:t>
            </w:r>
          </w:p>
        </w:tc>
        <w:tc>
          <w:tcPr>
            <w:tcW w:w="1277" w:type="dxa"/>
          </w:tcPr>
          <w:p w14:paraId="3227A7C8" w14:textId="77777777" w:rsidR="00FD0E4B" w:rsidRPr="009E4CDF" w:rsidRDefault="00FD0E4B" w:rsidP="00405F6B">
            <w:pPr>
              <w:pStyle w:val="TableParagraph"/>
              <w:spacing w:before="119" w:line="360" w:lineRule="auto"/>
              <w:ind w:left="399"/>
              <w:rPr>
                <w:rFonts w:ascii="Times New Roman" w:hAnsi="Times New Roman" w:cs="Times New Roman"/>
                <w:b/>
                <w:lang w:val="tr-TR"/>
              </w:rPr>
            </w:pPr>
            <w:r w:rsidRPr="009E4CDF">
              <w:rPr>
                <w:rFonts w:ascii="Times New Roman" w:hAnsi="Times New Roman" w:cs="Times New Roman"/>
                <w:b/>
                <w:spacing w:val="-4"/>
                <w:lang w:val="tr-TR"/>
              </w:rPr>
              <w:t>2022</w:t>
            </w:r>
          </w:p>
        </w:tc>
        <w:tc>
          <w:tcPr>
            <w:tcW w:w="1277" w:type="dxa"/>
          </w:tcPr>
          <w:p w14:paraId="365C6FDC" w14:textId="77777777" w:rsidR="00FD0E4B" w:rsidRPr="009E4CDF" w:rsidRDefault="00FD0E4B" w:rsidP="00405F6B">
            <w:pPr>
              <w:pStyle w:val="TableParagraph"/>
              <w:spacing w:before="119" w:line="360" w:lineRule="auto"/>
              <w:ind w:left="397"/>
              <w:rPr>
                <w:rFonts w:ascii="Times New Roman" w:hAnsi="Times New Roman" w:cs="Times New Roman"/>
                <w:b/>
                <w:lang w:val="tr-TR"/>
              </w:rPr>
            </w:pPr>
            <w:r w:rsidRPr="009E4CDF">
              <w:rPr>
                <w:rFonts w:ascii="Times New Roman" w:hAnsi="Times New Roman" w:cs="Times New Roman"/>
                <w:b/>
                <w:spacing w:val="-4"/>
                <w:lang w:val="tr-TR"/>
              </w:rPr>
              <w:t>2023</w:t>
            </w:r>
          </w:p>
        </w:tc>
        <w:tc>
          <w:tcPr>
            <w:tcW w:w="1275" w:type="dxa"/>
          </w:tcPr>
          <w:p w14:paraId="133C1A59" w14:textId="77777777" w:rsidR="00FD0E4B" w:rsidRPr="009E4CDF" w:rsidRDefault="00FD0E4B" w:rsidP="00405F6B">
            <w:pPr>
              <w:pStyle w:val="TableParagraph"/>
              <w:spacing w:before="119" w:line="360" w:lineRule="auto"/>
              <w:ind w:left="396"/>
              <w:rPr>
                <w:rFonts w:ascii="Times New Roman" w:hAnsi="Times New Roman" w:cs="Times New Roman"/>
                <w:b/>
                <w:lang w:val="tr-TR"/>
              </w:rPr>
            </w:pPr>
            <w:r w:rsidRPr="009E4CDF">
              <w:rPr>
                <w:rFonts w:ascii="Times New Roman" w:hAnsi="Times New Roman" w:cs="Times New Roman"/>
                <w:b/>
                <w:spacing w:val="-4"/>
                <w:lang w:val="tr-TR"/>
              </w:rPr>
              <w:t>2021</w:t>
            </w:r>
          </w:p>
        </w:tc>
        <w:tc>
          <w:tcPr>
            <w:tcW w:w="1277" w:type="dxa"/>
          </w:tcPr>
          <w:p w14:paraId="03CB907E" w14:textId="77777777" w:rsidR="00FD0E4B" w:rsidRPr="009E4CDF" w:rsidRDefault="00FD0E4B" w:rsidP="00405F6B">
            <w:pPr>
              <w:pStyle w:val="TableParagraph"/>
              <w:spacing w:before="119" w:line="360" w:lineRule="auto"/>
              <w:ind w:left="398"/>
              <w:rPr>
                <w:rFonts w:ascii="Times New Roman" w:hAnsi="Times New Roman" w:cs="Times New Roman"/>
                <w:b/>
                <w:lang w:val="tr-TR"/>
              </w:rPr>
            </w:pPr>
            <w:r w:rsidRPr="009E4CDF">
              <w:rPr>
                <w:rFonts w:ascii="Times New Roman" w:hAnsi="Times New Roman" w:cs="Times New Roman"/>
                <w:b/>
                <w:spacing w:val="-4"/>
                <w:lang w:val="tr-TR"/>
              </w:rPr>
              <w:t>2022</w:t>
            </w:r>
          </w:p>
        </w:tc>
        <w:tc>
          <w:tcPr>
            <w:tcW w:w="1277" w:type="dxa"/>
          </w:tcPr>
          <w:p w14:paraId="3372E22E" w14:textId="77777777" w:rsidR="00FD0E4B" w:rsidRPr="009E4CDF" w:rsidRDefault="00FD0E4B" w:rsidP="00405F6B">
            <w:pPr>
              <w:pStyle w:val="TableParagraph"/>
              <w:spacing w:before="119" w:line="360" w:lineRule="auto"/>
              <w:ind w:left="398"/>
              <w:rPr>
                <w:rFonts w:ascii="Times New Roman" w:hAnsi="Times New Roman" w:cs="Times New Roman"/>
                <w:b/>
                <w:lang w:val="tr-TR"/>
              </w:rPr>
            </w:pPr>
            <w:r w:rsidRPr="009E4CDF">
              <w:rPr>
                <w:rFonts w:ascii="Times New Roman" w:hAnsi="Times New Roman" w:cs="Times New Roman"/>
                <w:b/>
                <w:spacing w:val="-4"/>
                <w:lang w:val="tr-TR"/>
              </w:rPr>
              <w:t>2023</w:t>
            </w:r>
          </w:p>
        </w:tc>
      </w:tr>
      <w:tr w:rsidR="00FD0E4B" w:rsidRPr="001E0804" w14:paraId="50E5654E" w14:textId="77777777" w:rsidTr="00660826">
        <w:trPr>
          <w:trHeight w:val="412"/>
          <w:jc w:val="center"/>
        </w:trPr>
        <w:tc>
          <w:tcPr>
            <w:tcW w:w="1402" w:type="dxa"/>
            <w:shd w:val="clear" w:color="auto" w:fill="E2EFD9"/>
          </w:tcPr>
          <w:p w14:paraId="2FC3D69C" w14:textId="77777777" w:rsidR="00FD0E4B" w:rsidRPr="009E4CDF" w:rsidRDefault="00FD0E4B" w:rsidP="00405F6B">
            <w:pPr>
              <w:pStyle w:val="TableParagraph"/>
              <w:spacing w:before="5" w:line="360" w:lineRule="auto"/>
              <w:ind w:left="107"/>
              <w:rPr>
                <w:rFonts w:ascii="Times New Roman" w:hAnsi="Times New Roman" w:cs="Times New Roman"/>
                <w:b/>
                <w:lang w:val="tr-TR"/>
              </w:rPr>
            </w:pPr>
            <w:r w:rsidRPr="009E4CDF">
              <w:rPr>
                <w:rFonts w:ascii="Times New Roman" w:hAnsi="Times New Roman" w:cs="Times New Roman"/>
                <w:b/>
                <w:spacing w:val="-2"/>
                <w:lang w:val="tr-TR"/>
              </w:rPr>
              <w:t>TOPLAM</w:t>
            </w:r>
          </w:p>
        </w:tc>
        <w:tc>
          <w:tcPr>
            <w:tcW w:w="1277" w:type="dxa"/>
          </w:tcPr>
          <w:p w14:paraId="070CDD8A"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1277" w:type="dxa"/>
          </w:tcPr>
          <w:p w14:paraId="139BB9D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1277" w:type="dxa"/>
          </w:tcPr>
          <w:p w14:paraId="58347A1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c>
          <w:tcPr>
            <w:tcW w:w="1275" w:type="dxa"/>
          </w:tcPr>
          <w:p w14:paraId="703CA529"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1277" w:type="dxa"/>
          </w:tcPr>
          <w:p w14:paraId="619909CF"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1277" w:type="dxa"/>
          </w:tcPr>
          <w:p w14:paraId="471A240A"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r>
      <w:tr w:rsidR="00FD0E4B" w:rsidRPr="001E0804" w14:paraId="277C4773" w14:textId="77777777" w:rsidTr="00660826">
        <w:trPr>
          <w:trHeight w:val="412"/>
          <w:jc w:val="center"/>
        </w:trPr>
        <w:tc>
          <w:tcPr>
            <w:tcW w:w="1402" w:type="dxa"/>
            <w:shd w:val="clear" w:color="auto" w:fill="E2EFD9"/>
          </w:tcPr>
          <w:p w14:paraId="0B6C3ABB"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7" w:type="dxa"/>
          </w:tcPr>
          <w:p w14:paraId="5215BFCB"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7" w:type="dxa"/>
          </w:tcPr>
          <w:p w14:paraId="276BC0DD"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7" w:type="dxa"/>
          </w:tcPr>
          <w:p w14:paraId="6BD2AA43"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5" w:type="dxa"/>
          </w:tcPr>
          <w:p w14:paraId="0BDAAD3A"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7" w:type="dxa"/>
          </w:tcPr>
          <w:p w14:paraId="5F34384D" w14:textId="77777777" w:rsidR="00FD0E4B" w:rsidRPr="009E4CDF" w:rsidRDefault="00FD0E4B" w:rsidP="00405F6B">
            <w:pPr>
              <w:pStyle w:val="TableParagraph"/>
              <w:spacing w:line="360" w:lineRule="auto"/>
              <w:rPr>
                <w:rFonts w:ascii="Times New Roman" w:hAnsi="Times New Roman" w:cs="Times New Roman"/>
                <w:lang w:val="tr-TR"/>
              </w:rPr>
            </w:pPr>
          </w:p>
        </w:tc>
        <w:tc>
          <w:tcPr>
            <w:tcW w:w="1277" w:type="dxa"/>
          </w:tcPr>
          <w:p w14:paraId="7160BE95" w14:textId="77777777" w:rsidR="00FD0E4B" w:rsidRPr="009E4CDF" w:rsidRDefault="00FD0E4B" w:rsidP="00405F6B">
            <w:pPr>
              <w:pStyle w:val="TableParagraph"/>
              <w:spacing w:line="360" w:lineRule="auto"/>
              <w:rPr>
                <w:rFonts w:ascii="Times New Roman" w:hAnsi="Times New Roman" w:cs="Times New Roman"/>
                <w:lang w:val="tr-TR"/>
              </w:rPr>
            </w:pPr>
          </w:p>
        </w:tc>
      </w:tr>
    </w:tbl>
    <w:p w14:paraId="5A7F0687" w14:textId="77777777" w:rsidR="00FD0E4B" w:rsidRPr="001E0804" w:rsidRDefault="00FD0E4B" w:rsidP="00FD0E4B">
      <w:pPr>
        <w:spacing w:line="360" w:lineRule="auto"/>
        <w:rPr>
          <w:rFonts w:cs="Times New Roman"/>
          <w:b/>
          <w:bCs/>
        </w:rPr>
      </w:pPr>
    </w:p>
    <w:p w14:paraId="562A590F" w14:textId="1A44E6EA" w:rsidR="00FD0E4B" w:rsidRDefault="00FD0E4B" w:rsidP="00FD0E4B">
      <w:pPr>
        <w:spacing w:line="360" w:lineRule="auto"/>
        <w:rPr>
          <w:rFonts w:cs="Times New Roman"/>
          <w:b/>
          <w:bCs/>
        </w:rPr>
      </w:pPr>
    </w:p>
    <w:p w14:paraId="605B70AE" w14:textId="2EFE9C9A" w:rsidR="009E4CDF" w:rsidRDefault="009E4CDF" w:rsidP="00FD0E4B">
      <w:pPr>
        <w:spacing w:line="360" w:lineRule="auto"/>
        <w:rPr>
          <w:rFonts w:cs="Times New Roman"/>
          <w:b/>
          <w:bCs/>
        </w:rPr>
      </w:pPr>
    </w:p>
    <w:p w14:paraId="78CA8E2B" w14:textId="27C094F8" w:rsidR="009E4CDF" w:rsidRDefault="009E4CDF" w:rsidP="00FD0E4B">
      <w:pPr>
        <w:spacing w:line="360" w:lineRule="auto"/>
        <w:rPr>
          <w:rFonts w:cs="Times New Roman"/>
          <w:b/>
          <w:bCs/>
        </w:rPr>
      </w:pPr>
    </w:p>
    <w:p w14:paraId="221FBE7E" w14:textId="77777777" w:rsidR="009E4CDF" w:rsidRPr="001E0804" w:rsidRDefault="009E4CDF" w:rsidP="00FD0E4B">
      <w:pPr>
        <w:spacing w:line="360" w:lineRule="auto"/>
        <w:rPr>
          <w:rFonts w:cs="Times New Roman"/>
          <w:b/>
          <w:bCs/>
        </w:rPr>
      </w:pPr>
    </w:p>
    <w:p w14:paraId="2F4FDE44" w14:textId="629AA7E6" w:rsidR="00901CDA" w:rsidRPr="001E0804" w:rsidRDefault="0045763A" w:rsidP="00DA07CC">
      <w:pPr>
        <w:pStyle w:val="Tablo"/>
        <w:ind w:firstLine="708"/>
      </w:pPr>
      <w:bookmarkStart w:id="43" w:name="_Toc168063144"/>
      <w:r>
        <w:t xml:space="preserve">   </w:t>
      </w:r>
      <w:r w:rsidR="00901CDA" w:rsidRPr="001E0804">
        <w:t xml:space="preserve">Tablo </w:t>
      </w:r>
      <w:fldSimple w:instr=" SEQ Tablo \* ARABIC ">
        <w:r w:rsidR="00A66A0F" w:rsidRPr="001E0804">
          <w:t>6</w:t>
        </w:r>
      </w:fldSimple>
      <w:r w:rsidR="00901CDA" w:rsidRPr="001E0804">
        <w:t>. İdari Personelin Katıldığı Hizmet İçi Programları</w:t>
      </w:r>
      <w:bookmarkEnd w:id="43"/>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292"/>
        <w:gridCol w:w="1418"/>
      </w:tblGrid>
      <w:tr w:rsidR="00FD0E4B" w:rsidRPr="001E0804" w14:paraId="1CB3E008" w14:textId="77777777" w:rsidTr="00DC26A4">
        <w:trPr>
          <w:trHeight w:val="1062"/>
          <w:jc w:val="center"/>
        </w:trPr>
        <w:tc>
          <w:tcPr>
            <w:tcW w:w="2018" w:type="dxa"/>
            <w:shd w:val="clear" w:color="auto" w:fill="E2EFD9"/>
          </w:tcPr>
          <w:p w14:paraId="31A7837F" w14:textId="77777777" w:rsidR="00FD0E4B" w:rsidRPr="009E4CDF" w:rsidRDefault="00FD0E4B" w:rsidP="00405F6B">
            <w:pPr>
              <w:pStyle w:val="TableParagraph"/>
              <w:spacing w:before="127" w:line="360" w:lineRule="auto"/>
              <w:rPr>
                <w:rFonts w:ascii="Times New Roman" w:hAnsi="Times New Roman" w:cs="Times New Roman"/>
                <w:b/>
                <w:lang w:val="tr-TR"/>
              </w:rPr>
            </w:pPr>
          </w:p>
          <w:p w14:paraId="026C59F6" w14:textId="77777777" w:rsidR="00FD0E4B" w:rsidRPr="009E4CDF" w:rsidRDefault="00FD0E4B" w:rsidP="00405F6B">
            <w:pPr>
              <w:pStyle w:val="TableParagraph"/>
              <w:spacing w:before="1" w:line="360" w:lineRule="auto"/>
              <w:ind w:left="107"/>
              <w:rPr>
                <w:rFonts w:ascii="Times New Roman" w:hAnsi="Times New Roman" w:cs="Times New Roman"/>
                <w:b/>
                <w:lang w:val="tr-TR"/>
              </w:rPr>
            </w:pPr>
            <w:r w:rsidRPr="009E4CDF">
              <w:rPr>
                <w:rFonts w:ascii="Times New Roman" w:hAnsi="Times New Roman" w:cs="Times New Roman"/>
                <w:b/>
                <w:w w:val="105"/>
                <w:lang w:val="tr-TR"/>
              </w:rPr>
              <w:t xml:space="preserve">Adı ve </w:t>
            </w:r>
            <w:r w:rsidRPr="009E4CDF">
              <w:rPr>
                <w:rFonts w:ascii="Times New Roman" w:hAnsi="Times New Roman" w:cs="Times New Roman"/>
                <w:b/>
                <w:spacing w:val="-2"/>
                <w:w w:val="105"/>
                <w:lang w:val="tr-TR"/>
              </w:rPr>
              <w:t>Soyadı</w:t>
            </w:r>
          </w:p>
        </w:tc>
        <w:tc>
          <w:tcPr>
            <w:tcW w:w="1807" w:type="dxa"/>
            <w:shd w:val="clear" w:color="auto" w:fill="E2EFD9"/>
          </w:tcPr>
          <w:p w14:paraId="11C3D609" w14:textId="77777777" w:rsidR="00FD0E4B" w:rsidRPr="009E4CDF" w:rsidRDefault="00FD0E4B" w:rsidP="00405F6B">
            <w:pPr>
              <w:pStyle w:val="TableParagraph"/>
              <w:spacing w:before="127" w:line="360" w:lineRule="auto"/>
              <w:rPr>
                <w:rFonts w:ascii="Times New Roman" w:hAnsi="Times New Roman" w:cs="Times New Roman"/>
                <w:b/>
                <w:lang w:val="tr-TR"/>
              </w:rPr>
            </w:pPr>
          </w:p>
          <w:p w14:paraId="20F6DC6F" w14:textId="77777777" w:rsidR="00FD0E4B" w:rsidRPr="009E4CDF" w:rsidRDefault="00FD0E4B" w:rsidP="00405F6B">
            <w:pPr>
              <w:pStyle w:val="TableParagraph"/>
              <w:spacing w:before="1" w:line="360" w:lineRule="auto"/>
              <w:ind w:left="192"/>
              <w:rPr>
                <w:rFonts w:ascii="Times New Roman" w:hAnsi="Times New Roman" w:cs="Times New Roman"/>
                <w:b/>
                <w:lang w:val="tr-TR"/>
              </w:rPr>
            </w:pPr>
            <w:r w:rsidRPr="009E4CDF">
              <w:rPr>
                <w:rFonts w:ascii="Times New Roman" w:hAnsi="Times New Roman" w:cs="Times New Roman"/>
                <w:b/>
                <w:spacing w:val="-2"/>
                <w:w w:val="105"/>
                <w:lang w:val="tr-TR"/>
              </w:rPr>
              <w:t>Görevi</w:t>
            </w:r>
          </w:p>
        </w:tc>
        <w:tc>
          <w:tcPr>
            <w:tcW w:w="3292" w:type="dxa"/>
            <w:shd w:val="clear" w:color="auto" w:fill="E2EFD9"/>
          </w:tcPr>
          <w:p w14:paraId="39734B8B" w14:textId="77777777" w:rsidR="00FD0E4B" w:rsidRPr="009E4CDF" w:rsidRDefault="00FD0E4B" w:rsidP="00405F6B">
            <w:pPr>
              <w:pStyle w:val="TableParagraph"/>
              <w:spacing w:before="127" w:line="360" w:lineRule="auto"/>
              <w:rPr>
                <w:rFonts w:ascii="Times New Roman" w:hAnsi="Times New Roman" w:cs="Times New Roman"/>
                <w:b/>
                <w:lang w:val="tr-TR"/>
              </w:rPr>
            </w:pPr>
          </w:p>
          <w:p w14:paraId="1725D656" w14:textId="77777777" w:rsidR="00FD0E4B" w:rsidRPr="009E4CDF" w:rsidRDefault="00FD0E4B" w:rsidP="00405F6B">
            <w:pPr>
              <w:pStyle w:val="TableParagraph"/>
              <w:spacing w:before="1" w:line="360" w:lineRule="auto"/>
              <w:ind w:left="108"/>
              <w:rPr>
                <w:rFonts w:ascii="Times New Roman" w:hAnsi="Times New Roman" w:cs="Times New Roman"/>
                <w:b/>
                <w:lang w:val="tr-TR"/>
              </w:rPr>
            </w:pPr>
            <w:r w:rsidRPr="009E4CDF">
              <w:rPr>
                <w:rFonts w:ascii="Times New Roman" w:hAnsi="Times New Roman" w:cs="Times New Roman"/>
                <w:b/>
                <w:lang w:val="tr-TR"/>
              </w:rPr>
              <w:t xml:space="preserve">Katıldığı Çalışmanın </w:t>
            </w:r>
            <w:r w:rsidRPr="009E4CDF">
              <w:rPr>
                <w:rFonts w:ascii="Times New Roman" w:hAnsi="Times New Roman" w:cs="Times New Roman"/>
                <w:b/>
                <w:spacing w:val="-5"/>
                <w:lang w:val="tr-TR"/>
              </w:rPr>
              <w:t>Adı</w:t>
            </w:r>
          </w:p>
        </w:tc>
        <w:tc>
          <w:tcPr>
            <w:tcW w:w="1418" w:type="dxa"/>
            <w:shd w:val="clear" w:color="auto" w:fill="E2EFD9"/>
          </w:tcPr>
          <w:p w14:paraId="219C559F" w14:textId="77777777" w:rsidR="00FD0E4B" w:rsidRPr="009E4CDF" w:rsidRDefault="00FD0E4B" w:rsidP="00405F6B">
            <w:pPr>
              <w:pStyle w:val="TableParagraph"/>
              <w:spacing w:before="127" w:line="360" w:lineRule="auto"/>
              <w:rPr>
                <w:rFonts w:ascii="Times New Roman" w:hAnsi="Times New Roman" w:cs="Times New Roman"/>
                <w:b/>
                <w:lang w:val="tr-TR"/>
              </w:rPr>
            </w:pPr>
          </w:p>
          <w:p w14:paraId="058D66F8" w14:textId="0FAC71EE" w:rsidR="00FD0E4B" w:rsidRPr="009E4CDF" w:rsidRDefault="001E0804" w:rsidP="00405F6B">
            <w:pPr>
              <w:pStyle w:val="TableParagraph"/>
              <w:spacing w:before="1" w:line="360" w:lineRule="auto"/>
              <w:ind w:left="109"/>
              <w:rPr>
                <w:rFonts w:ascii="Times New Roman" w:hAnsi="Times New Roman" w:cs="Times New Roman"/>
                <w:b/>
                <w:lang w:val="tr-TR"/>
              </w:rPr>
            </w:pPr>
            <w:r w:rsidRPr="009E4CDF">
              <w:rPr>
                <w:rFonts w:ascii="Times New Roman" w:hAnsi="Times New Roman" w:cs="Times New Roman"/>
                <w:b/>
                <w:lang w:val="tr-TR"/>
              </w:rPr>
              <w:t>Katıldığı</w:t>
            </w:r>
            <w:r w:rsidRPr="009E4CDF">
              <w:rPr>
                <w:rFonts w:ascii="Times New Roman" w:hAnsi="Times New Roman" w:cs="Times New Roman"/>
                <w:b/>
                <w:spacing w:val="-5"/>
                <w:lang w:val="tr-TR"/>
              </w:rPr>
              <w:t xml:space="preserve"> Yıl</w:t>
            </w:r>
          </w:p>
        </w:tc>
      </w:tr>
      <w:tr w:rsidR="00FD0E4B" w:rsidRPr="001E0804" w14:paraId="32A9C365" w14:textId="77777777" w:rsidTr="00DC26A4">
        <w:trPr>
          <w:trHeight w:val="354"/>
          <w:jc w:val="center"/>
        </w:trPr>
        <w:tc>
          <w:tcPr>
            <w:tcW w:w="2018" w:type="dxa"/>
            <w:shd w:val="clear" w:color="auto" w:fill="E2EFD9"/>
          </w:tcPr>
          <w:p w14:paraId="3BA665A1"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Turan GENÇ</w:t>
            </w:r>
          </w:p>
        </w:tc>
        <w:tc>
          <w:tcPr>
            <w:tcW w:w="1807" w:type="dxa"/>
          </w:tcPr>
          <w:p w14:paraId="79959957" w14:textId="77777777" w:rsidR="00FD0E4B" w:rsidRPr="009E4CDF" w:rsidRDefault="00FD0E4B" w:rsidP="00405F6B">
            <w:pPr>
              <w:pStyle w:val="TableParagraph"/>
              <w:spacing w:before="8" w:line="360" w:lineRule="auto"/>
              <w:ind w:left="105"/>
              <w:rPr>
                <w:rFonts w:ascii="Times New Roman" w:hAnsi="Times New Roman" w:cs="Times New Roman"/>
                <w:lang w:val="tr-TR"/>
              </w:rPr>
            </w:pPr>
            <w:r w:rsidRPr="009E4CDF">
              <w:rPr>
                <w:rFonts w:ascii="Times New Roman" w:hAnsi="Times New Roman" w:cs="Times New Roman"/>
                <w:lang w:val="tr-TR"/>
              </w:rPr>
              <w:t>MÜDÜR</w:t>
            </w:r>
          </w:p>
        </w:tc>
        <w:tc>
          <w:tcPr>
            <w:tcW w:w="3292" w:type="dxa"/>
          </w:tcPr>
          <w:p w14:paraId="7B28A63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Yönetici Geliştirme Programı Semineri 1</w:t>
            </w:r>
          </w:p>
        </w:tc>
        <w:tc>
          <w:tcPr>
            <w:tcW w:w="1418" w:type="dxa"/>
          </w:tcPr>
          <w:p w14:paraId="617DD03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2021</w:t>
            </w:r>
          </w:p>
        </w:tc>
      </w:tr>
      <w:tr w:rsidR="00FD0E4B" w:rsidRPr="001E0804" w14:paraId="5166B7FD" w14:textId="77777777" w:rsidTr="00DC26A4">
        <w:trPr>
          <w:trHeight w:val="354"/>
          <w:jc w:val="center"/>
        </w:trPr>
        <w:tc>
          <w:tcPr>
            <w:tcW w:w="2018" w:type="dxa"/>
            <w:shd w:val="clear" w:color="auto" w:fill="E2EFD9"/>
          </w:tcPr>
          <w:p w14:paraId="35B9C55F"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Necip ERKAN</w:t>
            </w:r>
          </w:p>
        </w:tc>
        <w:tc>
          <w:tcPr>
            <w:tcW w:w="1807" w:type="dxa"/>
          </w:tcPr>
          <w:p w14:paraId="32D59286" w14:textId="77777777" w:rsidR="00FD0E4B" w:rsidRPr="009E4CDF" w:rsidRDefault="00FD0E4B" w:rsidP="00405F6B">
            <w:pPr>
              <w:pStyle w:val="TableParagraph"/>
              <w:spacing w:before="8" w:line="360" w:lineRule="auto"/>
              <w:rPr>
                <w:rFonts w:ascii="Times New Roman" w:hAnsi="Times New Roman" w:cs="Times New Roman"/>
                <w:lang w:val="tr-TR"/>
              </w:rPr>
            </w:pPr>
            <w:r w:rsidRPr="009E4CDF">
              <w:rPr>
                <w:rFonts w:ascii="Times New Roman" w:hAnsi="Times New Roman" w:cs="Times New Roman"/>
                <w:lang w:val="tr-TR"/>
              </w:rPr>
              <w:t>MÜDÜR YARD</w:t>
            </w:r>
          </w:p>
        </w:tc>
        <w:tc>
          <w:tcPr>
            <w:tcW w:w="3292" w:type="dxa"/>
          </w:tcPr>
          <w:p w14:paraId="4662DD52"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Başöğretmenlik Eğitim Programı Semineri</w:t>
            </w:r>
          </w:p>
        </w:tc>
        <w:tc>
          <w:tcPr>
            <w:tcW w:w="1418" w:type="dxa"/>
          </w:tcPr>
          <w:p w14:paraId="59D166EF"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1E0804" w14:paraId="4B05683B" w14:textId="77777777" w:rsidTr="00DC26A4">
        <w:trPr>
          <w:trHeight w:val="354"/>
          <w:jc w:val="center"/>
        </w:trPr>
        <w:tc>
          <w:tcPr>
            <w:tcW w:w="2018" w:type="dxa"/>
            <w:shd w:val="clear" w:color="auto" w:fill="E2EFD9"/>
          </w:tcPr>
          <w:p w14:paraId="6CAD4497" w14:textId="14CD911F"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A</w:t>
            </w:r>
            <w:r w:rsidR="00DA07CC" w:rsidRPr="009E4CDF">
              <w:rPr>
                <w:rFonts w:ascii="Times New Roman" w:hAnsi="Times New Roman" w:cs="Times New Roman"/>
                <w:lang w:val="tr-TR"/>
              </w:rPr>
              <w:t>.S</w:t>
            </w:r>
            <w:r w:rsidRPr="009E4CDF">
              <w:rPr>
                <w:rFonts w:ascii="Times New Roman" w:hAnsi="Times New Roman" w:cs="Times New Roman"/>
                <w:lang w:val="tr-TR"/>
              </w:rPr>
              <w:t>uat ALKAYA</w:t>
            </w:r>
          </w:p>
        </w:tc>
        <w:tc>
          <w:tcPr>
            <w:tcW w:w="1807" w:type="dxa"/>
          </w:tcPr>
          <w:p w14:paraId="4E2D5355"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MÜDÜR YARD</w:t>
            </w:r>
          </w:p>
        </w:tc>
        <w:tc>
          <w:tcPr>
            <w:tcW w:w="3292" w:type="dxa"/>
          </w:tcPr>
          <w:p w14:paraId="3BE2D51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Madde Bağımlılığı Semineri</w:t>
            </w:r>
          </w:p>
        </w:tc>
        <w:tc>
          <w:tcPr>
            <w:tcW w:w="1418" w:type="dxa"/>
          </w:tcPr>
          <w:p w14:paraId="0815E52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1E0804" w14:paraId="0B304583" w14:textId="77777777" w:rsidTr="00DC26A4">
        <w:trPr>
          <w:trHeight w:val="354"/>
          <w:jc w:val="center"/>
        </w:trPr>
        <w:tc>
          <w:tcPr>
            <w:tcW w:w="2018" w:type="dxa"/>
            <w:shd w:val="clear" w:color="auto" w:fill="E2EFD9"/>
          </w:tcPr>
          <w:p w14:paraId="297C6F75"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Elif ÖZTÜRK</w:t>
            </w:r>
          </w:p>
        </w:tc>
        <w:tc>
          <w:tcPr>
            <w:tcW w:w="1807" w:type="dxa"/>
          </w:tcPr>
          <w:p w14:paraId="25CCB50C"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MÜDÜR YARD</w:t>
            </w:r>
          </w:p>
        </w:tc>
        <w:tc>
          <w:tcPr>
            <w:tcW w:w="3292" w:type="dxa"/>
          </w:tcPr>
          <w:p w14:paraId="394A432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Atık Yönetimi ve Sıfır Atık Semineri</w:t>
            </w:r>
          </w:p>
        </w:tc>
        <w:tc>
          <w:tcPr>
            <w:tcW w:w="1418" w:type="dxa"/>
          </w:tcPr>
          <w:p w14:paraId="70FF3F6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1E0804" w14:paraId="3EEF7994" w14:textId="77777777" w:rsidTr="00DC26A4">
        <w:trPr>
          <w:trHeight w:val="354"/>
          <w:jc w:val="center"/>
        </w:trPr>
        <w:tc>
          <w:tcPr>
            <w:tcW w:w="2018" w:type="dxa"/>
            <w:shd w:val="clear" w:color="auto" w:fill="E2EFD9"/>
          </w:tcPr>
          <w:p w14:paraId="55E76611"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Hüseyin UYSAL</w:t>
            </w:r>
          </w:p>
        </w:tc>
        <w:tc>
          <w:tcPr>
            <w:tcW w:w="1807" w:type="dxa"/>
          </w:tcPr>
          <w:p w14:paraId="29436BD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MÜDÜR YARD</w:t>
            </w:r>
          </w:p>
        </w:tc>
        <w:tc>
          <w:tcPr>
            <w:tcW w:w="3292" w:type="dxa"/>
          </w:tcPr>
          <w:p w14:paraId="1A8D3D3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Sınıf İçi Ölçme ve Değerlendirme Semineri</w:t>
            </w:r>
          </w:p>
        </w:tc>
        <w:tc>
          <w:tcPr>
            <w:tcW w:w="1418" w:type="dxa"/>
          </w:tcPr>
          <w:p w14:paraId="377281EF"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2021</w:t>
            </w:r>
          </w:p>
        </w:tc>
      </w:tr>
      <w:tr w:rsidR="00FD0E4B" w:rsidRPr="001E0804" w14:paraId="3D3042FA" w14:textId="77777777" w:rsidTr="00DC26A4">
        <w:trPr>
          <w:trHeight w:val="354"/>
          <w:jc w:val="center"/>
        </w:trPr>
        <w:tc>
          <w:tcPr>
            <w:tcW w:w="2018" w:type="dxa"/>
            <w:shd w:val="clear" w:color="auto" w:fill="E2EFD9"/>
          </w:tcPr>
          <w:p w14:paraId="0417EEBF"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Selda KAPTAN</w:t>
            </w:r>
          </w:p>
        </w:tc>
        <w:tc>
          <w:tcPr>
            <w:tcW w:w="1807" w:type="dxa"/>
          </w:tcPr>
          <w:p w14:paraId="252ECFE8"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MÜDÜR YARD</w:t>
            </w:r>
          </w:p>
        </w:tc>
        <w:tc>
          <w:tcPr>
            <w:tcW w:w="3292" w:type="dxa"/>
          </w:tcPr>
          <w:p w14:paraId="0FEACBCE"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Doküman Yönetim Sistemi Kursu</w:t>
            </w:r>
          </w:p>
        </w:tc>
        <w:tc>
          <w:tcPr>
            <w:tcW w:w="1418" w:type="dxa"/>
          </w:tcPr>
          <w:p w14:paraId="3D994D1E"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2020</w:t>
            </w:r>
          </w:p>
        </w:tc>
      </w:tr>
    </w:tbl>
    <w:p w14:paraId="7F864ACE" w14:textId="77777777" w:rsidR="00FD0E4B" w:rsidRPr="001E0804" w:rsidRDefault="00FD0E4B" w:rsidP="00FD0E4B">
      <w:pPr>
        <w:spacing w:before="83" w:after="2" w:line="360" w:lineRule="auto"/>
        <w:ind w:left="958"/>
        <w:rPr>
          <w:rFonts w:cs="Times New Roman"/>
          <w:b/>
          <w:w w:val="105"/>
          <w:sz w:val="24"/>
          <w:szCs w:val="24"/>
        </w:rPr>
      </w:pPr>
    </w:p>
    <w:p w14:paraId="163EFC91" w14:textId="635DF5C5" w:rsidR="00FD0E4B" w:rsidRPr="001E0804" w:rsidRDefault="00FD0E4B" w:rsidP="00FD0E4B">
      <w:pPr>
        <w:spacing w:line="360" w:lineRule="auto"/>
        <w:rPr>
          <w:rFonts w:cs="Times New Roman"/>
          <w:b/>
          <w:bCs/>
        </w:rPr>
      </w:pPr>
    </w:p>
    <w:p w14:paraId="26AA77C9" w14:textId="43972FB2" w:rsidR="00901CDA" w:rsidRPr="001E0804" w:rsidRDefault="00901CDA" w:rsidP="00FD0E4B">
      <w:pPr>
        <w:spacing w:line="360" w:lineRule="auto"/>
        <w:rPr>
          <w:rFonts w:cs="Times New Roman"/>
          <w:b/>
          <w:bCs/>
        </w:rPr>
      </w:pPr>
    </w:p>
    <w:p w14:paraId="1A0D9011" w14:textId="6573655D" w:rsidR="00901CDA" w:rsidRPr="001E0804" w:rsidRDefault="00901CDA" w:rsidP="00FD0E4B">
      <w:pPr>
        <w:spacing w:line="360" w:lineRule="auto"/>
        <w:rPr>
          <w:rFonts w:cs="Times New Roman"/>
          <w:b/>
          <w:bCs/>
        </w:rPr>
      </w:pPr>
    </w:p>
    <w:p w14:paraId="17047DB3" w14:textId="0267535A" w:rsidR="00901CDA" w:rsidRPr="001E0804" w:rsidRDefault="00901CDA" w:rsidP="00FD0E4B">
      <w:pPr>
        <w:spacing w:line="360" w:lineRule="auto"/>
        <w:rPr>
          <w:rFonts w:cs="Times New Roman"/>
          <w:b/>
          <w:bCs/>
        </w:rPr>
      </w:pPr>
    </w:p>
    <w:p w14:paraId="347D4EF1" w14:textId="77777777" w:rsidR="009E4CDF" w:rsidRDefault="009E4CDF" w:rsidP="00DA07CC">
      <w:pPr>
        <w:pStyle w:val="Tablo"/>
        <w:ind w:left="708" w:firstLine="708"/>
      </w:pPr>
    </w:p>
    <w:p w14:paraId="2BB5C4EF" w14:textId="77777777" w:rsidR="009E4CDF" w:rsidRDefault="009E4CDF" w:rsidP="00DA07CC">
      <w:pPr>
        <w:pStyle w:val="Tablo"/>
        <w:ind w:left="708" w:firstLine="708"/>
      </w:pPr>
    </w:p>
    <w:p w14:paraId="7047E1CB" w14:textId="77777777" w:rsidR="009E4CDF" w:rsidRDefault="009E4CDF" w:rsidP="00DA07CC">
      <w:pPr>
        <w:pStyle w:val="Tablo"/>
        <w:ind w:left="708" w:firstLine="708"/>
      </w:pPr>
    </w:p>
    <w:p w14:paraId="0557392A" w14:textId="77777777" w:rsidR="009E4CDF" w:rsidRDefault="009E4CDF" w:rsidP="00DA07CC">
      <w:pPr>
        <w:pStyle w:val="Tablo"/>
        <w:ind w:left="708" w:firstLine="708"/>
      </w:pPr>
    </w:p>
    <w:p w14:paraId="536EAFC7" w14:textId="10AE2F3F" w:rsidR="00901CDA" w:rsidRPr="001E0804" w:rsidRDefault="00DA07CC" w:rsidP="00DA07CC">
      <w:pPr>
        <w:pStyle w:val="Tablo"/>
        <w:ind w:left="708" w:firstLine="708"/>
      </w:pPr>
      <w:r>
        <w:t xml:space="preserve">       </w:t>
      </w:r>
      <w:bookmarkStart w:id="44" w:name="_Toc168063145"/>
      <w:r w:rsidR="00901CDA" w:rsidRPr="001E0804">
        <w:t xml:space="preserve">Tablo </w:t>
      </w:r>
      <w:fldSimple w:instr=" SEQ Tablo \* ARABIC ">
        <w:r w:rsidR="00A66A0F" w:rsidRPr="001E0804">
          <w:t>7</w:t>
        </w:r>
      </w:fldSimple>
      <w:r w:rsidR="00901CDA" w:rsidRPr="001E0804">
        <w:t xml:space="preserve"> Öğretmenlerin Hizmet Süreleri (Yıl İtibarıyla)</w:t>
      </w:r>
      <w:bookmarkEnd w:id="44"/>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353"/>
        <w:gridCol w:w="2268"/>
      </w:tblGrid>
      <w:tr w:rsidR="00FD0E4B" w:rsidRPr="009E4CDF" w14:paraId="43366E85" w14:textId="77777777" w:rsidTr="00FA48DF">
        <w:trPr>
          <w:trHeight w:val="745"/>
          <w:jc w:val="center"/>
        </w:trPr>
        <w:tc>
          <w:tcPr>
            <w:tcW w:w="2071" w:type="dxa"/>
            <w:vMerge w:val="restart"/>
            <w:shd w:val="clear" w:color="auto" w:fill="E2EFD9"/>
          </w:tcPr>
          <w:p w14:paraId="7907C458" w14:textId="77777777" w:rsidR="00FD0E4B" w:rsidRPr="009E4CDF" w:rsidRDefault="00FD0E4B" w:rsidP="00405F6B">
            <w:pPr>
              <w:pStyle w:val="TableParagraph"/>
              <w:spacing w:line="360" w:lineRule="auto"/>
              <w:rPr>
                <w:rFonts w:ascii="Times New Roman" w:hAnsi="Times New Roman" w:cs="Times New Roman"/>
                <w:b/>
                <w:lang w:val="tr-TR"/>
              </w:rPr>
            </w:pPr>
          </w:p>
          <w:p w14:paraId="3A04594F" w14:textId="77777777" w:rsidR="00FD0E4B" w:rsidRPr="009E4CDF" w:rsidRDefault="00FD0E4B" w:rsidP="00405F6B">
            <w:pPr>
              <w:pStyle w:val="TableParagraph"/>
              <w:spacing w:before="10" w:line="360" w:lineRule="auto"/>
              <w:rPr>
                <w:rFonts w:ascii="Times New Roman" w:hAnsi="Times New Roman" w:cs="Times New Roman"/>
                <w:b/>
                <w:lang w:val="tr-TR"/>
              </w:rPr>
            </w:pPr>
          </w:p>
          <w:p w14:paraId="53E2F08F" w14:textId="77777777" w:rsidR="00FD0E4B" w:rsidRPr="009E4CDF" w:rsidRDefault="00FD0E4B" w:rsidP="00405F6B">
            <w:pPr>
              <w:pStyle w:val="TableParagraph"/>
              <w:spacing w:line="360" w:lineRule="auto"/>
              <w:ind w:left="107"/>
              <w:rPr>
                <w:rFonts w:ascii="Times New Roman" w:hAnsi="Times New Roman" w:cs="Times New Roman"/>
                <w:b/>
                <w:lang w:val="tr-TR"/>
              </w:rPr>
            </w:pPr>
            <w:r w:rsidRPr="009E4CDF">
              <w:rPr>
                <w:rFonts w:ascii="Times New Roman" w:hAnsi="Times New Roman" w:cs="Times New Roman"/>
                <w:b/>
                <w:w w:val="105"/>
                <w:lang w:val="tr-TR"/>
              </w:rPr>
              <w:t xml:space="preserve">Hizmet </w:t>
            </w:r>
            <w:r w:rsidRPr="009E4CDF">
              <w:rPr>
                <w:rFonts w:ascii="Times New Roman" w:hAnsi="Times New Roman" w:cs="Times New Roman"/>
                <w:b/>
                <w:spacing w:val="-2"/>
                <w:w w:val="110"/>
                <w:lang w:val="tr-TR"/>
              </w:rPr>
              <w:t>Süreleri</w:t>
            </w:r>
          </w:p>
        </w:tc>
        <w:tc>
          <w:tcPr>
            <w:tcW w:w="2353" w:type="dxa"/>
            <w:shd w:val="clear" w:color="auto" w:fill="E2EFD9"/>
          </w:tcPr>
          <w:p w14:paraId="44337504" w14:textId="77777777" w:rsidR="00FD0E4B" w:rsidRPr="009E4CDF" w:rsidRDefault="00FD0E4B" w:rsidP="00405F6B">
            <w:pPr>
              <w:pStyle w:val="TableParagraph"/>
              <w:spacing w:before="170" w:line="360" w:lineRule="auto"/>
              <w:ind w:left="9"/>
              <w:jc w:val="center"/>
              <w:rPr>
                <w:rFonts w:ascii="Times New Roman" w:hAnsi="Times New Roman" w:cs="Times New Roman"/>
                <w:b/>
                <w:lang w:val="tr-TR"/>
              </w:rPr>
            </w:pPr>
            <w:r w:rsidRPr="009E4CDF">
              <w:rPr>
                <w:rFonts w:ascii="Times New Roman" w:hAnsi="Times New Roman" w:cs="Times New Roman"/>
                <w:b/>
                <w:spacing w:val="-2"/>
                <w:lang w:val="tr-TR"/>
              </w:rPr>
              <w:t>Kadın</w:t>
            </w:r>
          </w:p>
        </w:tc>
        <w:tc>
          <w:tcPr>
            <w:tcW w:w="2268" w:type="dxa"/>
            <w:shd w:val="clear" w:color="auto" w:fill="E2EFD9"/>
          </w:tcPr>
          <w:p w14:paraId="051CF6D8" w14:textId="77777777" w:rsidR="00FD0E4B" w:rsidRPr="009E4CDF" w:rsidRDefault="00FD0E4B" w:rsidP="00405F6B">
            <w:pPr>
              <w:pStyle w:val="TableParagraph"/>
              <w:spacing w:before="167" w:line="360" w:lineRule="auto"/>
              <w:ind w:left="361"/>
              <w:rPr>
                <w:rFonts w:ascii="Times New Roman" w:hAnsi="Times New Roman" w:cs="Times New Roman"/>
                <w:b/>
                <w:lang w:val="tr-TR"/>
              </w:rPr>
            </w:pPr>
            <w:r w:rsidRPr="009E4CDF">
              <w:rPr>
                <w:rFonts w:ascii="Times New Roman" w:hAnsi="Times New Roman" w:cs="Times New Roman"/>
                <w:b/>
                <w:spacing w:val="-4"/>
                <w:lang w:val="tr-TR"/>
              </w:rPr>
              <w:t>Erkek</w:t>
            </w:r>
          </w:p>
        </w:tc>
      </w:tr>
      <w:tr w:rsidR="00FD0E4B" w:rsidRPr="009E4CDF" w14:paraId="10201543" w14:textId="77777777" w:rsidTr="00FA48DF">
        <w:trPr>
          <w:trHeight w:val="256"/>
          <w:jc w:val="center"/>
        </w:trPr>
        <w:tc>
          <w:tcPr>
            <w:tcW w:w="2071" w:type="dxa"/>
            <w:vMerge/>
            <w:tcBorders>
              <w:top w:val="nil"/>
            </w:tcBorders>
            <w:shd w:val="clear" w:color="auto" w:fill="E2EFD9"/>
          </w:tcPr>
          <w:p w14:paraId="1A3ACB0C" w14:textId="77777777" w:rsidR="00FD0E4B" w:rsidRPr="009E4CDF" w:rsidRDefault="00FD0E4B" w:rsidP="00405F6B">
            <w:pPr>
              <w:spacing w:line="360" w:lineRule="auto"/>
              <w:rPr>
                <w:rFonts w:cs="Times New Roman"/>
                <w:lang w:val="tr-TR"/>
              </w:rPr>
            </w:pPr>
          </w:p>
        </w:tc>
        <w:tc>
          <w:tcPr>
            <w:tcW w:w="2353" w:type="dxa"/>
          </w:tcPr>
          <w:p w14:paraId="5C8C3FF5" w14:textId="77777777" w:rsidR="00FD0E4B" w:rsidRPr="009E4CDF" w:rsidRDefault="00FD0E4B" w:rsidP="00405F6B">
            <w:pPr>
              <w:pStyle w:val="TableParagraph"/>
              <w:spacing w:line="360" w:lineRule="auto"/>
              <w:rPr>
                <w:rFonts w:ascii="Times New Roman" w:hAnsi="Times New Roman" w:cs="Times New Roman"/>
                <w:lang w:val="tr-TR"/>
              </w:rPr>
            </w:pPr>
          </w:p>
        </w:tc>
        <w:tc>
          <w:tcPr>
            <w:tcW w:w="2268" w:type="dxa"/>
          </w:tcPr>
          <w:p w14:paraId="0B7E877A" w14:textId="77777777" w:rsidR="00FD0E4B" w:rsidRPr="009E4CDF" w:rsidRDefault="00FD0E4B" w:rsidP="00405F6B">
            <w:pPr>
              <w:pStyle w:val="TableParagraph"/>
              <w:spacing w:line="360" w:lineRule="auto"/>
              <w:rPr>
                <w:rFonts w:ascii="Times New Roman" w:hAnsi="Times New Roman" w:cs="Times New Roman"/>
                <w:lang w:val="tr-TR"/>
              </w:rPr>
            </w:pPr>
          </w:p>
        </w:tc>
      </w:tr>
      <w:tr w:rsidR="00FD0E4B" w:rsidRPr="009E4CDF" w14:paraId="0BF84D77" w14:textId="77777777" w:rsidTr="00FA48DF">
        <w:trPr>
          <w:trHeight w:val="258"/>
          <w:jc w:val="center"/>
        </w:trPr>
        <w:tc>
          <w:tcPr>
            <w:tcW w:w="2071" w:type="dxa"/>
            <w:vMerge/>
            <w:tcBorders>
              <w:top w:val="nil"/>
            </w:tcBorders>
            <w:shd w:val="clear" w:color="auto" w:fill="E2EFD9"/>
          </w:tcPr>
          <w:p w14:paraId="39DC58D2" w14:textId="77777777" w:rsidR="00FD0E4B" w:rsidRPr="009E4CDF" w:rsidRDefault="00FD0E4B" w:rsidP="00405F6B">
            <w:pPr>
              <w:spacing w:line="360" w:lineRule="auto"/>
              <w:rPr>
                <w:rFonts w:cs="Times New Roman"/>
                <w:lang w:val="tr-TR"/>
              </w:rPr>
            </w:pPr>
          </w:p>
        </w:tc>
        <w:tc>
          <w:tcPr>
            <w:tcW w:w="2353" w:type="dxa"/>
          </w:tcPr>
          <w:p w14:paraId="554853F1" w14:textId="77777777" w:rsidR="00FD0E4B" w:rsidRPr="009E4CDF" w:rsidRDefault="00FD0E4B" w:rsidP="00405F6B">
            <w:pPr>
              <w:pStyle w:val="TableParagraph"/>
              <w:spacing w:line="360" w:lineRule="auto"/>
              <w:rPr>
                <w:rFonts w:ascii="Times New Roman" w:hAnsi="Times New Roman" w:cs="Times New Roman"/>
                <w:lang w:val="tr-TR"/>
              </w:rPr>
            </w:pPr>
          </w:p>
        </w:tc>
        <w:tc>
          <w:tcPr>
            <w:tcW w:w="2268" w:type="dxa"/>
          </w:tcPr>
          <w:p w14:paraId="52C934B8" w14:textId="77777777" w:rsidR="00FD0E4B" w:rsidRPr="009E4CDF" w:rsidRDefault="00FD0E4B" w:rsidP="00405F6B">
            <w:pPr>
              <w:pStyle w:val="TableParagraph"/>
              <w:spacing w:line="360" w:lineRule="auto"/>
              <w:rPr>
                <w:rFonts w:ascii="Times New Roman" w:hAnsi="Times New Roman" w:cs="Times New Roman"/>
                <w:lang w:val="tr-TR"/>
              </w:rPr>
            </w:pPr>
          </w:p>
        </w:tc>
      </w:tr>
      <w:tr w:rsidR="00FD0E4B" w:rsidRPr="009E4CDF" w14:paraId="06E069B5" w14:textId="77777777" w:rsidTr="00FA48DF">
        <w:trPr>
          <w:trHeight w:val="443"/>
          <w:jc w:val="center"/>
        </w:trPr>
        <w:tc>
          <w:tcPr>
            <w:tcW w:w="2071" w:type="dxa"/>
            <w:shd w:val="clear" w:color="auto" w:fill="E2EFD9"/>
          </w:tcPr>
          <w:p w14:paraId="4FC080CE" w14:textId="77777777" w:rsidR="00FD0E4B" w:rsidRPr="009E4CDF" w:rsidRDefault="00FD0E4B" w:rsidP="00405F6B">
            <w:pPr>
              <w:pStyle w:val="TableParagraph"/>
              <w:spacing w:before="16" w:line="360" w:lineRule="auto"/>
              <w:ind w:left="107"/>
              <w:rPr>
                <w:rFonts w:ascii="Times New Roman" w:hAnsi="Times New Roman" w:cs="Times New Roman"/>
                <w:lang w:val="tr-TR"/>
              </w:rPr>
            </w:pPr>
            <w:r w:rsidRPr="009E4CDF">
              <w:rPr>
                <w:rFonts w:ascii="Times New Roman" w:hAnsi="Times New Roman" w:cs="Times New Roman"/>
                <w:lang w:val="tr-TR"/>
              </w:rPr>
              <w:t xml:space="preserve">1-3 </w:t>
            </w:r>
            <w:r w:rsidRPr="009E4CDF">
              <w:rPr>
                <w:rFonts w:ascii="Times New Roman" w:hAnsi="Times New Roman" w:cs="Times New Roman"/>
                <w:spacing w:val="-5"/>
                <w:lang w:val="tr-TR"/>
              </w:rPr>
              <w:t>Yıl</w:t>
            </w:r>
          </w:p>
        </w:tc>
        <w:tc>
          <w:tcPr>
            <w:tcW w:w="2353" w:type="dxa"/>
          </w:tcPr>
          <w:p w14:paraId="271A4FF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2268" w:type="dxa"/>
          </w:tcPr>
          <w:p w14:paraId="377B0E4D"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r>
      <w:tr w:rsidR="00FD0E4B" w:rsidRPr="009E4CDF" w14:paraId="1F85912E" w14:textId="77777777" w:rsidTr="00FA48DF">
        <w:trPr>
          <w:trHeight w:val="429"/>
          <w:jc w:val="center"/>
        </w:trPr>
        <w:tc>
          <w:tcPr>
            <w:tcW w:w="2071" w:type="dxa"/>
            <w:shd w:val="clear" w:color="auto" w:fill="E2EFD9"/>
          </w:tcPr>
          <w:p w14:paraId="6A43EE0A" w14:textId="77777777" w:rsidR="00FD0E4B" w:rsidRPr="009E4CDF" w:rsidRDefault="00FD0E4B" w:rsidP="00405F6B">
            <w:pPr>
              <w:pStyle w:val="TableParagraph"/>
              <w:spacing w:before="9" w:line="360" w:lineRule="auto"/>
              <w:ind w:left="107"/>
              <w:rPr>
                <w:rFonts w:ascii="Times New Roman" w:hAnsi="Times New Roman" w:cs="Times New Roman"/>
                <w:lang w:val="tr-TR"/>
              </w:rPr>
            </w:pPr>
            <w:r w:rsidRPr="009E4CDF">
              <w:rPr>
                <w:rFonts w:ascii="Times New Roman" w:hAnsi="Times New Roman" w:cs="Times New Roman"/>
                <w:lang w:val="tr-TR"/>
              </w:rPr>
              <w:t xml:space="preserve">4-6 </w:t>
            </w:r>
            <w:r w:rsidRPr="009E4CDF">
              <w:rPr>
                <w:rFonts w:ascii="Times New Roman" w:hAnsi="Times New Roman" w:cs="Times New Roman"/>
                <w:spacing w:val="-5"/>
                <w:lang w:val="tr-TR"/>
              </w:rPr>
              <w:t>Yıl</w:t>
            </w:r>
          </w:p>
        </w:tc>
        <w:tc>
          <w:tcPr>
            <w:tcW w:w="2353" w:type="dxa"/>
          </w:tcPr>
          <w:p w14:paraId="4B0FD2B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2268" w:type="dxa"/>
          </w:tcPr>
          <w:p w14:paraId="3912C11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r>
      <w:tr w:rsidR="00FD0E4B" w:rsidRPr="009E4CDF" w14:paraId="3B49E1B4" w14:textId="77777777" w:rsidTr="00FA48DF">
        <w:trPr>
          <w:trHeight w:val="429"/>
          <w:jc w:val="center"/>
        </w:trPr>
        <w:tc>
          <w:tcPr>
            <w:tcW w:w="2071" w:type="dxa"/>
            <w:shd w:val="clear" w:color="auto" w:fill="E2EFD9"/>
          </w:tcPr>
          <w:p w14:paraId="621F49AE" w14:textId="77777777" w:rsidR="00FD0E4B" w:rsidRPr="009E4CDF" w:rsidRDefault="00FD0E4B" w:rsidP="00405F6B">
            <w:pPr>
              <w:pStyle w:val="TableParagraph"/>
              <w:spacing w:before="9" w:line="360" w:lineRule="auto"/>
              <w:ind w:left="107"/>
              <w:rPr>
                <w:rFonts w:ascii="Times New Roman" w:hAnsi="Times New Roman" w:cs="Times New Roman"/>
                <w:lang w:val="tr-TR"/>
              </w:rPr>
            </w:pPr>
            <w:r w:rsidRPr="009E4CDF">
              <w:rPr>
                <w:rFonts w:ascii="Times New Roman" w:hAnsi="Times New Roman" w:cs="Times New Roman"/>
                <w:lang w:val="tr-TR"/>
              </w:rPr>
              <w:t xml:space="preserve">7-10 </w:t>
            </w:r>
            <w:r w:rsidRPr="009E4CDF">
              <w:rPr>
                <w:rFonts w:ascii="Times New Roman" w:hAnsi="Times New Roman" w:cs="Times New Roman"/>
                <w:spacing w:val="-5"/>
                <w:lang w:val="tr-TR"/>
              </w:rPr>
              <w:t>Yıl</w:t>
            </w:r>
          </w:p>
        </w:tc>
        <w:tc>
          <w:tcPr>
            <w:tcW w:w="2353" w:type="dxa"/>
          </w:tcPr>
          <w:p w14:paraId="655A8C59"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2268" w:type="dxa"/>
          </w:tcPr>
          <w:p w14:paraId="5DC72100"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r>
      <w:tr w:rsidR="00FD0E4B" w:rsidRPr="009E4CDF" w14:paraId="6C8731BA" w14:textId="77777777" w:rsidTr="00FA48DF">
        <w:trPr>
          <w:trHeight w:val="429"/>
          <w:jc w:val="center"/>
        </w:trPr>
        <w:tc>
          <w:tcPr>
            <w:tcW w:w="2071" w:type="dxa"/>
            <w:shd w:val="clear" w:color="auto" w:fill="E2EFD9"/>
          </w:tcPr>
          <w:p w14:paraId="1C649507" w14:textId="77777777" w:rsidR="00FD0E4B" w:rsidRPr="009E4CDF" w:rsidRDefault="00FD0E4B" w:rsidP="00405F6B">
            <w:pPr>
              <w:pStyle w:val="TableParagraph"/>
              <w:spacing w:before="9" w:line="360" w:lineRule="auto"/>
              <w:ind w:left="107"/>
              <w:rPr>
                <w:rFonts w:ascii="Times New Roman" w:hAnsi="Times New Roman" w:cs="Times New Roman"/>
                <w:lang w:val="tr-TR"/>
              </w:rPr>
            </w:pPr>
            <w:r w:rsidRPr="009E4CDF">
              <w:rPr>
                <w:rFonts w:ascii="Times New Roman" w:hAnsi="Times New Roman" w:cs="Times New Roman"/>
                <w:lang w:val="tr-TR"/>
              </w:rPr>
              <w:t xml:space="preserve">11-15 </w:t>
            </w:r>
            <w:r w:rsidRPr="009E4CDF">
              <w:rPr>
                <w:rFonts w:ascii="Times New Roman" w:hAnsi="Times New Roman" w:cs="Times New Roman"/>
                <w:spacing w:val="-5"/>
                <w:lang w:val="tr-TR"/>
              </w:rPr>
              <w:t>Yıl</w:t>
            </w:r>
          </w:p>
        </w:tc>
        <w:tc>
          <w:tcPr>
            <w:tcW w:w="2353" w:type="dxa"/>
          </w:tcPr>
          <w:p w14:paraId="59B5F0D4"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c>
          <w:tcPr>
            <w:tcW w:w="2268" w:type="dxa"/>
          </w:tcPr>
          <w:p w14:paraId="33E4D334"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r>
      <w:tr w:rsidR="00FD0E4B" w:rsidRPr="009E4CDF" w14:paraId="7963DC36" w14:textId="77777777" w:rsidTr="00FA48DF">
        <w:trPr>
          <w:trHeight w:val="429"/>
          <w:jc w:val="center"/>
        </w:trPr>
        <w:tc>
          <w:tcPr>
            <w:tcW w:w="2071" w:type="dxa"/>
            <w:shd w:val="clear" w:color="auto" w:fill="E2EFD9"/>
          </w:tcPr>
          <w:p w14:paraId="198BA37C" w14:textId="77777777" w:rsidR="00FD0E4B" w:rsidRPr="009E4CDF" w:rsidRDefault="00FD0E4B" w:rsidP="00405F6B">
            <w:pPr>
              <w:pStyle w:val="TableParagraph"/>
              <w:spacing w:before="9" w:line="360" w:lineRule="auto"/>
              <w:ind w:left="107"/>
              <w:rPr>
                <w:rFonts w:ascii="Times New Roman" w:hAnsi="Times New Roman" w:cs="Times New Roman"/>
                <w:lang w:val="tr-TR"/>
              </w:rPr>
            </w:pPr>
            <w:r w:rsidRPr="009E4CDF">
              <w:rPr>
                <w:rFonts w:ascii="Times New Roman" w:hAnsi="Times New Roman" w:cs="Times New Roman"/>
                <w:w w:val="105"/>
                <w:lang w:val="tr-TR"/>
              </w:rPr>
              <w:t>16-</w:t>
            </w:r>
            <w:r w:rsidRPr="009E4CDF">
              <w:rPr>
                <w:rFonts w:ascii="Times New Roman" w:hAnsi="Times New Roman" w:cs="Times New Roman"/>
                <w:spacing w:val="-5"/>
                <w:w w:val="105"/>
                <w:lang w:val="tr-TR"/>
              </w:rPr>
              <w:t>20 Yıl</w:t>
            </w:r>
          </w:p>
        </w:tc>
        <w:tc>
          <w:tcPr>
            <w:tcW w:w="2353" w:type="dxa"/>
          </w:tcPr>
          <w:p w14:paraId="1D0B89B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4</w:t>
            </w:r>
          </w:p>
        </w:tc>
        <w:tc>
          <w:tcPr>
            <w:tcW w:w="2268" w:type="dxa"/>
          </w:tcPr>
          <w:p w14:paraId="5EAEF7C3"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r>
      <w:tr w:rsidR="00FD0E4B" w:rsidRPr="009E4CDF" w14:paraId="45337156" w14:textId="77777777" w:rsidTr="00FA48DF">
        <w:trPr>
          <w:trHeight w:val="429"/>
          <w:jc w:val="center"/>
        </w:trPr>
        <w:tc>
          <w:tcPr>
            <w:tcW w:w="2071" w:type="dxa"/>
            <w:shd w:val="clear" w:color="auto" w:fill="E2EFD9"/>
          </w:tcPr>
          <w:p w14:paraId="070404CC" w14:textId="77777777" w:rsidR="00FD0E4B" w:rsidRPr="009E4CDF" w:rsidRDefault="00FD0E4B" w:rsidP="00405F6B">
            <w:pPr>
              <w:pStyle w:val="TableParagraph"/>
              <w:spacing w:before="15" w:line="360" w:lineRule="auto"/>
              <w:ind w:left="107"/>
              <w:rPr>
                <w:rFonts w:ascii="Times New Roman" w:hAnsi="Times New Roman" w:cs="Times New Roman"/>
                <w:lang w:val="tr-TR"/>
              </w:rPr>
            </w:pPr>
            <w:r w:rsidRPr="009E4CDF">
              <w:rPr>
                <w:rFonts w:ascii="Times New Roman" w:hAnsi="Times New Roman" w:cs="Times New Roman"/>
                <w:lang w:val="tr-TR"/>
              </w:rPr>
              <w:t xml:space="preserve">20 ve </w:t>
            </w:r>
            <w:r w:rsidRPr="009E4CDF">
              <w:rPr>
                <w:rFonts w:ascii="Times New Roman" w:hAnsi="Times New Roman" w:cs="Times New Roman"/>
                <w:spacing w:val="-2"/>
                <w:lang w:val="tr-TR"/>
              </w:rPr>
              <w:t>üzeri</w:t>
            </w:r>
          </w:p>
        </w:tc>
        <w:tc>
          <w:tcPr>
            <w:tcW w:w="2353" w:type="dxa"/>
          </w:tcPr>
          <w:p w14:paraId="4038BF48"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4</w:t>
            </w:r>
          </w:p>
        </w:tc>
        <w:tc>
          <w:tcPr>
            <w:tcW w:w="2268" w:type="dxa"/>
          </w:tcPr>
          <w:p w14:paraId="5C0EF755"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r>
    </w:tbl>
    <w:p w14:paraId="618FDAF0" w14:textId="77777777" w:rsidR="00FD0E4B" w:rsidRPr="001E0804" w:rsidRDefault="00FD0E4B" w:rsidP="00CD0850">
      <w:pPr>
        <w:pStyle w:val="GvdeMetni"/>
      </w:pPr>
    </w:p>
    <w:p w14:paraId="053E13A3" w14:textId="7E38B95A" w:rsidR="00FD0E4B" w:rsidRDefault="00FD0E4B" w:rsidP="00FD0E4B">
      <w:pPr>
        <w:spacing w:line="360" w:lineRule="auto"/>
        <w:rPr>
          <w:rFonts w:cs="Times New Roman"/>
          <w:b/>
          <w:bCs/>
        </w:rPr>
      </w:pPr>
    </w:p>
    <w:p w14:paraId="612B9B45" w14:textId="60F07D5B" w:rsidR="009E4CDF" w:rsidRDefault="009E4CDF" w:rsidP="00FD0E4B">
      <w:pPr>
        <w:spacing w:line="360" w:lineRule="auto"/>
        <w:rPr>
          <w:rFonts w:cs="Times New Roman"/>
          <w:b/>
          <w:bCs/>
        </w:rPr>
      </w:pPr>
    </w:p>
    <w:p w14:paraId="0505FD5B" w14:textId="51D531BF" w:rsidR="009E4CDF" w:rsidRDefault="009E4CDF" w:rsidP="00FD0E4B">
      <w:pPr>
        <w:spacing w:line="360" w:lineRule="auto"/>
        <w:rPr>
          <w:rFonts w:cs="Times New Roman"/>
          <w:b/>
          <w:bCs/>
        </w:rPr>
      </w:pPr>
    </w:p>
    <w:p w14:paraId="7AE2543C" w14:textId="77777777" w:rsidR="009E4CDF" w:rsidRPr="001E0804" w:rsidRDefault="009E4CDF" w:rsidP="00FD0E4B">
      <w:pPr>
        <w:spacing w:line="360" w:lineRule="auto"/>
        <w:rPr>
          <w:rFonts w:cs="Times New Roman"/>
          <w:b/>
          <w:bCs/>
        </w:rPr>
      </w:pPr>
    </w:p>
    <w:p w14:paraId="42EC511B" w14:textId="1848953E" w:rsidR="00901CDA" w:rsidRPr="001E0804" w:rsidRDefault="00DA07CC" w:rsidP="00DA07CC">
      <w:pPr>
        <w:pStyle w:val="Tablo"/>
      </w:pPr>
      <w:r>
        <w:t xml:space="preserve">       </w:t>
      </w:r>
      <w:bookmarkStart w:id="45" w:name="_Toc168063146"/>
      <w:r w:rsidR="00901CDA" w:rsidRPr="001E0804">
        <w:t xml:space="preserve">Tablo </w:t>
      </w:r>
      <w:fldSimple w:instr=" SEQ Tablo \* ARABIC ">
        <w:r w:rsidR="00A66A0F" w:rsidRPr="001E0804">
          <w:t>8</w:t>
        </w:r>
      </w:fldSimple>
      <w:r w:rsidR="00901CDA" w:rsidRPr="001E0804">
        <w:t xml:space="preserve"> Kurumda Gerçekleşen Öğretmen Sirkülâsyonunun Oranı</w:t>
      </w:r>
      <w:bookmarkEnd w:id="45"/>
    </w:p>
    <w:tbl>
      <w:tblPr>
        <w:tblStyle w:val="TableNormal"/>
        <w:tblW w:w="9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D0E4B" w:rsidRPr="009E4CDF" w14:paraId="1A5F37D4" w14:textId="77777777" w:rsidTr="00DF576A">
        <w:trPr>
          <w:trHeight w:val="707"/>
          <w:jc w:val="center"/>
        </w:trPr>
        <w:tc>
          <w:tcPr>
            <w:tcW w:w="1344" w:type="dxa"/>
            <w:vMerge w:val="restart"/>
            <w:shd w:val="clear" w:color="auto" w:fill="E2EFD9"/>
          </w:tcPr>
          <w:p w14:paraId="398406DE" w14:textId="77777777" w:rsidR="00FD0E4B" w:rsidRPr="009E4CDF" w:rsidRDefault="00FD0E4B" w:rsidP="00405F6B">
            <w:pPr>
              <w:pStyle w:val="TableParagraph"/>
              <w:spacing w:line="360" w:lineRule="auto"/>
              <w:rPr>
                <w:rFonts w:ascii="Times New Roman" w:hAnsi="Times New Roman" w:cs="Times New Roman"/>
                <w:lang w:val="tr-TR"/>
              </w:rPr>
            </w:pPr>
          </w:p>
        </w:tc>
        <w:tc>
          <w:tcPr>
            <w:tcW w:w="4198" w:type="dxa"/>
            <w:gridSpan w:val="3"/>
            <w:shd w:val="clear" w:color="auto" w:fill="E2EFD9"/>
          </w:tcPr>
          <w:p w14:paraId="19084466" w14:textId="50D8612F" w:rsidR="00FD0E4B" w:rsidRPr="009E4CDF" w:rsidRDefault="00FD0E4B" w:rsidP="00405F6B">
            <w:pPr>
              <w:pStyle w:val="TableParagraph"/>
              <w:spacing w:before="5" w:line="360" w:lineRule="auto"/>
              <w:ind w:left="107" w:right="139"/>
              <w:rPr>
                <w:rFonts w:ascii="Times New Roman" w:hAnsi="Times New Roman" w:cs="Times New Roman"/>
                <w:b/>
                <w:lang w:val="tr-TR"/>
              </w:rPr>
            </w:pPr>
            <w:r w:rsidRPr="009E4CDF">
              <w:rPr>
                <w:rFonts w:ascii="Times New Roman" w:hAnsi="Times New Roman" w:cs="Times New Roman"/>
                <w:b/>
                <w:w w:val="105"/>
                <w:lang w:val="tr-TR"/>
              </w:rPr>
              <w:t xml:space="preserve">Yıl İçerisinde </w:t>
            </w:r>
            <w:r w:rsidR="001E0804" w:rsidRPr="009E4CDF">
              <w:rPr>
                <w:rFonts w:ascii="Times New Roman" w:hAnsi="Times New Roman" w:cs="Times New Roman"/>
                <w:b/>
                <w:w w:val="105"/>
                <w:lang w:val="tr-TR"/>
              </w:rPr>
              <w:t>Kurumdan Ayrılan</w:t>
            </w:r>
            <w:r w:rsidRPr="009E4CDF">
              <w:rPr>
                <w:rFonts w:ascii="Times New Roman" w:hAnsi="Times New Roman" w:cs="Times New Roman"/>
                <w:b/>
                <w:w w:val="105"/>
                <w:lang w:val="tr-TR"/>
              </w:rPr>
              <w:t xml:space="preserve"> Öğretmen </w:t>
            </w:r>
            <w:r w:rsidRPr="009E4CDF">
              <w:rPr>
                <w:rFonts w:ascii="Times New Roman" w:hAnsi="Times New Roman" w:cs="Times New Roman"/>
                <w:b/>
                <w:spacing w:val="-2"/>
                <w:w w:val="105"/>
                <w:lang w:val="tr-TR"/>
              </w:rPr>
              <w:t>Sayısı</w:t>
            </w:r>
          </w:p>
        </w:tc>
        <w:tc>
          <w:tcPr>
            <w:tcW w:w="4042" w:type="dxa"/>
            <w:gridSpan w:val="3"/>
            <w:shd w:val="clear" w:color="auto" w:fill="E2EFD9"/>
          </w:tcPr>
          <w:p w14:paraId="6D34B70C" w14:textId="77777777" w:rsidR="00FD0E4B" w:rsidRPr="009E4CDF" w:rsidRDefault="00FD0E4B" w:rsidP="00405F6B">
            <w:pPr>
              <w:pStyle w:val="TableParagraph"/>
              <w:spacing w:before="5" w:line="360" w:lineRule="auto"/>
              <w:ind w:left="107" w:right="218"/>
              <w:rPr>
                <w:rFonts w:ascii="Times New Roman" w:hAnsi="Times New Roman" w:cs="Times New Roman"/>
                <w:b/>
                <w:lang w:val="tr-TR"/>
              </w:rPr>
            </w:pPr>
            <w:r w:rsidRPr="009E4CDF">
              <w:rPr>
                <w:rFonts w:ascii="Times New Roman" w:hAnsi="Times New Roman" w:cs="Times New Roman"/>
                <w:b/>
                <w:w w:val="105"/>
                <w:lang w:val="tr-TR"/>
              </w:rPr>
              <w:t>Yıl İçerisinde Kurumda Göreve Başlayan Öğretmen Sayısı</w:t>
            </w:r>
          </w:p>
        </w:tc>
      </w:tr>
      <w:tr w:rsidR="00FD0E4B" w:rsidRPr="009E4CDF" w14:paraId="0843715F" w14:textId="77777777" w:rsidTr="00DF576A">
        <w:trPr>
          <w:trHeight w:val="412"/>
          <w:jc w:val="center"/>
        </w:trPr>
        <w:tc>
          <w:tcPr>
            <w:tcW w:w="1344" w:type="dxa"/>
            <w:vMerge/>
            <w:tcBorders>
              <w:top w:val="nil"/>
            </w:tcBorders>
            <w:shd w:val="clear" w:color="auto" w:fill="E2EFD9"/>
          </w:tcPr>
          <w:p w14:paraId="51ED8C38" w14:textId="77777777" w:rsidR="00FD0E4B" w:rsidRPr="009E4CDF" w:rsidRDefault="00FD0E4B" w:rsidP="00405F6B">
            <w:pPr>
              <w:spacing w:line="360" w:lineRule="auto"/>
              <w:rPr>
                <w:rFonts w:cs="Times New Roman"/>
                <w:lang w:val="tr-TR"/>
              </w:rPr>
            </w:pPr>
          </w:p>
        </w:tc>
        <w:tc>
          <w:tcPr>
            <w:tcW w:w="1500" w:type="dxa"/>
          </w:tcPr>
          <w:p w14:paraId="21290FC5" w14:textId="77777777" w:rsidR="00FD0E4B" w:rsidRPr="009E4CDF" w:rsidRDefault="00FD0E4B" w:rsidP="00405F6B">
            <w:pPr>
              <w:pStyle w:val="TableParagraph"/>
              <w:spacing w:before="1" w:line="360" w:lineRule="auto"/>
              <w:ind w:left="6"/>
              <w:jc w:val="center"/>
              <w:rPr>
                <w:rFonts w:ascii="Times New Roman" w:hAnsi="Times New Roman" w:cs="Times New Roman"/>
                <w:b/>
                <w:lang w:val="tr-TR"/>
              </w:rPr>
            </w:pPr>
            <w:r w:rsidRPr="009E4CDF">
              <w:rPr>
                <w:rFonts w:ascii="Times New Roman" w:hAnsi="Times New Roman" w:cs="Times New Roman"/>
                <w:b/>
                <w:spacing w:val="-4"/>
                <w:lang w:val="tr-TR"/>
              </w:rPr>
              <w:t>2021</w:t>
            </w:r>
          </w:p>
        </w:tc>
        <w:tc>
          <w:tcPr>
            <w:tcW w:w="1349" w:type="dxa"/>
          </w:tcPr>
          <w:p w14:paraId="3F4EC0B9" w14:textId="77777777" w:rsidR="00FD0E4B" w:rsidRPr="009E4CDF" w:rsidRDefault="00FD0E4B" w:rsidP="00405F6B">
            <w:pPr>
              <w:pStyle w:val="TableParagraph"/>
              <w:spacing w:before="1" w:line="360" w:lineRule="auto"/>
              <w:ind w:left="436"/>
              <w:rPr>
                <w:rFonts w:ascii="Times New Roman" w:hAnsi="Times New Roman" w:cs="Times New Roman"/>
                <w:b/>
                <w:lang w:val="tr-TR"/>
              </w:rPr>
            </w:pPr>
            <w:r w:rsidRPr="009E4CDF">
              <w:rPr>
                <w:rFonts w:ascii="Times New Roman" w:hAnsi="Times New Roman" w:cs="Times New Roman"/>
                <w:b/>
                <w:spacing w:val="-4"/>
                <w:lang w:val="tr-TR"/>
              </w:rPr>
              <w:t>2022</w:t>
            </w:r>
          </w:p>
        </w:tc>
        <w:tc>
          <w:tcPr>
            <w:tcW w:w="1349" w:type="dxa"/>
          </w:tcPr>
          <w:p w14:paraId="4B444FF9" w14:textId="77777777" w:rsidR="00FD0E4B" w:rsidRPr="009E4CDF" w:rsidRDefault="00FD0E4B" w:rsidP="00405F6B">
            <w:pPr>
              <w:pStyle w:val="TableParagraph"/>
              <w:spacing w:before="1" w:line="360" w:lineRule="auto"/>
              <w:ind w:left="433"/>
              <w:rPr>
                <w:rFonts w:ascii="Times New Roman" w:hAnsi="Times New Roman" w:cs="Times New Roman"/>
                <w:b/>
                <w:lang w:val="tr-TR"/>
              </w:rPr>
            </w:pPr>
            <w:r w:rsidRPr="009E4CDF">
              <w:rPr>
                <w:rFonts w:ascii="Times New Roman" w:hAnsi="Times New Roman" w:cs="Times New Roman"/>
                <w:b/>
                <w:spacing w:val="-4"/>
                <w:lang w:val="tr-TR"/>
              </w:rPr>
              <w:t>2023</w:t>
            </w:r>
          </w:p>
        </w:tc>
        <w:tc>
          <w:tcPr>
            <w:tcW w:w="1049" w:type="dxa"/>
          </w:tcPr>
          <w:p w14:paraId="16BCEA56" w14:textId="77777777" w:rsidR="00FD0E4B" w:rsidRPr="009E4CDF" w:rsidRDefault="00FD0E4B" w:rsidP="00405F6B">
            <w:pPr>
              <w:pStyle w:val="TableParagraph"/>
              <w:spacing w:before="1" w:line="360" w:lineRule="auto"/>
              <w:ind w:left="287"/>
              <w:rPr>
                <w:rFonts w:ascii="Times New Roman" w:hAnsi="Times New Roman" w:cs="Times New Roman"/>
                <w:b/>
                <w:lang w:val="tr-TR"/>
              </w:rPr>
            </w:pPr>
            <w:r w:rsidRPr="009E4CDF">
              <w:rPr>
                <w:rFonts w:ascii="Times New Roman" w:hAnsi="Times New Roman" w:cs="Times New Roman"/>
                <w:b/>
                <w:spacing w:val="-4"/>
                <w:lang w:val="tr-TR"/>
              </w:rPr>
              <w:t>2021</w:t>
            </w:r>
          </w:p>
        </w:tc>
        <w:tc>
          <w:tcPr>
            <w:tcW w:w="1200" w:type="dxa"/>
          </w:tcPr>
          <w:p w14:paraId="6876A7C7" w14:textId="77777777" w:rsidR="00FD0E4B" w:rsidRPr="009E4CDF" w:rsidRDefault="00FD0E4B" w:rsidP="00405F6B">
            <w:pPr>
              <w:pStyle w:val="TableParagraph"/>
              <w:spacing w:before="1" w:line="360" w:lineRule="auto"/>
              <w:ind w:left="361"/>
              <w:rPr>
                <w:rFonts w:ascii="Times New Roman" w:hAnsi="Times New Roman" w:cs="Times New Roman"/>
                <w:b/>
                <w:lang w:val="tr-TR"/>
              </w:rPr>
            </w:pPr>
            <w:r w:rsidRPr="009E4CDF">
              <w:rPr>
                <w:rFonts w:ascii="Times New Roman" w:hAnsi="Times New Roman" w:cs="Times New Roman"/>
                <w:b/>
                <w:spacing w:val="-4"/>
                <w:lang w:val="tr-TR"/>
              </w:rPr>
              <w:t>2022</w:t>
            </w:r>
          </w:p>
        </w:tc>
        <w:tc>
          <w:tcPr>
            <w:tcW w:w="1793" w:type="dxa"/>
          </w:tcPr>
          <w:p w14:paraId="2B0F6286" w14:textId="77777777" w:rsidR="00FD0E4B" w:rsidRPr="009E4CDF" w:rsidRDefault="00FD0E4B" w:rsidP="00405F6B">
            <w:pPr>
              <w:pStyle w:val="TableParagraph"/>
              <w:spacing w:before="1" w:line="360" w:lineRule="auto"/>
              <w:ind w:left="5"/>
              <w:jc w:val="center"/>
              <w:rPr>
                <w:rFonts w:ascii="Times New Roman" w:hAnsi="Times New Roman" w:cs="Times New Roman"/>
                <w:b/>
                <w:lang w:val="tr-TR"/>
              </w:rPr>
            </w:pPr>
            <w:r w:rsidRPr="009E4CDF">
              <w:rPr>
                <w:rFonts w:ascii="Times New Roman" w:hAnsi="Times New Roman" w:cs="Times New Roman"/>
                <w:b/>
                <w:spacing w:val="-4"/>
                <w:lang w:val="tr-TR"/>
              </w:rPr>
              <w:t>2023</w:t>
            </w:r>
          </w:p>
        </w:tc>
      </w:tr>
      <w:tr w:rsidR="00FD0E4B" w:rsidRPr="009E4CDF" w14:paraId="44CF788A" w14:textId="77777777" w:rsidTr="00DF576A">
        <w:trPr>
          <w:trHeight w:val="412"/>
          <w:jc w:val="center"/>
        </w:trPr>
        <w:tc>
          <w:tcPr>
            <w:tcW w:w="1344" w:type="dxa"/>
            <w:shd w:val="clear" w:color="auto" w:fill="E2EFD9"/>
          </w:tcPr>
          <w:p w14:paraId="1E60EFF4" w14:textId="77777777" w:rsidR="00FD0E4B" w:rsidRPr="009E4CDF" w:rsidRDefault="00FD0E4B" w:rsidP="00405F6B">
            <w:pPr>
              <w:pStyle w:val="TableParagraph"/>
              <w:spacing w:before="8" w:line="360" w:lineRule="auto"/>
              <w:ind w:left="107"/>
              <w:jc w:val="center"/>
              <w:rPr>
                <w:rFonts w:ascii="Times New Roman" w:hAnsi="Times New Roman" w:cs="Times New Roman"/>
                <w:lang w:val="tr-TR"/>
              </w:rPr>
            </w:pPr>
            <w:r w:rsidRPr="009E4CDF">
              <w:rPr>
                <w:rFonts w:ascii="Times New Roman" w:hAnsi="Times New Roman" w:cs="Times New Roman"/>
                <w:spacing w:val="-2"/>
                <w:lang w:val="tr-TR"/>
              </w:rPr>
              <w:t>TOPLAM</w:t>
            </w:r>
          </w:p>
        </w:tc>
        <w:tc>
          <w:tcPr>
            <w:tcW w:w="1500" w:type="dxa"/>
          </w:tcPr>
          <w:p w14:paraId="07E21E1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1349" w:type="dxa"/>
          </w:tcPr>
          <w:p w14:paraId="08A8FF8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1349" w:type="dxa"/>
          </w:tcPr>
          <w:p w14:paraId="5660514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3</w:t>
            </w:r>
          </w:p>
        </w:tc>
        <w:tc>
          <w:tcPr>
            <w:tcW w:w="1049" w:type="dxa"/>
          </w:tcPr>
          <w:p w14:paraId="481A420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1200" w:type="dxa"/>
          </w:tcPr>
          <w:p w14:paraId="32647D8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w:t>
            </w:r>
          </w:p>
        </w:tc>
        <w:tc>
          <w:tcPr>
            <w:tcW w:w="1793" w:type="dxa"/>
          </w:tcPr>
          <w:p w14:paraId="542FB213"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3</w:t>
            </w:r>
          </w:p>
        </w:tc>
      </w:tr>
    </w:tbl>
    <w:p w14:paraId="665026B7" w14:textId="77777777" w:rsidR="00FD0E4B" w:rsidRPr="001E0804" w:rsidRDefault="00FD0E4B" w:rsidP="00CD0850">
      <w:pPr>
        <w:pStyle w:val="GvdeMetni"/>
      </w:pPr>
    </w:p>
    <w:p w14:paraId="2BEA197E" w14:textId="77777777" w:rsidR="00FD0E4B" w:rsidRPr="001E0804" w:rsidRDefault="00FD0E4B" w:rsidP="00CD0850">
      <w:pPr>
        <w:pStyle w:val="GvdeMetni"/>
      </w:pPr>
    </w:p>
    <w:p w14:paraId="4EE0B689" w14:textId="77777777" w:rsidR="00FD0E4B" w:rsidRPr="001E0804" w:rsidRDefault="00FD0E4B" w:rsidP="00CD0850">
      <w:pPr>
        <w:pStyle w:val="GvdeMetni"/>
      </w:pPr>
    </w:p>
    <w:p w14:paraId="1DC795B7" w14:textId="4A2745A2" w:rsidR="00FD0E4B" w:rsidRPr="001E0804" w:rsidRDefault="00FD0E4B" w:rsidP="00CD0850">
      <w:pPr>
        <w:pStyle w:val="GvdeMetni"/>
      </w:pPr>
    </w:p>
    <w:p w14:paraId="5FA735E3" w14:textId="640B38CE" w:rsidR="00901CDA" w:rsidRPr="001E0804" w:rsidRDefault="00901CDA" w:rsidP="00CD0850">
      <w:pPr>
        <w:pStyle w:val="GvdeMetni"/>
      </w:pPr>
    </w:p>
    <w:p w14:paraId="1D8F20F0" w14:textId="4CABFAB9" w:rsidR="00901CDA" w:rsidRPr="001E0804" w:rsidRDefault="00901CDA" w:rsidP="00CD0850">
      <w:pPr>
        <w:pStyle w:val="GvdeMetni"/>
      </w:pPr>
    </w:p>
    <w:p w14:paraId="7CBE7C6C" w14:textId="77777777" w:rsidR="00901CDA" w:rsidRPr="001E0804" w:rsidRDefault="00901CDA" w:rsidP="00CD0850">
      <w:pPr>
        <w:pStyle w:val="GvdeMetni"/>
      </w:pPr>
    </w:p>
    <w:p w14:paraId="0CC74F32" w14:textId="77777777" w:rsidR="00FD0E4B" w:rsidRPr="001E0804" w:rsidRDefault="00FD0E4B" w:rsidP="00FD0E4B">
      <w:pPr>
        <w:spacing w:before="1" w:after="2" w:line="360" w:lineRule="auto"/>
        <w:ind w:left="958"/>
        <w:rPr>
          <w:rFonts w:cs="Times New Roman"/>
          <w:b/>
          <w:w w:val="105"/>
          <w:sz w:val="24"/>
          <w:szCs w:val="24"/>
        </w:rPr>
      </w:pPr>
    </w:p>
    <w:p w14:paraId="5535F01A" w14:textId="77777777" w:rsidR="00FD0E4B" w:rsidRPr="001E0804" w:rsidRDefault="00FD0E4B" w:rsidP="00FD0E4B">
      <w:pPr>
        <w:spacing w:before="1" w:after="2" w:line="360" w:lineRule="auto"/>
        <w:ind w:left="958"/>
        <w:rPr>
          <w:rFonts w:cs="Times New Roman"/>
          <w:b/>
          <w:w w:val="105"/>
          <w:sz w:val="24"/>
          <w:szCs w:val="24"/>
        </w:rPr>
      </w:pPr>
    </w:p>
    <w:p w14:paraId="11490577" w14:textId="48096467" w:rsidR="00FD0E4B" w:rsidRPr="001E0804" w:rsidRDefault="00FD0E4B" w:rsidP="00FD0E4B">
      <w:pPr>
        <w:spacing w:line="360" w:lineRule="auto"/>
        <w:rPr>
          <w:rFonts w:cs="Times New Roman"/>
          <w:b/>
          <w:bCs/>
        </w:rPr>
      </w:pPr>
    </w:p>
    <w:p w14:paraId="07E4E404" w14:textId="0D417F8F" w:rsidR="009E4CDF" w:rsidRDefault="00DA07CC" w:rsidP="001E0804">
      <w:pPr>
        <w:pStyle w:val="Tablo"/>
      </w:pPr>
      <w:r>
        <w:lastRenderedPageBreak/>
        <w:t xml:space="preserve">       </w:t>
      </w:r>
      <w:bookmarkStart w:id="46" w:name="_Toc168063147"/>
      <w:r w:rsidR="0045763A">
        <w:t xml:space="preserve">           </w:t>
      </w:r>
    </w:p>
    <w:p w14:paraId="24C74913" w14:textId="6A9F2F90" w:rsidR="0045374C" w:rsidRDefault="0045374C" w:rsidP="001E0804">
      <w:pPr>
        <w:pStyle w:val="Tablo"/>
      </w:pPr>
    </w:p>
    <w:p w14:paraId="77F08E1C" w14:textId="14804C50" w:rsidR="0045374C" w:rsidRDefault="0045374C" w:rsidP="001E0804">
      <w:pPr>
        <w:pStyle w:val="Tablo"/>
      </w:pPr>
    </w:p>
    <w:p w14:paraId="18FC6544" w14:textId="77777777" w:rsidR="0045374C" w:rsidRDefault="0045374C" w:rsidP="001E0804">
      <w:pPr>
        <w:pStyle w:val="Tablo"/>
      </w:pPr>
    </w:p>
    <w:p w14:paraId="6D8929E2" w14:textId="115D4FD9" w:rsidR="00901CDA" w:rsidRPr="001E0804" w:rsidRDefault="009E4CDF" w:rsidP="001E0804">
      <w:pPr>
        <w:pStyle w:val="Tablo"/>
      </w:pPr>
      <w:r>
        <w:t xml:space="preserve">             </w:t>
      </w:r>
      <w:r w:rsidR="0045763A">
        <w:t xml:space="preserve"> </w:t>
      </w:r>
      <w:r w:rsidR="00901CDA" w:rsidRPr="001E0804">
        <w:t xml:space="preserve">Tablo </w:t>
      </w:r>
      <w:fldSimple w:instr=" SEQ Tablo \* ARABIC ">
        <w:r w:rsidR="00A66A0F" w:rsidRPr="001E0804">
          <w:t>9</w:t>
        </w:r>
      </w:fldSimple>
      <w:r w:rsidR="00901CDA" w:rsidRPr="001E0804">
        <w:t xml:space="preserve"> Öğretmenlerin Katıldığı Hizmet İçi Eğitim Programları</w:t>
      </w:r>
      <w:bookmarkEnd w:id="46"/>
    </w:p>
    <w:tbl>
      <w:tblPr>
        <w:tblStyle w:val="TableNormal"/>
        <w:tblW w:w="8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417"/>
        <w:gridCol w:w="3114"/>
        <w:gridCol w:w="1989"/>
      </w:tblGrid>
      <w:tr w:rsidR="00FD0E4B" w:rsidRPr="009E4CDF" w14:paraId="62D5F00A" w14:textId="77777777" w:rsidTr="00AE3C0C">
        <w:trPr>
          <w:trHeight w:val="1240"/>
          <w:jc w:val="center"/>
        </w:trPr>
        <w:tc>
          <w:tcPr>
            <w:tcW w:w="2303" w:type="dxa"/>
            <w:shd w:val="clear" w:color="auto" w:fill="E2EFD9"/>
          </w:tcPr>
          <w:p w14:paraId="39636EE9" w14:textId="77777777" w:rsidR="00FD0E4B" w:rsidRPr="009E4CDF" w:rsidRDefault="00FD0E4B" w:rsidP="00405F6B">
            <w:pPr>
              <w:pStyle w:val="TableParagraph"/>
              <w:spacing w:before="187" w:line="360" w:lineRule="auto"/>
              <w:rPr>
                <w:rFonts w:ascii="Times New Roman" w:hAnsi="Times New Roman" w:cs="Times New Roman"/>
                <w:b/>
                <w:lang w:val="tr-TR"/>
              </w:rPr>
            </w:pPr>
          </w:p>
          <w:p w14:paraId="36A2C1D4" w14:textId="77777777" w:rsidR="00FD0E4B" w:rsidRPr="009E4CDF" w:rsidRDefault="00FD0E4B" w:rsidP="00405F6B">
            <w:pPr>
              <w:pStyle w:val="TableParagraph"/>
              <w:spacing w:before="1" w:line="360" w:lineRule="auto"/>
              <w:ind w:left="597"/>
              <w:rPr>
                <w:rFonts w:ascii="Times New Roman" w:hAnsi="Times New Roman" w:cs="Times New Roman"/>
                <w:b/>
                <w:lang w:val="tr-TR"/>
              </w:rPr>
            </w:pPr>
            <w:r w:rsidRPr="009E4CDF">
              <w:rPr>
                <w:rFonts w:ascii="Times New Roman" w:hAnsi="Times New Roman" w:cs="Times New Roman"/>
                <w:b/>
                <w:w w:val="105"/>
                <w:lang w:val="tr-TR"/>
              </w:rPr>
              <w:t xml:space="preserve">Adı ve </w:t>
            </w:r>
            <w:r w:rsidRPr="009E4CDF">
              <w:rPr>
                <w:rFonts w:ascii="Times New Roman" w:hAnsi="Times New Roman" w:cs="Times New Roman"/>
                <w:b/>
                <w:spacing w:val="-2"/>
                <w:w w:val="105"/>
                <w:lang w:val="tr-TR"/>
              </w:rPr>
              <w:t>Soyadı</w:t>
            </w:r>
          </w:p>
        </w:tc>
        <w:tc>
          <w:tcPr>
            <w:tcW w:w="1417" w:type="dxa"/>
            <w:shd w:val="clear" w:color="auto" w:fill="E2EFD9"/>
          </w:tcPr>
          <w:p w14:paraId="1CF2AC0C" w14:textId="77777777" w:rsidR="00FD0E4B" w:rsidRPr="009E4CDF" w:rsidRDefault="00FD0E4B" w:rsidP="00405F6B">
            <w:pPr>
              <w:pStyle w:val="TableParagraph"/>
              <w:spacing w:before="187" w:line="360" w:lineRule="auto"/>
              <w:rPr>
                <w:rFonts w:ascii="Times New Roman" w:hAnsi="Times New Roman" w:cs="Times New Roman"/>
                <w:b/>
                <w:lang w:val="tr-TR"/>
              </w:rPr>
            </w:pPr>
          </w:p>
          <w:p w14:paraId="24BF0D85" w14:textId="77777777" w:rsidR="00FD0E4B" w:rsidRPr="009E4CDF" w:rsidRDefault="00FD0E4B" w:rsidP="00405F6B">
            <w:pPr>
              <w:pStyle w:val="TableParagraph"/>
              <w:spacing w:before="1" w:line="360" w:lineRule="auto"/>
              <w:ind w:left="266"/>
              <w:rPr>
                <w:rFonts w:ascii="Times New Roman" w:hAnsi="Times New Roman" w:cs="Times New Roman"/>
                <w:b/>
                <w:lang w:val="tr-TR"/>
              </w:rPr>
            </w:pPr>
            <w:r w:rsidRPr="009E4CDF">
              <w:rPr>
                <w:rFonts w:ascii="Times New Roman" w:hAnsi="Times New Roman" w:cs="Times New Roman"/>
                <w:b/>
                <w:spacing w:val="-2"/>
                <w:w w:val="105"/>
                <w:lang w:val="tr-TR"/>
              </w:rPr>
              <w:t>Branşı</w:t>
            </w:r>
          </w:p>
        </w:tc>
        <w:tc>
          <w:tcPr>
            <w:tcW w:w="3114" w:type="dxa"/>
            <w:shd w:val="clear" w:color="auto" w:fill="E2EFD9"/>
          </w:tcPr>
          <w:p w14:paraId="507673E4" w14:textId="77777777" w:rsidR="00FD0E4B" w:rsidRPr="009E4CDF" w:rsidRDefault="00FD0E4B" w:rsidP="00405F6B">
            <w:pPr>
              <w:pStyle w:val="TableParagraph"/>
              <w:spacing w:before="187" w:line="360" w:lineRule="auto"/>
              <w:jc w:val="center"/>
              <w:rPr>
                <w:rFonts w:ascii="Times New Roman" w:hAnsi="Times New Roman" w:cs="Times New Roman"/>
                <w:b/>
                <w:lang w:val="tr-TR"/>
              </w:rPr>
            </w:pPr>
          </w:p>
          <w:p w14:paraId="6B48E417" w14:textId="77777777" w:rsidR="00FD0E4B" w:rsidRPr="009E4CDF" w:rsidRDefault="00FD0E4B" w:rsidP="00E47073">
            <w:pPr>
              <w:pStyle w:val="TableParagraph"/>
              <w:spacing w:before="1" w:line="360" w:lineRule="auto"/>
              <w:jc w:val="center"/>
              <w:rPr>
                <w:rFonts w:ascii="Times New Roman" w:hAnsi="Times New Roman" w:cs="Times New Roman"/>
                <w:b/>
                <w:lang w:val="tr-TR"/>
              </w:rPr>
            </w:pPr>
            <w:r w:rsidRPr="009E4CDF">
              <w:rPr>
                <w:rFonts w:ascii="Times New Roman" w:hAnsi="Times New Roman" w:cs="Times New Roman"/>
                <w:b/>
                <w:lang w:val="tr-TR"/>
              </w:rPr>
              <w:t xml:space="preserve">Katıldığı Çalışmanın </w:t>
            </w:r>
            <w:r w:rsidRPr="009E4CDF">
              <w:rPr>
                <w:rFonts w:ascii="Times New Roman" w:hAnsi="Times New Roman" w:cs="Times New Roman"/>
                <w:b/>
                <w:spacing w:val="-5"/>
                <w:lang w:val="tr-TR"/>
              </w:rPr>
              <w:t>Adı</w:t>
            </w:r>
          </w:p>
        </w:tc>
        <w:tc>
          <w:tcPr>
            <w:tcW w:w="1989" w:type="dxa"/>
            <w:shd w:val="clear" w:color="auto" w:fill="E2EFD9"/>
          </w:tcPr>
          <w:p w14:paraId="666346A1" w14:textId="77777777" w:rsidR="00FD0E4B" w:rsidRPr="009E4CDF" w:rsidRDefault="00FD0E4B" w:rsidP="00405F6B">
            <w:pPr>
              <w:pStyle w:val="TableParagraph"/>
              <w:spacing w:before="187" w:line="360" w:lineRule="auto"/>
              <w:jc w:val="center"/>
              <w:rPr>
                <w:rFonts w:ascii="Times New Roman" w:hAnsi="Times New Roman" w:cs="Times New Roman"/>
                <w:b/>
                <w:lang w:val="tr-TR"/>
              </w:rPr>
            </w:pPr>
          </w:p>
          <w:p w14:paraId="09998D7F" w14:textId="77777777" w:rsidR="00FD0E4B" w:rsidRPr="009E4CDF" w:rsidRDefault="00FD0E4B" w:rsidP="00405F6B">
            <w:pPr>
              <w:pStyle w:val="TableParagraph"/>
              <w:spacing w:before="1" w:line="360" w:lineRule="auto"/>
              <w:ind w:left="228"/>
              <w:jc w:val="center"/>
              <w:rPr>
                <w:rFonts w:ascii="Times New Roman" w:hAnsi="Times New Roman" w:cs="Times New Roman"/>
                <w:b/>
                <w:lang w:val="tr-TR"/>
              </w:rPr>
            </w:pPr>
            <w:r w:rsidRPr="009E4CDF">
              <w:rPr>
                <w:rFonts w:ascii="Times New Roman" w:hAnsi="Times New Roman" w:cs="Times New Roman"/>
                <w:b/>
                <w:lang w:val="tr-TR"/>
              </w:rPr>
              <w:t xml:space="preserve">Katıldığı </w:t>
            </w:r>
            <w:r w:rsidRPr="009E4CDF">
              <w:rPr>
                <w:rFonts w:ascii="Times New Roman" w:hAnsi="Times New Roman" w:cs="Times New Roman"/>
                <w:b/>
                <w:spacing w:val="-5"/>
                <w:lang w:val="tr-TR"/>
              </w:rPr>
              <w:t>Yıl</w:t>
            </w:r>
          </w:p>
        </w:tc>
      </w:tr>
      <w:tr w:rsidR="00FD0E4B" w:rsidRPr="009E4CDF" w14:paraId="5C6AC50F" w14:textId="77777777" w:rsidTr="00AE3C0C">
        <w:trPr>
          <w:trHeight w:val="412"/>
          <w:jc w:val="center"/>
        </w:trPr>
        <w:tc>
          <w:tcPr>
            <w:tcW w:w="2303" w:type="dxa"/>
          </w:tcPr>
          <w:p w14:paraId="4466A49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Feryal ALADAĞ</w:t>
            </w:r>
          </w:p>
        </w:tc>
        <w:tc>
          <w:tcPr>
            <w:tcW w:w="1417" w:type="dxa"/>
          </w:tcPr>
          <w:p w14:paraId="30C549D0"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Halkla İlişkiler</w:t>
            </w:r>
          </w:p>
        </w:tc>
        <w:tc>
          <w:tcPr>
            <w:tcW w:w="3114" w:type="dxa"/>
          </w:tcPr>
          <w:p w14:paraId="1BAD8E4D"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Zaman Yönetimi Semineri</w:t>
            </w:r>
          </w:p>
        </w:tc>
        <w:tc>
          <w:tcPr>
            <w:tcW w:w="1989" w:type="dxa"/>
          </w:tcPr>
          <w:p w14:paraId="6C38DC5D"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9E4CDF" w14:paraId="2532483A" w14:textId="77777777" w:rsidTr="00AE3C0C">
        <w:trPr>
          <w:trHeight w:val="412"/>
          <w:jc w:val="center"/>
        </w:trPr>
        <w:tc>
          <w:tcPr>
            <w:tcW w:w="2303" w:type="dxa"/>
          </w:tcPr>
          <w:p w14:paraId="0716B23C"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Onur TOPAL</w:t>
            </w:r>
          </w:p>
        </w:tc>
        <w:tc>
          <w:tcPr>
            <w:tcW w:w="1417" w:type="dxa"/>
          </w:tcPr>
          <w:p w14:paraId="0CC05CD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Bilgisayar</w:t>
            </w:r>
          </w:p>
        </w:tc>
        <w:tc>
          <w:tcPr>
            <w:tcW w:w="3114" w:type="dxa"/>
          </w:tcPr>
          <w:p w14:paraId="4AB6BB63"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Fatih Projesi Tanıtım Semineri</w:t>
            </w:r>
          </w:p>
        </w:tc>
        <w:tc>
          <w:tcPr>
            <w:tcW w:w="1989" w:type="dxa"/>
          </w:tcPr>
          <w:p w14:paraId="5F3F948A"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2021</w:t>
            </w:r>
          </w:p>
        </w:tc>
      </w:tr>
      <w:tr w:rsidR="00FD0E4B" w:rsidRPr="009E4CDF" w14:paraId="74FC1533" w14:textId="77777777" w:rsidTr="00AE3C0C">
        <w:trPr>
          <w:trHeight w:val="412"/>
          <w:jc w:val="center"/>
        </w:trPr>
        <w:tc>
          <w:tcPr>
            <w:tcW w:w="2303" w:type="dxa"/>
          </w:tcPr>
          <w:p w14:paraId="1509A79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Hatice KARATAŞ</w:t>
            </w:r>
          </w:p>
        </w:tc>
        <w:tc>
          <w:tcPr>
            <w:tcW w:w="1417" w:type="dxa"/>
          </w:tcPr>
          <w:p w14:paraId="2E6F59D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El Sanatları</w:t>
            </w:r>
          </w:p>
        </w:tc>
        <w:tc>
          <w:tcPr>
            <w:tcW w:w="3114" w:type="dxa"/>
          </w:tcPr>
          <w:p w14:paraId="00D69554"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Performans Değerlendirme Semineri</w:t>
            </w:r>
          </w:p>
        </w:tc>
        <w:tc>
          <w:tcPr>
            <w:tcW w:w="1989" w:type="dxa"/>
          </w:tcPr>
          <w:p w14:paraId="432B7389"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9E4CDF" w14:paraId="45532431" w14:textId="77777777" w:rsidTr="00AE3C0C">
        <w:trPr>
          <w:trHeight w:val="412"/>
          <w:jc w:val="center"/>
        </w:trPr>
        <w:tc>
          <w:tcPr>
            <w:tcW w:w="2303" w:type="dxa"/>
          </w:tcPr>
          <w:p w14:paraId="05C6474F"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Cevdet YAVUZ</w:t>
            </w:r>
          </w:p>
        </w:tc>
        <w:tc>
          <w:tcPr>
            <w:tcW w:w="1417" w:type="dxa"/>
          </w:tcPr>
          <w:p w14:paraId="22AA45E4"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Beden Eğitimi</w:t>
            </w:r>
          </w:p>
        </w:tc>
        <w:tc>
          <w:tcPr>
            <w:tcW w:w="3114" w:type="dxa"/>
          </w:tcPr>
          <w:p w14:paraId="79480B66"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Yangın Eğitimi Kursu</w:t>
            </w:r>
          </w:p>
        </w:tc>
        <w:tc>
          <w:tcPr>
            <w:tcW w:w="1989" w:type="dxa"/>
          </w:tcPr>
          <w:p w14:paraId="5BEA4482"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2019</w:t>
            </w:r>
          </w:p>
        </w:tc>
      </w:tr>
      <w:tr w:rsidR="00FD0E4B" w:rsidRPr="009E4CDF" w14:paraId="610C71F3" w14:textId="77777777" w:rsidTr="00AE3C0C">
        <w:trPr>
          <w:trHeight w:val="412"/>
          <w:jc w:val="center"/>
        </w:trPr>
        <w:tc>
          <w:tcPr>
            <w:tcW w:w="2303" w:type="dxa"/>
          </w:tcPr>
          <w:p w14:paraId="21A0340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Serap ŞAHAN</w:t>
            </w:r>
          </w:p>
        </w:tc>
        <w:tc>
          <w:tcPr>
            <w:tcW w:w="1417" w:type="dxa"/>
          </w:tcPr>
          <w:p w14:paraId="19F8F4A5"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El Sanatları</w:t>
            </w:r>
          </w:p>
        </w:tc>
        <w:tc>
          <w:tcPr>
            <w:tcW w:w="3114" w:type="dxa"/>
          </w:tcPr>
          <w:p w14:paraId="7ECE1A55"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Protokol Kuralları Semineri</w:t>
            </w:r>
          </w:p>
        </w:tc>
        <w:tc>
          <w:tcPr>
            <w:tcW w:w="1989" w:type="dxa"/>
          </w:tcPr>
          <w:p w14:paraId="43D51827"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2021</w:t>
            </w:r>
          </w:p>
        </w:tc>
      </w:tr>
      <w:tr w:rsidR="00FD0E4B" w:rsidRPr="009E4CDF" w14:paraId="5D6D04AE" w14:textId="77777777" w:rsidTr="00AE3C0C">
        <w:trPr>
          <w:trHeight w:val="412"/>
          <w:jc w:val="center"/>
        </w:trPr>
        <w:tc>
          <w:tcPr>
            <w:tcW w:w="2303" w:type="dxa"/>
          </w:tcPr>
          <w:p w14:paraId="357C52B1"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Buket BEK</w:t>
            </w:r>
          </w:p>
        </w:tc>
        <w:tc>
          <w:tcPr>
            <w:tcW w:w="1417" w:type="dxa"/>
          </w:tcPr>
          <w:p w14:paraId="7D7D1ADA"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İngilizce</w:t>
            </w:r>
          </w:p>
        </w:tc>
        <w:tc>
          <w:tcPr>
            <w:tcW w:w="3114" w:type="dxa"/>
          </w:tcPr>
          <w:p w14:paraId="437C1322"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İngilizce Öğretiminde Sınıf Yönetimi Seminer</w:t>
            </w:r>
          </w:p>
        </w:tc>
        <w:tc>
          <w:tcPr>
            <w:tcW w:w="1989" w:type="dxa"/>
          </w:tcPr>
          <w:p w14:paraId="09F6D599"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2023</w:t>
            </w:r>
          </w:p>
        </w:tc>
      </w:tr>
      <w:tr w:rsidR="00FD0E4B" w:rsidRPr="009E4CDF" w14:paraId="03F7069F" w14:textId="77777777" w:rsidTr="00AE3C0C">
        <w:trPr>
          <w:trHeight w:val="412"/>
          <w:jc w:val="center"/>
        </w:trPr>
        <w:tc>
          <w:tcPr>
            <w:tcW w:w="2303" w:type="dxa"/>
          </w:tcPr>
          <w:p w14:paraId="3A596698"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Nilgün KILIÇER</w:t>
            </w:r>
          </w:p>
        </w:tc>
        <w:tc>
          <w:tcPr>
            <w:tcW w:w="1417" w:type="dxa"/>
          </w:tcPr>
          <w:p w14:paraId="12C1B7D4"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Görsel sanatlar</w:t>
            </w:r>
          </w:p>
        </w:tc>
        <w:tc>
          <w:tcPr>
            <w:tcW w:w="3114" w:type="dxa"/>
          </w:tcPr>
          <w:p w14:paraId="2CB5F4FE"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Oryantasyon Eğitim Semineri</w:t>
            </w:r>
          </w:p>
        </w:tc>
        <w:tc>
          <w:tcPr>
            <w:tcW w:w="1989" w:type="dxa"/>
          </w:tcPr>
          <w:p w14:paraId="5B8477D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2023</w:t>
            </w:r>
          </w:p>
        </w:tc>
      </w:tr>
      <w:tr w:rsidR="00FD0E4B" w:rsidRPr="009E4CDF" w14:paraId="753A8B33" w14:textId="77777777" w:rsidTr="00AE3C0C">
        <w:trPr>
          <w:trHeight w:val="412"/>
          <w:jc w:val="center"/>
        </w:trPr>
        <w:tc>
          <w:tcPr>
            <w:tcW w:w="2303" w:type="dxa"/>
          </w:tcPr>
          <w:p w14:paraId="36C5B11E"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Hediye DEMİR</w:t>
            </w:r>
          </w:p>
        </w:tc>
        <w:tc>
          <w:tcPr>
            <w:tcW w:w="1417" w:type="dxa"/>
          </w:tcPr>
          <w:p w14:paraId="59289DF2"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El sanatları</w:t>
            </w:r>
          </w:p>
        </w:tc>
        <w:tc>
          <w:tcPr>
            <w:tcW w:w="3114" w:type="dxa"/>
          </w:tcPr>
          <w:p w14:paraId="064022C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FFFFFF"/>
                <w:lang w:val="tr-TR"/>
              </w:rPr>
              <w:t>İlk Yardım ve İlk Müdahale Semineri</w:t>
            </w:r>
          </w:p>
        </w:tc>
        <w:tc>
          <w:tcPr>
            <w:tcW w:w="1989" w:type="dxa"/>
          </w:tcPr>
          <w:p w14:paraId="658332A3"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2021</w:t>
            </w:r>
          </w:p>
        </w:tc>
      </w:tr>
      <w:tr w:rsidR="00FD0E4B" w:rsidRPr="009E4CDF" w14:paraId="6BBC2D41" w14:textId="77777777" w:rsidTr="00AE3C0C">
        <w:trPr>
          <w:trHeight w:val="412"/>
          <w:jc w:val="center"/>
        </w:trPr>
        <w:tc>
          <w:tcPr>
            <w:tcW w:w="2303" w:type="dxa"/>
          </w:tcPr>
          <w:p w14:paraId="61FB2A9F"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İsmail DAĞ</w:t>
            </w:r>
          </w:p>
        </w:tc>
        <w:tc>
          <w:tcPr>
            <w:tcW w:w="1417" w:type="dxa"/>
          </w:tcPr>
          <w:p w14:paraId="7B9F02C7"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Sınıf Öğretmenliği</w:t>
            </w:r>
          </w:p>
        </w:tc>
        <w:tc>
          <w:tcPr>
            <w:tcW w:w="3114" w:type="dxa"/>
          </w:tcPr>
          <w:p w14:paraId="1E3A9783"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shd w:val="clear" w:color="auto" w:fill="EEEEEE"/>
                <w:lang w:val="tr-TR"/>
              </w:rPr>
              <w:t>Sınıf Rehberlik Programı Uygulama Semineri</w:t>
            </w:r>
          </w:p>
        </w:tc>
        <w:tc>
          <w:tcPr>
            <w:tcW w:w="1989" w:type="dxa"/>
          </w:tcPr>
          <w:p w14:paraId="48D342F3"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2019</w:t>
            </w:r>
          </w:p>
        </w:tc>
      </w:tr>
      <w:tr w:rsidR="00FD0E4B" w:rsidRPr="009E4CDF" w14:paraId="100F0109" w14:textId="77777777" w:rsidTr="00AE3C0C">
        <w:trPr>
          <w:trHeight w:val="412"/>
          <w:jc w:val="center"/>
        </w:trPr>
        <w:tc>
          <w:tcPr>
            <w:tcW w:w="2303" w:type="dxa"/>
          </w:tcPr>
          <w:p w14:paraId="2D2113AC"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Gülden ADIYAMAN</w:t>
            </w:r>
          </w:p>
        </w:tc>
        <w:tc>
          <w:tcPr>
            <w:tcW w:w="1417" w:type="dxa"/>
          </w:tcPr>
          <w:p w14:paraId="68FC671A"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Giyim Öğrt</w:t>
            </w:r>
          </w:p>
        </w:tc>
        <w:tc>
          <w:tcPr>
            <w:tcW w:w="3114" w:type="dxa"/>
          </w:tcPr>
          <w:p w14:paraId="360C446F" w14:textId="77777777" w:rsidR="00FD0E4B" w:rsidRPr="009E4CDF" w:rsidRDefault="00FD0E4B" w:rsidP="00405F6B">
            <w:pPr>
              <w:pStyle w:val="TableParagraph"/>
              <w:spacing w:line="360" w:lineRule="auto"/>
              <w:rPr>
                <w:rFonts w:ascii="Times New Roman" w:hAnsi="Times New Roman" w:cs="Times New Roman"/>
                <w:color w:val="000000"/>
                <w:shd w:val="clear" w:color="auto" w:fill="EEEEEE"/>
                <w:lang w:val="tr-TR"/>
              </w:rPr>
            </w:pPr>
            <w:r w:rsidRPr="009E4CDF">
              <w:rPr>
                <w:rFonts w:ascii="Times New Roman" w:hAnsi="Times New Roman" w:cs="Times New Roman"/>
                <w:color w:val="000000"/>
                <w:shd w:val="clear" w:color="auto" w:fill="FFFFFF"/>
                <w:lang w:val="tr-TR"/>
              </w:rPr>
              <w:t>Zümrelerin Etkin Kullanımı Semineri</w:t>
            </w:r>
          </w:p>
        </w:tc>
        <w:tc>
          <w:tcPr>
            <w:tcW w:w="1989" w:type="dxa"/>
          </w:tcPr>
          <w:p w14:paraId="0FAA370F"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2022</w:t>
            </w:r>
          </w:p>
        </w:tc>
      </w:tr>
      <w:tr w:rsidR="00FD0E4B" w:rsidRPr="009E4CDF" w14:paraId="33DDCA6E" w14:textId="77777777" w:rsidTr="00AE3C0C">
        <w:trPr>
          <w:trHeight w:val="412"/>
          <w:jc w:val="center"/>
        </w:trPr>
        <w:tc>
          <w:tcPr>
            <w:tcW w:w="2303" w:type="dxa"/>
          </w:tcPr>
          <w:p w14:paraId="2AA76DCB"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Bediha YILMAZ</w:t>
            </w:r>
          </w:p>
        </w:tc>
        <w:tc>
          <w:tcPr>
            <w:tcW w:w="1417" w:type="dxa"/>
          </w:tcPr>
          <w:p w14:paraId="742BCF12"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El Sanatları</w:t>
            </w:r>
          </w:p>
        </w:tc>
        <w:tc>
          <w:tcPr>
            <w:tcW w:w="3114" w:type="dxa"/>
          </w:tcPr>
          <w:p w14:paraId="4FB3ECEF" w14:textId="77777777" w:rsidR="00FD0E4B" w:rsidRPr="009E4CDF" w:rsidRDefault="00FD0E4B" w:rsidP="00405F6B">
            <w:pPr>
              <w:pStyle w:val="TableParagraph"/>
              <w:spacing w:line="360" w:lineRule="auto"/>
              <w:rPr>
                <w:rFonts w:ascii="Times New Roman" w:hAnsi="Times New Roman" w:cs="Times New Roman"/>
                <w:color w:val="000000"/>
                <w:shd w:val="clear" w:color="auto" w:fill="EEEEEE"/>
                <w:lang w:val="tr-TR"/>
              </w:rPr>
            </w:pPr>
            <w:r w:rsidRPr="009E4CDF">
              <w:rPr>
                <w:rFonts w:ascii="Times New Roman" w:hAnsi="Times New Roman" w:cs="Times New Roman"/>
                <w:color w:val="000000"/>
                <w:shd w:val="clear" w:color="auto" w:fill="EEEEEE"/>
                <w:lang w:val="tr-TR"/>
              </w:rPr>
              <w:t> Zaman Yönetimi Semineri</w:t>
            </w:r>
          </w:p>
        </w:tc>
        <w:tc>
          <w:tcPr>
            <w:tcW w:w="1989" w:type="dxa"/>
          </w:tcPr>
          <w:p w14:paraId="44956F5B"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2023</w:t>
            </w:r>
          </w:p>
        </w:tc>
      </w:tr>
      <w:tr w:rsidR="00FD0E4B" w:rsidRPr="009E4CDF" w14:paraId="559020A2" w14:textId="77777777" w:rsidTr="00AE3C0C">
        <w:trPr>
          <w:trHeight w:val="412"/>
          <w:jc w:val="center"/>
        </w:trPr>
        <w:tc>
          <w:tcPr>
            <w:tcW w:w="2303" w:type="dxa"/>
          </w:tcPr>
          <w:p w14:paraId="5EABA5AA"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Zeynep ÖZGÜL</w:t>
            </w:r>
          </w:p>
        </w:tc>
        <w:tc>
          <w:tcPr>
            <w:tcW w:w="1417" w:type="dxa"/>
          </w:tcPr>
          <w:p w14:paraId="79FF6470"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lang w:val="tr-TR"/>
              </w:rPr>
              <w:t>Müzik</w:t>
            </w:r>
          </w:p>
        </w:tc>
        <w:tc>
          <w:tcPr>
            <w:tcW w:w="3114" w:type="dxa"/>
          </w:tcPr>
          <w:p w14:paraId="55BD1C4A" w14:textId="77777777" w:rsidR="00FD0E4B" w:rsidRPr="009E4CDF" w:rsidRDefault="00FD0E4B" w:rsidP="00405F6B">
            <w:pPr>
              <w:pStyle w:val="TableParagraph"/>
              <w:spacing w:line="360" w:lineRule="auto"/>
              <w:rPr>
                <w:rFonts w:ascii="Times New Roman" w:hAnsi="Times New Roman" w:cs="Times New Roman"/>
                <w:color w:val="000000"/>
                <w:shd w:val="clear" w:color="auto" w:fill="EEEEEE"/>
                <w:lang w:val="tr-TR"/>
              </w:rPr>
            </w:pPr>
            <w:r w:rsidRPr="009E4CDF">
              <w:rPr>
                <w:rFonts w:ascii="Times New Roman" w:hAnsi="Times New Roman" w:cs="Times New Roman"/>
                <w:color w:val="000000"/>
                <w:shd w:val="clear" w:color="auto" w:fill="EEEEEE"/>
                <w:lang w:val="tr-TR"/>
              </w:rPr>
              <w:t>Proje Hazırlama Süreçleri Semineri</w:t>
            </w:r>
          </w:p>
        </w:tc>
        <w:tc>
          <w:tcPr>
            <w:tcW w:w="1989" w:type="dxa"/>
          </w:tcPr>
          <w:p w14:paraId="52F3299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2023</w:t>
            </w:r>
          </w:p>
        </w:tc>
      </w:tr>
    </w:tbl>
    <w:p w14:paraId="1540D453" w14:textId="77777777" w:rsidR="00FD0E4B" w:rsidRPr="001E0804" w:rsidRDefault="00FD0E4B" w:rsidP="00CD0850">
      <w:pPr>
        <w:pStyle w:val="GvdeMetni"/>
      </w:pPr>
    </w:p>
    <w:p w14:paraId="731E3616" w14:textId="6FA9BDC8" w:rsidR="00FD0E4B" w:rsidRPr="001E0804" w:rsidRDefault="00FD0E4B" w:rsidP="00CD0850">
      <w:pPr>
        <w:pStyle w:val="GvdeMetni"/>
      </w:pPr>
    </w:p>
    <w:p w14:paraId="5DE288C2" w14:textId="24CAB982" w:rsidR="008B6C56" w:rsidRPr="001E0804" w:rsidRDefault="008B6C56" w:rsidP="00CD0850">
      <w:pPr>
        <w:pStyle w:val="GvdeMetni"/>
      </w:pPr>
    </w:p>
    <w:p w14:paraId="103B789C" w14:textId="19D5FE53" w:rsidR="008B6C56" w:rsidRPr="001E0804" w:rsidRDefault="008B6C56" w:rsidP="00CD0850">
      <w:pPr>
        <w:pStyle w:val="GvdeMetni"/>
      </w:pPr>
    </w:p>
    <w:p w14:paraId="418A68CE" w14:textId="72474EF8" w:rsidR="008B6C56" w:rsidRPr="001E0804" w:rsidRDefault="008B6C56" w:rsidP="00CD0850">
      <w:pPr>
        <w:pStyle w:val="GvdeMetni"/>
      </w:pPr>
    </w:p>
    <w:p w14:paraId="34AD7967" w14:textId="4224FB12" w:rsidR="008B6C56" w:rsidRPr="001E0804" w:rsidRDefault="008B6C56" w:rsidP="00CD0850">
      <w:pPr>
        <w:pStyle w:val="GvdeMetni"/>
      </w:pPr>
    </w:p>
    <w:p w14:paraId="1FC0A6B3" w14:textId="77777777" w:rsidR="008B6C56" w:rsidRPr="001E0804" w:rsidRDefault="008B6C56" w:rsidP="00CD0850">
      <w:pPr>
        <w:pStyle w:val="GvdeMetni"/>
      </w:pPr>
    </w:p>
    <w:p w14:paraId="690DE433" w14:textId="244626D6" w:rsidR="00FD0E4B" w:rsidRPr="001E0804" w:rsidRDefault="00FD0E4B" w:rsidP="00FD0E4B">
      <w:pPr>
        <w:spacing w:line="360" w:lineRule="auto"/>
        <w:rPr>
          <w:rFonts w:cs="Times New Roman"/>
          <w:b/>
          <w:bCs/>
        </w:rPr>
      </w:pPr>
    </w:p>
    <w:p w14:paraId="324CAD4B" w14:textId="3D8CAEF4" w:rsidR="009045BB" w:rsidRPr="001E0804" w:rsidRDefault="009045BB" w:rsidP="00FD0E4B">
      <w:pPr>
        <w:spacing w:line="360" w:lineRule="auto"/>
        <w:rPr>
          <w:rFonts w:cs="Times New Roman"/>
          <w:b/>
          <w:bCs/>
        </w:rPr>
      </w:pPr>
    </w:p>
    <w:p w14:paraId="5920AD37" w14:textId="77777777" w:rsidR="009045BB" w:rsidRPr="001E0804" w:rsidRDefault="009045BB" w:rsidP="00FD0E4B">
      <w:pPr>
        <w:spacing w:line="360" w:lineRule="auto"/>
        <w:rPr>
          <w:rFonts w:cs="Times New Roman"/>
          <w:b/>
          <w:bCs/>
        </w:rPr>
      </w:pPr>
    </w:p>
    <w:p w14:paraId="2C290725" w14:textId="77777777" w:rsidR="0045374C" w:rsidRDefault="00DA07CC" w:rsidP="00DA07CC">
      <w:pPr>
        <w:pStyle w:val="Tablo"/>
      </w:pPr>
      <w:r>
        <w:lastRenderedPageBreak/>
        <w:t xml:space="preserve">    </w:t>
      </w:r>
    </w:p>
    <w:p w14:paraId="5AAFF121" w14:textId="77777777" w:rsidR="0045374C" w:rsidRDefault="0045374C" w:rsidP="00DA07CC">
      <w:pPr>
        <w:pStyle w:val="Tablo"/>
      </w:pPr>
    </w:p>
    <w:p w14:paraId="7F1854B0" w14:textId="77777777" w:rsidR="0045374C" w:rsidRDefault="0045374C" w:rsidP="00DA07CC">
      <w:pPr>
        <w:pStyle w:val="Tablo"/>
      </w:pPr>
    </w:p>
    <w:p w14:paraId="3154DFF2" w14:textId="2FDB5714" w:rsidR="00901CDA" w:rsidRPr="001E0804" w:rsidRDefault="0045374C" w:rsidP="00DA07CC">
      <w:pPr>
        <w:pStyle w:val="Tablo"/>
      </w:pPr>
      <w:r>
        <w:t xml:space="preserve">      </w:t>
      </w:r>
      <w:r w:rsidR="00DA07CC">
        <w:t xml:space="preserve">  </w:t>
      </w:r>
      <w:bookmarkStart w:id="47" w:name="_Toc168063148"/>
      <w:r w:rsidR="00901CDA" w:rsidRPr="001E0804">
        <w:t xml:space="preserve">Tablo </w:t>
      </w:r>
      <w:fldSimple w:instr=" SEQ Tablo \* ARABIC ">
        <w:r w:rsidR="00A66A0F" w:rsidRPr="001E0804">
          <w:t>10</w:t>
        </w:r>
      </w:fldSimple>
      <w:r w:rsidR="00901CDA" w:rsidRPr="001E0804">
        <w:t>. Kurumdaki Mevcut Hizmetli/Memur Sayısı</w:t>
      </w:r>
      <w:bookmarkEnd w:id="47"/>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236"/>
        <w:gridCol w:w="1275"/>
        <w:gridCol w:w="1473"/>
      </w:tblGrid>
      <w:tr w:rsidR="00FD0E4B" w:rsidRPr="009E4CDF" w14:paraId="470862D7" w14:textId="77777777" w:rsidTr="003D4118">
        <w:trPr>
          <w:trHeight w:val="1005"/>
          <w:jc w:val="center"/>
        </w:trPr>
        <w:tc>
          <w:tcPr>
            <w:tcW w:w="1565" w:type="dxa"/>
            <w:shd w:val="clear" w:color="auto" w:fill="E2EFD9"/>
          </w:tcPr>
          <w:p w14:paraId="54F85C42" w14:textId="77777777" w:rsidR="00FD0E4B" w:rsidRPr="009E4CDF" w:rsidRDefault="00FD0E4B" w:rsidP="00405F6B">
            <w:pPr>
              <w:pStyle w:val="TableParagraph"/>
              <w:spacing w:line="360" w:lineRule="auto"/>
              <w:rPr>
                <w:rFonts w:ascii="Times New Roman" w:hAnsi="Times New Roman" w:cs="Times New Roman"/>
                <w:lang w:val="tr-TR"/>
              </w:rPr>
            </w:pPr>
          </w:p>
        </w:tc>
        <w:tc>
          <w:tcPr>
            <w:tcW w:w="1983" w:type="dxa"/>
            <w:shd w:val="clear" w:color="auto" w:fill="E2EFD9"/>
          </w:tcPr>
          <w:p w14:paraId="56F820C0" w14:textId="77777777" w:rsidR="00FD0E4B" w:rsidRPr="009E4CDF" w:rsidRDefault="00FD0E4B" w:rsidP="00405F6B">
            <w:pPr>
              <w:pStyle w:val="TableParagraph"/>
              <w:spacing w:before="72" w:line="360" w:lineRule="auto"/>
              <w:rPr>
                <w:rFonts w:ascii="Times New Roman" w:hAnsi="Times New Roman" w:cs="Times New Roman"/>
                <w:b/>
                <w:lang w:val="tr-TR"/>
              </w:rPr>
            </w:pPr>
          </w:p>
          <w:p w14:paraId="080D3840" w14:textId="77777777" w:rsidR="00FD0E4B" w:rsidRPr="009E4CDF" w:rsidRDefault="00FD0E4B" w:rsidP="00405F6B">
            <w:pPr>
              <w:pStyle w:val="TableParagraph"/>
              <w:spacing w:line="360" w:lineRule="auto"/>
              <w:ind w:left="107"/>
              <w:rPr>
                <w:rFonts w:ascii="Times New Roman" w:hAnsi="Times New Roman" w:cs="Times New Roman"/>
                <w:b/>
                <w:lang w:val="tr-TR"/>
              </w:rPr>
            </w:pPr>
            <w:r w:rsidRPr="009E4CDF">
              <w:rPr>
                <w:rFonts w:ascii="Times New Roman" w:hAnsi="Times New Roman" w:cs="Times New Roman"/>
                <w:b/>
                <w:spacing w:val="-2"/>
                <w:w w:val="105"/>
                <w:lang w:val="tr-TR"/>
              </w:rPr>
              <w:t>Görevi</w:t>
            </w:r>
          </w:p>
        </w:tc>
        <w:tc>
          <w:tcPr>
            <w:tcW w:w="1109" w:type="dxa"/>
            <w:shd w:val="clear" w:color="auto" w:fill="E2EFD9"/>
          </w:tcPr>
          <w:p w14:paraId="7E33A233" w14:textId="77777777" w:rsidR="00FD0E4B" w:rsidRPr="009E4CDF" w:rsidRDefault="00FD0E4B" w:rsidP="00405F6B">
            <w:pPr>
              <w:pStyle w:val="TableParagraph"/>
              <w:spacing w:before="69" w:line="360" w:lineRule="auto"/>
              <w:rPr>
                <w:rFonts w:ascii="Times New Roman" w:hAnsi="Times New Roman" w:cs="Times New Roman"/>
                <w:b/>
                <w:lang w:val="tr-TR"/>
              </w:rPr>
            </w:pPr>
          </w:p>
          <w:p w14:paraId="1DE26C26" w14:textId="77777777" w:rsidR="00FD0E4B" w:rsidRPr="009E4CDF" w:rsidRDefault="00FD0E4B" w:rsidP="00405F6B">
            <w:pPr>
              <w:pStyle w:val="TableParagraph"/>
              <w:spacing w:line="360" w:lineRule="auto"/>
              <w:ind w:left="104"/>
              <w:rPr>
                <w:rFonts w:ascii="Times New Roman" w:hAnsi="Times New Roman" w:cs="Times New Roman"/>
                <w:b/>
                <w:lang w:val="tr-TR"/>
              </w:rPr>
            </w:pPr>
            <w:r w:rsidRPr="009E4CDF">
              <w:rPr>
                <w:rFonts w:ascii="Times New Roman" w:hAnsi="Times New Roman" w:cs="Times New Roman"/>
                <w:b/>
                <w:spacing w:val="-4"/>
                <w:lang w:val="tr-TR"/>
              </w:rPr>
              <w:t>Erkek</w:t>
            </w:r>
          </w:p>
        </w:tc>
        <w:tc>
          <w:tcPr>
            <w:tcW w:w="946" w:type="dxa"/>
            <w:shd w:val="clear" w:color="auto" w:fill="E2EFD9"/>
          </w:tcPr>
          <w:p w14:paraId="125BBDC2" w14:textId="77777777" w:rsidR="00FD0E4B" w:rsidRPr="009E4CDF" w:rsidRDefault="00FD0E4B" w:rsidP="00405F6B">
            <w:pPr>
              <w:pStyle w:val="TableParagraph"/>
              <w:spacing w:before="72" w:line="360" w:lineRule="auto"/>
              <w:rPr>
                <w:rFonts w:ascii="Times New Roman" w:hAnsi="Times New Roman" w:cs="Times New Roman"/>
                <w:b/>
                <w:lang w:val="tr-TR"/>
              </w:rPr>
            </w:pPr>
          </w:p>
          <w:p w14:paraId="648B67AF" w14:textId="77777777" w:rsidR="00FD0E4B" w:rsidRPr="009E4CDF" w:rsidRDefault="00FD0E4B" w:rsidP="00405F6B">
            <w:pPr>
              <w:pStyle w:val="TableParagraph"/>
              <w:spacing w:line="360" w:lineRule="auto"/>
              <w:ind w:left="104"/>
              <w:rPr>
                <w:rFonts w:ascii="Times New Roman" w:hAnsi="Times New Roman" w:cs="Times New Roman"/>
                <w:b/>
                <w:lang w:val="tr-TR"/>
              </w:rPr>
            </w:pPr>
            <w:r w:rsidRPr="009E4CDF">
              <w:rPr>
                <w:rFonts w:ascii="Times New Roman" w:hAnsi="Times New Roman" w:cs="Times New Roman"/>
                <w:b/>
                <w:spacing w:val="-2"/>
                <w:lang w:val="tr-TR"/>
              </w:rPr>
              <w:t>Kadın</w:t>
            </w:r>
          </w:p>
        </w:tc>
        <w:tc>
          <w:tcPr>
            <w:tcW w:w="1236" w:type="dxa"/>
            <w:shd w:val="clear" w:color="auto" w:fill="E2EFD9"/>
          </w:tcPr>
          <w:p w14:paraId="531584DB" w14:textId="77777777" w:rsidR="00FD0E4B" w:rsidRPr="009E4CDF" w:rsidRDefault="00FD0E4B" w:rsidP="00405F6B">
            <w:pPr>
              <w:pStyle w:val="TableParagraph"/>
              <w:spacing w:before="156" w:line="360" w:lineRule="auto"/>
              <w:ind w:left="106" w:right="216"/>
              <w:rPr>
                <w:rFonts w:ascii="Times New Roman" w:hAnsi="Times New Roman" w:cs="Times New Roman"/>
                <w:b/>
                <w:lang w:val="tr-TR"/>
              </w:rPr>
            </w:pPr>
            <w:r w:rsidRPr="009E4CDF">
              <w:rPr>
                <w:rFonts w:ascii="Times New Roman" w:hAnsi="Times New Roman" w:cs="Times New Roman"/>
                <w:b/>
                <w:spacing w:val="-2"/>
                <w:lang w:val="tr-TR"/>
              </w:rPr>
              <w:t>Eğitim Durumu</w:t>
            </w:r>
          </w:p>
        </w:tc>
        <w:tc>
          <w:tcPr>
            <w:tcW w:w="1275" w:type="dxa"/>
            <w:shd w:val="clear" w:color="auto" w:fill="E2EFD9"/>
          </w:tcPr>
          <w:p w14:paraId="7B96AF0E" w14:textId="77777777" w:rsidR="00FD0E4B" w:rsidRPr="009E4CDF" w:rsidRDefault="00FD0E4B" w:rsidP="00405F6B">
            <w:pPr>
              <w:pStyle w:val="TableParagraph"/>
              <w:spacing w:before="156" w:line="360" w:lineRule="auto"/>
              <w:ind w:left="103" w:right="206"/>
              <w:rPr>
                <w:rFonts w:ascii="Times New Roman" w:hAnsi="Times New Roman" w:cs="Times New Roman"/>
                <w:b/>
                <w:lang w:val="tr-TR"/>
              </w:rPr>
            </w:pPr>
            <w:r w:rsidRPr="009E4CDF">
              <w:rPr>
                <w:rFonts w:ascii="Times New Roman" w:hAnsi="Times New Roman" w:cs="Times New Roman"/>
                <w:b/>
                <w:spacing w:val="-2"/>
                <w:w w:val="105"/>
                <w:lang w:val="tr-TR"/>
              </w:rPr>
              <w:t xml:space="preserve">Hizmet </w:t>
            </w:r>
            <w:r w:rsidRPr="009E4CDF">
              <w:rPr>
                <w:rFonts w:ascii="Times New Roman" w:hAnsi="Times New Roman" w:cs="Times New Roman"/>
                <w:b/>
                <w:spacing w:val="-4"/>
                <w:w w:val="105"/>
                <w:lang w:val="tr-TR"/>
              </w:rPr>
              <w:t>Yılı</w:t>
            </w:r>
          </w:p>
        </w:tc>
        <w:tc>
          <w:tcPr>
            <w:tcW w:w="1473" w:type="dxa"/>
            <w:shd w:val="clear" w:color="auto" w:fill="E2EFD9"/>
          </w:tcPr>
          <w:p w14:paraId="5EC6A2B2" w14:textId="77777777" w:rsidR="00FD0E4B" w:rsidRPr="009E4CDF" w:rsidRDefault="00FD0E4B" w:rsidP="00405F6B">
            <w:pPr>
              <w:pStyle w:val="TableParagraph"/>
              <w:spacing w:before="72" w:line="360" w:lineRule="auto"/>
              <w:rPr>
                <w:rFonts w:ascii="Times New Roman" w:hAnsi="Times New Roman" w:cs="Times New Roman"/>
                <w:b/>
                <w:lang w:val="tr-TR"/>
              </w:rPr>
            </w:pPr>
          </w:p>
          <w:p w14:paraId="055C7530" w14:textId="77777777" w:rsidR="00FD0E4B" w:rsidRPr="009E4CDF" w:rsidRDefault="00FD0E4B" w:rsidP="00405F6B">
            <w:pPr>
              <w:pStyle w:val="TableParagraph"/>
              <w:spacing w:line="360" w:lineRule="auto"/>
              <w:ind w:left="102"/>
              <w:rPr>
                <w:rFonts w:ascii="Times New Roman" w:hAnsi="Times New Roman" w:cs="Times New Roman"/>
                <w:b/>
                <w:lang w:val="tr-TR"/>
              </w:rPr>
            </w:pPr>
            <w:r w:rsidRPr="009E4CDF">
              <w:rPr>
                <w:rFonts w:ascii="Times New Roman" w:hAnsi="Times New Roman" w:cs="Times New Roman"/>
                <w:b/>
                <w:spacing w:val="-2"/>
                <w:w w:val="105"/>
                <w:lang w:val="tr-TR"/>
              </w:rPr>
              <w:t>Toplam</w:t>
            </w:r>
          </w:p>
        </w:tc>
      </w:tr>
      <w:tr w:rsidR="00FD0E4B" w:rsidRPr="009E4CDF" w14:paraId="0DC97EE1" w14:textId="77777777" w:rsidTr="003D4118">
        <w:trPr>
          <w:trHeight w:val="414"/>
          <w:jc w:val="center"/>
        </w:trPr>
        <w:tc>
          <w:tcPr>
            <w:tcW w:w="1565" w:type="dxa"/>
          </w:tcPr>
          <w:p w14:paraId="27C4B8FC" w14:textId="77777777" w:rsidR="00FD0E4B" w:rsidRPr="009E4CDF" w:rsidRDefault="00FD0E4B" w:rsidP="00405F6B">
            <w:pPr>
              <w:pStyle w:val="TableParagraph"/>
              <w:spacing w:before="1" w:line="360" w:lineRule="auto"/>
              <w:ind w:left="107"/>
              <w:rPr>
                <w:rFonts w:ascii="Times New Roman" w:hAnsi="Times New Roman" w:cs="Times New Roman"/>
                <w:lang w:val="tr-TR"/>
              </w:rPr>
            </w:pPr>
            <w:r w:rsidRPr="009E4CDF">
              <w:rPr>
                <w:rFonts w:ascii="Times New Roman" w:hAnsi="Times New Roman" w:cs="Times New Roman"/>
                <w:spacing w:val="-10"/>
                <w:lang w:val="tr-TR"/>
              </w:rPr>
              <w:t>1</w:t>
            </w:r>
          </w:p>
        </w:tc>
        <w:tc>
          <w:tcPr>
            <w:tcW w:w="1983" w:type="dxa"/>
          </w:tcPr>
          <w:p w14:paraId="40F95E15" w14:textId="77777777" w:rsidR="00FD0E4B" w:rsidRPr="009E4CDF" w:rsidRDefault="00FD0E4B" w:rsidP="00405F6B">
            <w:pPr>
              <w:pStyle w:val="TableParagraph"/>
              <w:spacing w:before="8" w:line="360" w:lineRule="auto"/>
              <w:ind w:left="150"/>
              <w:jc w:val="center"/>
              <w:rPr>
                <w:rFonts w:ascii="Times New Roman" w:hAnsi="Times New Roman" w:cs="Times New Roman"/>
                <w:lang w:val="tr-TR"/>
              </w:rPr>
            </w:pPr>
            <w:r w:rsidRPr="009E4CDF">
              <w:rPr>
                <w:rFonts w:ascii="Times New Roman" w:hAnsi="Times New Roman" w:cs="Times New Roman"/>
                <w:spacing w:val="-2"/>
                <w:lang w:val="tr-TR"/>
              </w:rPr>
              <w:t>Memur</w:t>
            </w:r>
          </w:p>
        </w:tc>
        <w:tc>
          <w:tcPr>
            <w:tcW w:w="1109" w:type="dxa"/>
          </w:tcPr>
          <w:p w14:paraId="399B30D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w:t>
            </w:r>
          </w:p>
        </w:tc>
        <w:tc>
          <w:tcPr>
            <w:tcW w:w="946" w:type="dxa"/>
          </w:tcPr>
          <w:p w14:paraId="11AE2A9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c>
          <w:tcPr>
            <w:tcW w:w="1236" w:type="dxa"/>
          </w:tcPr>
          <w:p w14:paraId="61A56F79"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Lise</w:t>
            </w:r>
          </w:p>
        </w:tc>
        <w:tc>
          <w:tcPr>
            <w:tcW w:w="1275" w:type="dxa"/>
          </w:tcPr>
          <w:p w14:paraId="22B255C4"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27</w:t>
            </w:r>
          </w:p>
        </w:tc>
        <w:tc>
          <w:tcPr>
            <w:tcW w:w="1473" w:type="dxa"/>
          </w:tcPr>
          <w:p w14:paraId="2E910DC1" w14:textId="77777777" w:rsidR="00FD0E4B" w:rsidRPr="009E4CDF" w:rsidRDefault="00FD0E4B" w:rsidP="00405F6B">
            <w:pPr>
              <w:pStyle w:val="TableParagraph"/>
              <w:spacing w:line="360" w:lineRule="auto"/>
              <w:rPr>
                <w:rFonts w:ascii="Times New Roman" w:hAnsi="Times New Roman" w:cs="Times New Roman"/>
                <w:lang w:val="tr-TR"/>
              </w:rPr>
            </w:pPr>
          </w:p>
        </w:tc>
      </w:tr>
      <w:tr w:rsidR="00FD0E4B" w:rsidRPr="009E4CDF" w14:paraId="39F96D73" w14:textId="77777777" w:rsidTr="003D4118">
        <w:trPr>
          <w:trHeight w:val="412"/>
          <w:jc w:val="center"/>
        </w:trPr>
        <w:tc>
          <w:tcPr>
            <w:tcW w:w="1565" w:type="dxa"/>
          </w:tcPr>
          <w:p w14:paraId="06154872" w14:textId="77777777" w:rsidR="00FD0E4B" w:rsidRPr="009E4CDF" w:rsidRDefault="00FD0E4B" w:rsidP="00405F6B">
            <w:pPr>
              <w:pStyle w:val="TableParagraph"/>
              <w:spacing w:before="8" w:line="360" w:lineRule="auto"/>
              <w:ind w:left="107"/>
              <w:rPr>
                <w:rFonts w:ascii="Times New Roman" w:hAnsi="Times New Roman" w:cs="Times New Roman"/>
                <w:lang w:val="tr-TR"/>
              </w:rPr>
            </w:pPr>
            <w:r w:rsidRPr="009E4CDF">
              <w:rPr>
                <w:rFonts w:ascii="Times New Roman" w:hAnsi="Times New Roman" w:cs="Times New Roman"/>
                <w:spacing w:val="-10"/>
                <w:lang w:val="tr-TR"/>
              </w:rPr>
              <w:t>2</w:t>
            </w:r>
          </w:p>
        </w:tc>
        <w:tc>
          <w:tcPr>
            <w:tcW w:w="1983" w:type="dxa"/>
          </w:tcPr>
          <w:p w14:paraId="7988F48F" w14:textId="77777777" w:rsidR="00FD0E4B" w:rsidRPr="009E4CDF" w:rsidRDefault="00FD0E4B" w:rsidP="00405F6B">
            <w:pPr>
              <w:pStyle w:val="TableParagraph"/>
              <w:spacing w:before="8" w:line="360" w:lineRule="auto"/>
              <w:ind w:left="107"/>
              <w:jc w:val="center"/>
              <w:rPr>
                <w:rFonts w:ascii="Times New Roman" w:hAnsi="Times New Roman" w:cs="Times New Roman"/>
                <w:lang w:val="tr-TR"/>
              </w:rPr>
            </w:pPr>
            <w:r w:rsidRPr="009E4CDF">
              <w:rPr>
                <w:rFonts w:ascii="Times New Roman" w:hAnsi="Times New Roman" w:cs="Times New Roman"/>
                <w:spacing w:val="-2"/>
                <w:lang w:val="tr-TR"/>
              </w:rPr>
              <w:t>Hizmetli</w:t>
            </w:r>
          </w:p>
        </w:tc>
        <w:tc>
          <w:tcPr>
            <w:tcW w:w="1109" w:type="dxa"/>
          </w:tcPr>
          <w:p w14:paraId="161B062A"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4</w:t>
            </w:r>
          </w:p>
        </w:tc>
        <w:tc>
          <w:tcPr>
            <w:tcW w:w="946" w:type="dxa"/>
          </w:tcPr>
          <w:p w14:paraId="25C8489C"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0</w:t>
            </w:r>
          </w:p>
        </w:tc>
        <w:tc>
          <w:tcPr>
            <w:tcW w:w="1236" w:type="dxa"/>
          </w:tcPr>
          <w:p w14:paraId="0F9649DD"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Lise</w:t>
            </w:r>
          </w:p>
        </w:tc>
        <w:tc>
          <w:tcPr>
            <w:tcW w:w="1275" w:type="dxa"/>
          </w:tcPr>
          <w:p w14:paraId="139C57D0" w14:textId="77777777" w:rsidR="00FD0E4B" w:rsidRPr="009E4CDF" w:rsidRDefault="00FD0E4B" w:rsidP="00405F6B">
            <w:pPr>
              <w:pStyle w:val="TableParagraph"/>
              <w:spacing w:line="360" w:lineRule="auto"/>
              <w:jc w:val="center"/>
              <w:rPr>
                <w:rFonts w:ascii="Times New Roman" w:hAnsi="Times New Roman" w:cs="Times New Roman"/>
                <w:lang w:val="tr-TR"/>
              </w:rPr>
            </w:pPr>
            <w:r w:rsidRPr="009E4CDF">
              <w:rPr>
                <w:rFonts w:ascii="Times New Roman" w:hAnsi="Times New Roman" w:cs="Times New Roman"/>
                <w:lang w:val="tr-TR"/>
              </w:rPr>
              <w:t>10-25</w:t>
            </w:r>
          </w:p>
        </w:tc>
        <w:tc>
          <w:tcPr>
            <w:tcW w:w="1473" w:type="dxa"/>
          </w:tcPr>
          <w:p w14:paraId="6FE186B3" w14:textId="77777777" w:rsidR="00FD0E4B" w:rsidRPr="009E4CDF" w:rsidRDefault="00FD0E4B" w:rsidP="00405F6B">
            <w:pPr>
              <w:pStyle w:val="TableParagraph"/>
              <w:spacing w:line="360" w:lineRule="auto"/>
              <w:rPr>
                <w:rFonts w:ascii="Times New Roman" w:hAnsi="Times New Roman" w:cs="Times New Roman"/>
                <w:lang w:val="tr-TR"/>
              </w:rPr>
            </w:pPr>
          </w:p>
        </w:tc>
      </w:tr>
    </w:tbl>
    <w:p w14:paraId="4AD87388" w14:textId="77777777" w:rsidR="008B6C56" w:rsidRPr="001E0804" w:rsidRDefault="008B6C56" w:rsidP="001E0804">
      <w:pPr>
        <w:pStyle w:val="Tablo"/>
      </w:pPr>
    </w:p>
    <w:p w14:paraId="28126D31" w14:textId="77777777" w:rsidR="009E4CDF" w:rsidRDefault="00DA07CC" w:rsidP="001E0804">
      <w:pPr>
        <w:pStyle w:val="Tablo"/>
      </w:pPr>
      <w:r>
        <w:t xml:space="preserve">      </w:t>
      </w:r>
    </w:p>
    <w:p w14:paraId="53F706A9" w14:textId="77777777" w:rsidR="009E4CDF" w:rsidRDefault="009E4CDF" w:rsidP="001E0804">
      <w:pPr>
        <w:pStyle w:val="Tablo"/>
      </w:pPr>
    </w:p>
    <w:p w14:paraId="677CF00E" w14:textId="77777777" w:rsidR="009E4CDF" w:rsidRDefault="009E4CDF" w:rsidP="001E0804">
      <w:pPr>
        <w:pStyle w:val="Tablo"/>
      </w:pPr>
    </w:p>
    <w:p w14:paraId="3DCB8B0C" w14:textId="4370E051" w:rsidR="00901CDA" w:rsidRPr="001E0804" w:rsidRDefault="009E4CDF" w:rsidP="001E0804">
      <w:pPr>
        <w:pStyle w:val="Tablo"/>
      </w:pPr>
      <w:r>
        <w:t xml:space="preserve">        </w:t>
      </w:r>
      <w:r w:rsidR="00DA07CC">
        <w:t xml:space="preserve">   </w:t>
      </w:r>
      <w:bookmarkStart w:id="48" w:name="_Toc168063149"/>
      <w:r w:rsidR="00901CDA" w:rsidRPr="001E0804">
        <w:t xml:space="preserve">Tablo </w:t>
      </w:r>
      <w:fldSimple w:instr=" SEQ Tablo \* ARABIC ">
        <w:r w:rsidR="00A66A0F" w:rsidRPr="001E0804">
          <w:t>11</w:t>
        </w:r>
      </w:fldSimple>
      <w:r w:rsidR="00901CDA" w:rsidRPr="001E0804">
        <w:t xml:space="preserve"> Çalışanların Görev Dağılımı</w:t>
      </w:r>
      <w:bookmarkEnd w:id="48"/>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D0E4B" w:rsidRPr="009E4CDF" w14:paraId="10D7B124" w14:textId="77777777" w:rsidTr="00E47073">
        <w:trPr>
          <w:trHeight w:val="234"/>
          <w:jc w:val="center"/>
        </w:trPr>
        <w:tc>
          <w:tcPr>
            <w:tcW w:w="4330" w:type="dxa"/>
          </w:tcPr>
          <w:p w14:paraId="5253C3A7" w14:textId="055EB63F" w:rsidR="00FD0E4B" w:rsidRPr="009E4CDF" w:rsidRDefault="00FD0E4B" w:rsidP="00405F6B">
            <w:pPr>
              <w:pStyle w:val="TableParagraph"/>
              <w:spacing w:line="360" w:lineRule="auto"/>
              <w:ind w:left="107"/>
              <w:rPr>
                <w:rFonts w:ascii="Times New Roman" w:hAnsi="Times New Roman" w:cs="Times New Roman"/>
                <w:b/>
                <w:lang w:val="tr-TR"/>
              </w:rPr>
            </w:pPr>
            <w:r w:rsidRPr="009E4CDF">
              <w:rPr>
                <w:rFonts w:ascii="Times New Roman" w:hAnsi="Times New Roman" w:cs="Times New Roman"/>
                <w:b/>
                <w:lang w:val="tr-TR"/>
              </w:rPr>
              <w:t xml:space="preserve">Çalışanın </w:t>
            </w:r>
            <w:r w:rsidR="003555FA" w:rsidRPr="009E4CDF">
              <w:rPr>
                <w:rFonts w:ascii="Times New Roman" w:hAnsi="Times New Roman" w:cs="Times New Roman"/>
                <w:b/>
                <w:spacing w:val="-2"/>
                <w:lang w:val="tr-TR"/>
              </w:rPr>
              <w:t>Unvanı</w:t>
            </w:r>
          </w:p>
        </w:tc>
        <w:tc>
          <w:tcPr>
            <w:tcW w:w="4721" w:type="dxa"/>
          </w:tcPr>
          <w:p w14:paraId="7285C4B1" w14:textId="77777777" w:rsidR="00FD0E4B" w:rsidRPr="009E4CDF" w:rsidRDefault="00FD0E4B" w:rsidP="00405F6B">
            <w:pPr>
              <w:pStyle w:val="TableParagraph"/>
              <w:spacing w:before="2" w:line="360" w:lineRule="auto"/>
              <w:ind w:left="107"/>
              <w:rPr>
                <w:rFonts w:ascii="Times New Roman" w:hAnsi="Times New Roman" w:cs="Times New Roman"/>
                <w:b/>
                <w:lang w:val="tr-TR"/>
              </w:rPr>
            </w:pPr>
            <w:r w:rsidRPr="009E4CDF">
              <w:rPr>
                <w:rFonts w:ascii="Times New Roman" w:hAnsi="Times New Roman" w:cs="Times New Roman"/>
                <w:b/>
                <w:spacing w:val="-2"/>
                <w:w w:val="105"/>
                <w:lang w:val="tr-TR"/>
              </w:rPr>
              <w:t>Görevleri</w:t>
            </w:r>
          </w:p>
        </w:tc>
      </w:tr>
      <w:tr w:rsidR="00FD0E4B" w:rsidRPr="009E4CDF" w14:paraId="38B5528E" w14:textId="77777777" w:rsidTr="00E47073">
        <w:trPr>
          <w:trHeight w:val="234"/>
          <w:jc w:val="center"/>
        </w:trPr>
        <w:tc>
          <w:tcPr>
            <w:tcW w:w="4330" w:type="dxa"/>
            <w:shd w:val="clear" w:color="auto" w:fill="E2EFD9"/>
          </w:tcPr>
          <w:p w14:paraId="3DB368DA" w14:textId="77777777" w:rsidR="00FD0E4B" w:rsidRPr="009E4CDF" w:rsidRDefault="00FD0E4B" w:rsidP="00405F6B">
            <w:pPr>
              <w:pStyle w:val="TableParagraph"/>
              <w:spacing w:before="6" w:line="360" w:lineRule="auto"/>
              <w:ind w:left="107"/>
              <w:rPr>
                <w:rFonts w:ascii="Times New Roman" w:hAnsi="Times New Roman" w:cs="Times New Roman"/>
                <w:lang w:val="tr-TR"/>
              </w:rPr>
            </w:pPr>
            <w:r w:rsidRPr="009E4CDF">
              <w:rPr>
                <w:rFonts w:ascii="Times New Roman" w:hAnsi="Times New Roman" w:cs="Times New Roman"/>
                <w:spacing w:val="-8"/>
                <w:lang w:val="tr-TR"/>
              </w:rPr>
              <w:t>Kurum Müdürü</w:t>
            </w:r>
          </w:p>
        </w:tc>
        <w:tc>
          <w:tcPr>
            <w:tcW w:w="4721" w:type="dxa"/>
            <w:shd w:val="clear" w:color="auto" w:fill="E2EFD9"/>
          </w:tcPr>
          <w:p w14:paraId="26CA4492"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lang w:val="tr-TR"/>
              </w:rPr>
              <w:t>Kurumda eğitim 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yürütmek.</w:t>
            </w:r>
          </w:p>
        </w:tc>
      </w:tr>
      <w:tr w:rsidR="00FD0E4B" w:rsidRPr="009E4CDF" w14:paraId="073259EA" w14:textId="77777777" w:rsidTr="00E47073">
        <w:trPr>
          <w:trHeight w:val="234"/>
          <w:jc w:val="center"/>
        </w:trPr>
        <w:tc>
          <w:tcPr>
            <w:tcW w:w="4330" w:type="dxa"/>
          </w:tcPr>
          <w:p w14:paraId="1F2CF04C" w14:textId="77777777" w:rsidR="00FD0E4B" w:rsidRPr="009E4CDF" w:rsidRDefault="00FD0E4B" w:rsidP="00405F6B">
            <w:pPr>
              <w:pStyle w:val="TableParagraph"/>
              <w:spacing w:before="6" w:line="360" w:lineRule="auto"/>
              <w:ind w:left="107"/>
              <w:rPr>
                <w:rFonts w:ascii="Times New Roman" w:hAnsi="Times New Roman" w:cs="Times New Roman"/>
                <w:lang w:val="tr-TR"/>
              </w:rPr>
            </w:pPr>
            <w:r w:rsidRPr="009E4CDF">
              <w:rPr>
                <w:rFonts w:ascii="Times New Roman" w:hAnsi="Times New Roman" w:cs="Times New Roman"/>
                <w:w w:val="90"/>
                <w:lang w:val="tr-TR"/>
              </w:rPr>
              <w:t xml:space="preserve">Müdür </w:t>
            </w:r>
            <w:r w:rsidRPr="009E4CDF">
              <w:rPr>
                <w:rFonts w:ascii="Times New Roman" w:hAnsi="Times New Roman" w:cs="Times New Roman"/>
                <w:spacing w:val="-2"/>
                <w:w w:val="95"/>
                <w:lang w:val="tr-TR"/>
              </w:rPr>
              <w:t>Yardımcısı</w:t>
            </w:r>
          </w:p>
        </w:tc>
        <w:tc>
          <w:tcPr>
            <w:tcW w:w="4721" w:type="dxa"/>
          </w:tcPr>
          <w:p w14:paraId="1A0B5DDE" w14:textId="1149AC73" w:rsidR="00FD0E4B" w:rsidRPr="009E4CDF" w:rsidRDefault="001E0804" w:rsidP="00405F6B">
            <w:pPr>
              <w:pStyle w:val="TableParagraph"/>
              <w:spacing w:line="360" w:lineRule="auto"/>
              <w:rPr>
                <w:rFonts w:ascii="Times New Roman" w:hAnsi="Times New Roman" w:cs="Times New Roman"/>
                <w:color w:val="000000"/>
                <w:lang w:val="tr-TR"/>
              </w:rPr>
            </w:pPr>
            <w:r w:rsidRPr="009E4CDF">
              <w:rPr>
                <w:rFonts w:ascii="Times New Roman" w:hAnsi="Times New Roman" w:cs="Times New Roman"/>
                <w:color w:val="000000"/>
                <w:lang w:val="tr-TR"/>
              </w:rPr>
              <w:t>E</w:t>
            </w:r>
            <w:r w:rsidR="00FD0E4B" w:rsidRPr="009E4CDF">
              <w:rPr>
                <w:rFonts w:ascii="Times New Roman" w:hAnsi="Times New Roman" w:cs="Times New Roman"/>
                <w:color w:val="000000"/>
                <w:lang w:val="tr-TR"/>
              </w:rPr>
              <w:t>-Yaygın sistemi ile ilgili iş ve işlemleri yürütmek.</w:t>
            </w:r>
          </w:p>
          <w:p w14:paraId="411CC159"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lang w:val="tr-TR"/>
              </w:rPr>
              <w:t>Kayıt ve kabul, eğitim, öğretim, devam, izin, disiplin işleri ile diğer yönetim konularının ve bunlarla ilgili defter, dosya ve belgelerin düzenlenmesi, takip edilmesi ve sonuçlarının izlenip değerlendirilmesi ile ilgili iş ve işlemleri yürütmek.</w:t>
            </w:r>
          </w:p>
        </w:tc>
      </w:tr>
      <w:tr w:rsidR="00FD0E4B" w:rsidRPr="009E4CDF" w14:paraId="22645FEF" w14:textId="77777777" w:rsidTr="00E47073">
        <w:trPr>
          <w:trHeight w:val="234"/>
          <w:jc w:val="center"/>
        </w:trPr>
        <w:tc>
          <w:tcPr>
            <w:tcW w:w="4330" w:type="dxa"/>
            <w:shd w:val="clear" w:color="auto" w:fill="E2EFD9"/>
          </w:tcPr>
          <w:p w14:paraId="31B00CAC" w14:textId="77777777" w:rsidR="00FD0E4B" w:rsidRPr="009E4CDF" w:rsidRDefault="00FD0E4B" w:rsidP="00405F6B">
            <w:pPr>
              <w:pStyle w:val="TableParagraph"/>
              <w:spacing w:before="5" w:line="360" w:lineRule="auto"/>
              <w:ind w:left="107"/>
              <w:rPr>
                <w:rFonts w:ascii="Times New Roman" w:hAnsi="Times New Roman" w:cs="Times New Roman"/>
                <w:lang w:val="tr-TR"/>
              </w:rPr>
            </w:pPr>
            <w:r w:rsidRPr="009E4CDF">
              <w:rPr>
                <w:rFonts w:ascii="Times New Roman" w:hAnsi="Times New Roman" w:cs="Times New Roman"/>
                <w:spacing w:val="-2"/>
                <w:lang w:val="tr-TR"/>
              </w:rPr>
              <w:t>Öğretmenler</w:t>
            </w:r>
          </w:p>
        </w:tc>
        <w:tc>
          <w:tcPr>
            <w:tcW w:w="4721" w:type="dxa"/>
            <w:shd w:val="clear" w:color="auto" w:fill="E2EFD9"/>
          </w:tcPr>
          <w:p w14:paraId="49E2F1D5" w14:textId="77777777" w:rsidR="00FD0E4B" w:rsidRPr="009E4CDF" w:rsidRDefault="00FD0E4B" w:rsidP="00405F6B">
            <w:pPr>
              <w:pStyle w:val="TableParagraph"/>
              <w:spacing w:line="360" w:lineRule="auto"/>
              <w:rPr>
                <w:rFonts w:ascii="Times New Roman" w:hAnsi="Times New Roman" w:cs="Times New Roman"/>
                <w:lang w:val="tr-TR"/>
              </w:rPr>
            </w:pPr>
            <w:r w:rsidRPr="009E4CDF">
              <w:rPr>
                <w:rFonts w:ascii="Times New Roman" w:hAnsi="Times New Roman" w:cs="Times New Roman"/>
                <w:color w:val="000000"/>
                <w:lang w:val="tr-TR"/>
              </w:rPr>
              <w:t>Türk Millî eğitiminin genel amaçlarına ve temel ilkelerine uygun olarak ilgili mevzuat hükümleri doğrultusunda görev yapmak.</w:t>
            </w:r>
          </w:p>
        </w:tc>
      </w:tr>
    </w:tbl>
    <w:p w14:paraId="7FC10858" w14:textId="77777777" w:rsidR="00FD0E4B" w:rsidRPr="001E0804" w:rsidRDefault="00FD0E4B" w:rsidP="00FD0E4B">
      <w:pPr>
        <w:spacing w:after="2" w:line="360" w:lineRule="auto"/>
        <w:ind w:left="958"/>
        <w:rPr>
          <w:rFonts w:cs="Times New Roman"/>
          <w:b/>
          <w:spacing w:val="2"/>
          <w:sz w:val="24"/>
          <w:szCs w:val="24"/>
        </w:rPr>
      </w:pPr>
    </w:p>
    <w:p w14:paraId="2B6A24D6" w14:textId="77777777" w:rsidR="00FD0E4B" w:rsidRPr="001E0804" w:rsidRDefault="00FD0E4B" w:rsidP="00FD0E4B">
      <w:pPr>
        <w:spacing w:after="2" w:line="360" w:lineRule="auto"/>
        <w:ind w:left="958"/>
        <w:rPr>
          <w:rFonts w:cs="Times New Roman"/>
          <w:b/>
          <w:spacing w:val="2"/>
          <w:sz w:val="24"/>
          <w:szCs w:val="24"/>
        </w:rPr>
      </w:pPr>
    </w:p>
    <w:p w14:paraId="2213EBCD" w14:textId="77777777" w:rsidR="00FD0E4B" w:rsidRPr="001E0804" w:rsidRDefault="00FD0E4B" w:rsidP="00FD0E4B">
      <w:pPr>
        <w:spacing w:after="2" w:line="360" w:lineRule="auto"/>
        <w:ind w:left="958"/>
        <w:rPr>
          <w:rFonts w:cs="Times New Roman"/>
          <w:b/>
          <w:spacing w:val="2"/>
          <w:sz w:val="24"/>
          <w:szCs w:val="24"/>
        </w:rPr>
      </w:pPr>
    </w:p>
    <w:p w14:paraId="7149EAF1" w14:textId="3CA2C724" w:rsidR="00FD0E4B" w:rsidRPr="001E0804" w:rsidRDefault="00FD0E4B" w:rsidP="00FD0E4B">
      <w:pPr>
        <w:spacing w:line="360" w:lineRule="auto"/>
        <w:rPr>
          <w:rFonts w:cs="Times New Roman"/>
          <w:b/>
          <w:spacing w:val="2"/>
          <w:sz w:val="24"/>
          <w:szCs w:val="24"/>
        </w:rPr>
      </w:pPr>
    </w:p>
    <w:p w14:paraId="4BBE71F1" w14:textId="77777777" w:rsidR="009045BB" w:rsidRPr="001E0804" w:rsidRDefault="009045BB" w:rsidP="00FD0E4B">
      <w:pPr>
        <w:spacing w:line="360" w:lineRule="auto"/>
        <w:rPr>
          <w:rFonts w:cs="Times New Roman"/>
          <w:b/>
          <w:spacing w:val="2"/>
          <w:sz w:val="24"/>
          <w:szCs w:val="24"/>
        </w:rPr>
      </w:pPr>
    </w:p>
    <w:p w14:paraId="3BC706BA" w14:textId="1A27EAF4" w:rsidR="00FD0E4B" w:rsidRDefault="00FD0E4B" w:rsidP="00FD0E4B">
      <w:pPr>
        <w:spacing w:line="360" w:lineRule="auto"/>
        <w:rPr>
          <w:rFonts w:cs="Times New Roman"/>
          <w:b/>
          <w:spacing w:val="2"/>
          <w:sz w:val="24"/>
          <w:szCs w:val="24"/>
        </w:rPr>
      </w:pPr>
    </w:p>
    <w:p w14:paraId="086D5B66" w14:textId="665819D7" w:rsidR="009E4CDF" w:rsidRDefault="009E4CDF" w:rsidP="00FD0E4B">
      <w:pPr>
        <w:spacing w:line="360" w:lineRule="auto"/>
        <w:rPr>
          <w:rFonts w:cs="Times New Roman"/>
          <w:b/>
          <w:spacing w:val="2"/>
          <w:sz w:val="24"/>
          <w:szCs w:val="24"/>
        </w:rPr>
      </w:pPr>
    </w:p>
    <w:p w14:paraId="5CE43960" w14:textId="3A7A03C6" w:rsidR="009E4CDF" w:rsidRDefault="009E4CDF" w:rsidP="00FD0E4B">
      <w:pPr>
        <w:spacing w:line="360" w:lineRule="auto"/>
        <w:rPr>
          <w:rFonts w:cs="Times New Roman"/>
          <w:b/>
          <w:spacing w:val="2"/>
          <w:sz w:val="24"/>
          <w:szCs w:val="24"/>
        </w:rPr>
      </w:pPr>
    </w:p>
    <w:p w14:paraId="33353B66" w14:textId="31A375E3" w:rsidR="00901CDA" w:rsidRPr="001E0804" w:rsidRDefault="00DA07CC" w:rsidP="001E0804">
      <w:pPr>
        <w:pStyle w:val="Tablo"/>
      </w:pPr>
      <w:r>
        <w:t xml:space="preserve">           </w:t>
      </w:r>
      <w:bookmarkStart w:id="49" w:name="_Toc168063150"/>
      <w:r w:rsidR="00901CDA" w:rsidRPr="001E0804">
        <w:t xml:space="preserve">Tablo </w:t>
      </w:r>
      <w:fldSimple w:instr=" SEQ Tablo \* ARABIC ">
        <w:r w:rsidR="00A66A0F" w:rsidRPr="001E0804">
          <w:t>12</w:t>
        </w:r>
      </w:fldSimple>
      <w:r w:rsidR="00901CDA" w:rsidRPr="001E0804">
        <w:t>: Çalışan Bilgileri</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1544"/>
        <w:gridCol w:w="1550"/>
        <w:gridCol w:w="1586"/>
      </w:tblGrid>
      <w:tr w:rsidR="001F496C" w:rsidRPr="0061471D" w14:paraId="072B7EF6" w14:textId="77777777" w:rsidTr="00E47073">
        <w:trPr>
          <w:trHeight w:val="500"/>
          <w:jc w:val="center"/>
        </w:trPr>
        <w:tc>
          <w:tcPr>
            <w:tcW w:w="4382" w:type="dxa"/>
            <w:shd w:val="clear" w:color="auto" w:fill="C5E0B3" w:themeFill="accent6" w:themeFillTint="66"/>
            <w:vAlign w:val="center"/>
          </w:tcPr>
          <w:p w14:paraId="2AD1E945" w14:textId="77777777" w:rsidR="001F496C" w:rsidRPr="0061471D" w:rsidRDefault="001F496C" w:rsidP="009B1649">
            <w:pPr>
              <w:spacing w:line="360" w:lineRule="auto"/>
              <w:jc w:val="center"/>
              <w:rPr>
                <w:rFonts w:cs="Times New Roman"/>
                <w:b/>
                <w:bCs/>
              </w:rPr>
            </w:pPr>
            <w:r w:rsidRPr="0061471D">
              <w:rPr>
                <w:rFonts w:cs="Times New Roman"/>
                <w:b/>
                <w:bCs/>
              </w:rPr>
              <w:t>Unvan*</w:t>
            </w:r>
          </w:p>
        </w:tc>
        <w:tc>
          <w:tcPr>
            <w:tcW w:w="1544" w:type="dxa"/>
            <w:shd w:val="clear" w:color="auto" w:fill="C5E0B3" w:themeFill="accent6" w:themeFillTint="66"/>
            <w:vAlign w:val="center"/>
          </w:tcPr>
          <w:p w14:paraId="51EEC652" w14:textId="77777777" w:rsidR="001F496C" w:rsidRPr="0061471D" w:rsidRDefault="001F496C" w:rsidP="009B1649">
            <w:pPr>
              <w:spacing w:line="360" w:lineRule="auto"/>
              <w:jc w:val="center"/>
              <w:rPr>
                <w:rFonts w:cs="Times New Roman"/>
                <w:b/>
                <w:bCs/>
              </w:rPr>
            </w:pPr>
            <w:r w:rsidRPr="0061471D">
              <w:rPr>
                <w:rFonts w:cs="Times New Roman"/>
                <w:b/>
                <w:bCs/>
              </w:rPr>
              <w:t>Erkek</w:t>
            </w:r>
          </w:p>
        </w:tc>
        <w:tc>
          <w:tcPr>
            <w:tcW w:w="1550" w:type="dxa"/>
            <w:shd w:val="clear" w:color="auto" w:fill="C5E0B3" w:themeFill="accent6" w:themeFillTint="66"/>
            <w:vAlign w:val="center"/>
          </w:tcPr>
          <w:p w14:paraId="503B11DA" w14:textId="77777777" w:rsidR="001F496C" w:rsidRPr="0061471D" w:rsidRDefault="001F496C" w:rsidP="009B1649">
            <w:pPr>
              <w:spacing w:line="360" w:lineRule="auto"/>
              <w:jc w:val="center"/>
              <w:rPr>
                <w:rFonts w:cs="Times New Roman"/>
                <w:b/>
                <w:bCs/>
              </w:rPr>
            </w:pPr>
            <w:r w:rsidRPr="0061471D">
              <w:rPr>
                <w:rFonts w:cs="Times New Roman"/>
                <w:b/>
                <w:bCs/>
              </w:rPr>
              <w:t>Kadın</w:t>
            </w:r>
          </w:p>
        </w:tc>
        <w:tc>
          <w:tcPr>
            <w:tcW w:w="1586" w:type="dxa"/>
            <w:shd w:val="clear" w:color="auto" w:fill="C5E0B3" w:themeFill="accent6" w:themeFillTint="66"/>
            <w:vAlign w:val="center"/>
          </w:tcPr>
          <w:p w14:paraId="0528BEC7" w14:textId="77777777" w:rsidR="001F496C" w:rsidRPr="0061471D" w:rsidRDefault="001F496C" w:rsidP="009B1649">
            <w:pPr>
              <w:spacing w:line="360" w:lineRule="auto"/>
              <w:jc w:val="center"/>
              <w:rPr>
                <w:rFonts w:cs="Times New Roman"/>
                <w:b/>
                <w:bCs/>
              </w:rPr>
            </w:pPr>
            <w:r w:rsidRPr="0061471D">
              <w:rPr>
                <w:rFonts w:cs="Times New Roman"/>
                <w:b/>
                <w:bCs/>
              </w:rPr>
              <w:t>Toplam</w:t>
            </w:r>
          </w:p>
        </w:tc>
      </w:tr>
      <w:tr w:rsidR="00267D6A" w:rsidRPr="001E0804" w14:paraId="23E85562" w14:textId="77777777" w:rsidTr="00E47073">
        <w:trPr>
          <w:trHeight w:val="554"/>
          <w:jc w:val="center"/>
        </w:trPr>
        <w:tc>
          <w:tcPr>
            <w:tcW w:w="4382" w:type="dxa"/>
            <w:shd w:val="clear" w:color="auto" w:fill="auto"/>
            <w:vAlign w:val="center"/>
          </w:tcPr>
          <w:p w14:paraId="2AB24C5B" w14:textId="77777777" w:rsidR="00267D6A" w:rsidRPr="001E0804" w:rsidRDefault="00267D6A" w:rsidP="009B1649">
            <w:pPr>
              <w:spacing w:line="360" w:lineRule="auto"/>
              <w:rPr>
                <w:rFonts w:cs="Times New Roman"/>
              </w:rPr>
            </w:pPr>
            <w:r w:rsidRPr="001E0804">
              <w:rPr>
                <w:rFonts w:cs="Times New Roman"/>
              </w:rPr>
              <w:t>Okul</w:t>
            </w:r>
            <w:r w:rsidR="002670D6" w:rsidRPr="001E0804">
              <w:rPr>
                <w:rFonts w:cs="Times New Roman"/>
              </w:rPr>
              <w:t xml:space="preserve"> </w:t>
            </w:r>
            <w:r w:rsidRPr="001E0804">
              <w:rPr>
                <w:rFonts w:cs="Times New Roman"/>
              </w:rPr>
              <w:t>Müdürü</w:t>
            </w:r>
            <w:r w:rsidR="002670D6" w:rsidRPr="001E0804">
              <w:rPr>
                <w:rFonts w:cs="Times New Roman"/>
              </w:rPr>
              <w:t xml:space="preserve"> </w:t>
            </w:r>
            <w:r w:rsidRPr="001E0804">
              <w:rPr>
                <w:rFonts w:cs="Times New Roman"/>
              </w:rPr>
              <w:t>ve Müdür</w:t>
            </w:r>
            <w:r w:rsidR="002670D6" w:rsidRPr="001E0804">
              <w:rPr>
                <w:rFonts w:cs="Times New Roman"/>
              </w:rPr>
              <w:t xml:space="preserve"> </w:t>
            </w:r>
            <w:r w:rsidRPr="001E0804">
              <w:rPr>
                <w:rFonts w:cs="Times New Roman"/>
              </w:rPr>
              <w:t>Yardımcısı</w:t>
            </w:r>
          </w:p>
        </w:tc>
        <w:tc>
          <w:tcPr>
            <w:tcW w:w="1544" w:type="dxa"/>
            <w:shd w:val="clear" w:color="auto" w:fill="auto"/>
            <w:vAlign w:val="center"/>
          </w:tcPr>
          <w:p w14:paraId="15280040" w14:textId="77777777" w:rsidR="00267D6A" w:rsidRPr="001E0804" w:rsidRDefault="00267D6A" w:rsidP="009B1649">
            <w:pPr>
              <w:spacing w:line="360" w:lineRule="auto"/>
              <w:jc w:val="center"/>
              <w:rPr>
                <w:rFonts w:cs="Times New Roman"/>
                <w:bCs/>
              </w:rPr>
            </w:pPr>
            <w:r w:rsidRPr="001E0804">
              <w:rPr>
                <w:rFonts w:cs="Times New Roman"/>
                <w:bCs/>
              </w:rPr>
              <w:t>4</w:t>
            </w:r>
          </w:p>
        </w:tc>
        <w:tc>
          <w:tcPr>
            <w:tcW w:w="1550" w:type="dxa"/>
            <w:shd w:val="clear" w:color="auto" w:fill="auto"/>
            <w:vAlign w:val="center"/>
          </w:tcPr>
          <w:p w14:paraId="3A9E4BC7" w14:textId="77777777" w:rsidR="00267D6A" w:rsidRPr="001E0804" w:rsidRDefault="002670D6" w:rsidP="009B1649">
            <w:pPr>
              <w:spacing w:line="360" w:lineRule="auto"/>
              <w:jc w:val="center"/>
              <w:rPr>
                <w:rFonts w:cs="Times New Roman"/>
                <w:bCs/>
              </w:rPr>
            </w:pPr>
            <w:r w:rsidRPr="001E0804">
              <w:rPr>
                <w:rFonts w:cs="Times New Roman"/>
                <w:bCs/>
              </w:rPr>
              <w:t>2</w:t>
            </w:r>
          </w:p>
        </w:tc>
        <w:tc>
          <w:tcPr>
            <w:tcW w:w="1586" w:type="dxa"/>
            <w:shd w:val="clear" w:color="auto" w:fill="auto"/>
            <w:vAlign w:val="center"/>
          </w:tcPr>
          <w:p w14:paraId="65CDD16E" w14:textId="77777777" w:rsidR="00267D6A" w:rsidRPr="001E0804" w:rsidRDefault="002670D6" w:rsidP="009B1649">
            <w:pPr>
              <w:spacing w:line="360" w:lineRule="auto"/>
              <w:jc w:val="center"/>
              <w:rPr>
                <w:rFonts w:cs="Times New Roman"/>
                <w:bCs/>
              </w:rPr>
            </w:pPr>
            <w:r w:rsidRPr="001E0804">
              <w:rPr>
                <w:rFonts w:cs="Times New Roman"/>
                <w:bCs/>
              </w:rPr>
              <w:t>6</w:t>
            </w:r>
          </w:p>
        </w:tc>
      </w:tr>
      <w:tr w:rsidR="00267D6A" w:rsidRPr="001E0804" w14:paraId="43D72996" w14:textId="77777777" w:rsidTr="00E47073">
        <w:trPr>
          <w:trHeight w:val="417"/>
          <w:jc w:val="center"/>
        </w:trPr>
        <w:tc>
          <w:tcPr>
            <w:tcW w:w="4382" w:type="dxa"/>
            <w:shd w:val="clear" w:color="auto" w:fill="auto"/>
            <w:vAlign w:val="center"/>
          </w:tcPr>
          <w:p w14:paraId="23206413" w14:textId="77777777" w:rsidR="00267D6A" w:rsidRPr="001E0804" w:rsidRDefault="002670D6" w:rsidP="009B1649">
            <w:pPr>
              <w:spacing w:line="360" w:lineRule="auto"/>
              <w:rPr>
                <w:rFonts w:cs="Times New Roman"/>
              </w:rPr>
            </w:pPr>
            <w:r w:rsidRPr="001E0804">
              <w:rPr>
                <w:rFonts w:cs="Times New Roman"/>
              </w:rPr>
              <w:t>Usta Öğretici Sayısı</w:t>
            </w:r>
          </w:p>
        </w:tc>
        <w:tc>
          <w:tcPr>
            <w:tcW w:w="1544" w:type="dxa"/>
            <w:shd w:val="clear" w:color="auto" w:fill="auto"/>
            <w:vAlign w:val="center"/>
          </w:tcPr>
          <w:p w14:paraId="2CABEDB8" w14:textId="77777777" w:rsidR="00267D6A" w:rsidRPr="001E0804" w:rsidRDefault="001B30DA" w:rsidP="009B1649">
            <w:pPr>
              <w:spacing w:line="360" w:lineRule="auto"/>
              <w:jc w:val="center"/>
              <w:rPr>
                <w:rFonts w:cs="Times New Roman"/>
                <w:bCs/>
              </w:rPr>
            </w:pPr>
            <w:r w:rsidRPr="001E0804">
              <w:rPr>
                <w:rFonts w:cs="Times New Roman"/>
                <w:bCs/>
              </w:rPr>
              <w:t>151</w:t>
            </w:r>
          </w:p>
        </w:tc>
        <w:tc>
          <w:tcPr>
            <w:tcW w:w="1550" w:type="dxa"/>
            <w:shd w:val="clear" w:color="auto" w:fill="auto"/>
            <w:vAlign w:val="center"/>
          </w:tcPr>
          <w:p w14:paraId="5ACB63E4" w14:textId="77777777" w:rsidR="00267D6A" w:rsidRPr="001E0804" w:rsidRDefault="001B30DA" w:rsidP="009B1649">
            <w:pPr>
              <w:spacing w:line="360" w:lineRule="auto"/>
              <w:jc w:val="center"/>
              <w:rPr>
                <w:rFonts w:cs="Times New Roman"/>
                <w:bCs/>
              </w:rPr>
            </w:pPr>
            <w:r w:rsidRPr="001E0804">
              <w:rPr>
                <w:rFonts w:cs="Times New Roman"/>
                <w:bCs/>
              </w:rPr>
              <w:t>324</w:t>
            </w:r>
          </w:p>
        </w:tc>
        <w:tc>
          <w:tcPr>
            <w:tcW w:w="1586" w:type="dxa"/>
            <w:shd w:val="clear" w:color="auto" w:fill="auto"/>
            <w:vAlign w:val="center"/>
          </w:tcPr>
          <w:p w14:paraId="47C3F692" w14:textId="77777777" w:rsidR="00267D6A" w:rsidRPr="001E0804" w:rsidRDefault="002670D6" w:rsidP="009B1649">
            <w:pPr>
              <w:spacing w:line="360" w:lineRule="auto"/>
              <w:jc w:val="center"/>
              <w:rPr>
                <w:rFonts w:cs="Times New Roman"/>
                <w:bCs/>
              </w:rPr>
            </w:pPr>
            <w:r w:rsidRPr="001E0804">
              <w:rPr>
                <w:rFonts w:cs="Times New Roman"/>
                <w:bCs/>
              </w:rPr>
              <w:t>475</w:t>
            </w:r>
          </w:p>
        </w:tc>
      </w:tr>
      <w:tr w:rsidR="00267D6A" w:rsidRPr="001E0804" w14:paraId="3CC86150" w14:textId="77777777" w:rsidTr="00E47073">
        <w:trPr>
          <w:trHeight w:val="381"/>
          <w:jc w:val="center"/>
        </w:trPr>
        <w:tc>
          <w:tcPr>
            <w:tcW w:w="4382" w:type="dxa"/>
            <w:shd w:val="clear" w:color="auto" w:fill="auto"/>
            <w:vAlign w:val="center"/>
          </w:tcPr>
          <w:p w14:paraId="30634492" w14:textId="77777777" w:rsidR="00267D6A" w:rsidRPr="001E0804" w:rsidRDefault="002670D6" w:rsidP="009B1649">
            <w:pPr>
              <w:spacing w:line="360" w:lineRule="auto"/>
              <w:rPr>
                <w:rFonts w:cs="Times New Roman"/>
              </w:rPr>
            </w:pPr>
            <w:r w:rsidRPr="001E0804">
              <w:rPr>
                <w:rFonts w:cs="Times New Roman"/>
              </w:rPr>
              <w:t>Kadrolu Öğretmen</w:t>
            </w:r>
          </w:p>
        </w:tc>
        <w:tc>
          <w:tcPr>
            <w:tcW w:w="1544" w:type="dxa"/>
            <w:shd w:val="clear" w:color="auto" w:fill="auto"/>
            <w:vAlign w:val="center"/>
          </w:tcPr>
          <w:p w14:paraId="6B4A7026" w14:textId="77777777" w:rsidR="00267D6A" w:rsidRPr="001E0804" w:rsidRDefault="001B30DA" w:rsidP="009B1649">
            <w:pPr>
              <w:spacing w:line="360" w:lineRule="auto"/>
              <w:jc w:val="center"/>
              <w:rPr>
                <w:rFonts w:cs="Times New Roman"/>
                <w:bCs/>
              </w:rPr>
            </w:pPr>
            <w:r w:rsidRPr="001E0804">
              <w:rPr>
                <w:rFonts w:cs="Times New Roman"/>
                <w:bCs/>
              </w:rPr>
              <w:t>4</w:t>
            </w:r>
          </w:p>
        </w:tc>
        <w:tc>
          <w:tcPr>
            <w:tcW w:w="1550" w:type="dxa"/>
            <w:shd w:val="clear" w:color="auto" w:fill="auto"/>
            <w:vAlign w:val="center"/>
          </w:tcPr>
          <w:p w14:paraId="21BD5D37" w14:textId="77777777" w:rsidR="00267D6A" w:rsidRPr="001E0804" w:rsidRDefault="001B30DA" w:rsidP="009B1649">
            <w:pPr>
              <w:spacing w:line="360" w:lineRule="auto"/>
              <w:jc w:val="center"/>
              <w:rPr>
                <w:rFonts w:cs="Times New Roman"/>
                <w:bCs/>
              </w:rPr>
            </w:pPr>
            <w:r w:rsidRPr="001E0804">
              <w:rPr>
                <w:rFonts w:cs="Times New Roman"/>
                <w:bCs/>
              </w:rPr>
              <w:t>13</w:t>
            </w:r>
          </w:p>
        </w:tc>
        <w:tc>
          <w:tcPr>
            <w:tcW w:w="1586" w:type="dxa"/>
            <w:shd w:val="clear" w:color="auto" w:fill="auto"/>
            <w:vAlign w:val="center"/>
          </w:tcPr>
          <w:p w14:paraId="78ADC0BF" w14:textId="77777777" w:rsidR="00267D6A" w:rsidRPr="001E0804" w:rsidRDefault="001B30DA" w:rsidP="009B1649">
            <w:pPr>
              <w:spacing w:line="360" w:lineRule="auto"/>
              <w:jc w:val="center"/>
              <w:rPr>
                <w:rFonts w:cs="Times New Roman"/>
                <w:bCs/>
              </w:rPr>
            </w:pPr>
            <w:r w:rsidRPr="001E0804">
              <w:rPr>
                <w:rFonts w:cs="Times New Roman"/>
                <w:bCs/>
              </w:rPr>
              <w:t>17</w:t>
            </w:r>
          </w:p>
        </w:tc>
      </w:tr>
      <w:tr w:rsidR="00267D6A" w:rsidRPr="001E0804" w14:paraId="03AFDD2B" w14:textId="77777777" w:rsidTr="00E47073">
        <w:trPr>
          <w:trHeight w:val="474"/>
          <w:jc w:val="center"/>
        </w:trPr>
        <w:tc>
          <w:tcPr>
            <w:tcW w:w="4382" w:type="dxa"/>
            <w:shd w:val="clear" w:color="auto" w:fill="auto"/>
            <w:vAlign w:val="center"/>
          </w:tcPr>
          <w:p w14:paraId="6E4A12B3" w14:textId="77777777" w:rsidR="00267D6A" w:rsidRPr="001E0804" w:rsidRDefault="00267D6A" w:rsidP="009B1649">
            <w:pPr>
              <w:spacing w:line="360" w:lineRule="auto"/>
              <w:rPr>
                <w:rFonts w:cs="Times New Roman"/>
              </w:rPr>
            </w:pPr>
            <w:r w:rsidRPr="001E0804">
              <w:rPr>
                <w:rFonts w:cs="Times New Roman"/>
              </w:rPr>
              <w:t>Rehber</w:t>
            </w:r>
            <w:r w:rsidR="001B30DA" w:rsidRPr="001E0804">
              <w:rPr>
                <w:rFonts w:cs="Times New Roman"/>
              </w:rPr>
              <w:t xml:space="preserve"> </w:t>
            </w:r>
            <w:r w:rsidRPr="001E0804">
              <w:rPr>
                <w:rFonts w:cs="Times New Roman"/>
              </w:rPr>
              <w:t>Öğretmen</w:t>
            </w:r>
          </w:p>
        </w:tc>
        <w:tc>
          <w:tcPr>
            <w:tcW w:w="1544" w:type="dxa"/>
            <w:shd w:val="clear" w:color="auto" w:fill="auto"/>
            <w:vAlign w:val="center"/>
          </w:tcPr>
          <w:p w14:paraId="2ABC58A9" w14:textId="77777777" w:rsidR="00267D6A" w:rsidRPr="001E0804" w:rsidRDefault="002670D6" w:rsidP="009B1649">
            <w:pPr>
              <w:spacing w:line="360" w:lineRule="auto"/>
              <w:jc w:val="center"/>
              <w:rPr>
                <w:rFonts w:cs="Times New Roman"/>
                <w:bCs/>
              </w:rPr>
            </w:pPr>
            <w:r w:rsidRPr="001E0804">
              <w:rPr>
                <w:rFonts w:cs="Times New Roman"/>
                <w:bCs/>
              </w:rPr>
              <w:t>0</w:t>
            </w:r>
          </w:p>
        </w:tc>
        <w:tc>
          <w:tcPr>
            <w:tcW w:w="1550" w:type="dxa"/>
            <w:shd w:val="clear" w:color="auto" w:fill="auto"/>
            <w:vAlign w:val="center"/>
          </w:tcPr>
          <w:p w14:paraId="16A21A26" w14:textId="77777777" w:rsidR="00267D6A" w:rsidRPr="001E0804" w:rsidRDefault="002670D6" w:rsidP="009B1649">
            <w:pPr>
              <w:spacing w:line="360" w:lineRule="auto"/>
              <w:jc w:val="center"/>
              <w:rPr>
                <w:rFonts w:cs="Times New Roman"/>
                <w:bCs/>
              </w:rPr>
            </w:pPr>
            <w:r w:rsidRPr="001E0804">
              <w:rPr>
                <w:rFonts w:cs="Times New Roman"/>
                <w:bCs/>
              </w:rPr>
              <w:t>0</w:t>
            </w:r>
          </w:p>
        </w:tc>
        <w:tc>
          <w:tcPr>
            <w:tcW w:w="1586" w:type="dxa"/>
            <w:shd w:val="clear" w:color="auto" w:fill="auto"/>
            <w:vAlign w:val="center"/>
          </w:tcPr>
          <w:p w14:paraId="63D1D39B" w14:textId="77777777" w:rsidR="00267D6A" w:rsidRPr="001E0804" w:rsidRDefault="002670D6" w:rsidP="009B1649">
            <w:pPr>
              <w:spacing w:line="360" w:lineRule="auto"/>
              <w:jc w:val="center"/>
              <w:rPr>
                <w:rFonts w:cs="Times New Roman"/>
                <w:bCs/>
              </w:rPr>
            </w:pPr>
            <w:r w:rsidRPr="001E0804">
              <w:rPr>
                <w:rFonts w:cs="Times New Roman"/>
                <w:bCs/>
              </w:rPr>
              <w:t>0</w:t>
            </w:r>
          </w:p>
        </w:tc>
      </w:tr>
      <w:tr w:rsidR="00267D6A" w:rsidRPr="001E0804" w14:paraId="13AAC6B6" w14:textId="77777777" w:rsidTr="00E47073">
        <w:trPr>
          <w:trHeight w:val="424"/>
          <w:jc w:val="center"/>
        </w:trPr>
        <w:tc>
          <w:tcPr>
            <w:tcW w:w="4382" w:type="dxa"/>
            <w:shd w:val="clear" w:color="auto" w:fill="auto"/>
            <w:vAlign w:val="center"/>
          </w:tcPr>
          <w:p w14:paraId="0CC477C4" w14:textId="77777777" w:rsidR="00267D6A" w:rsidRPr="001E0804" w:rsidRDefault="00267D6A" w:rsidP="009B1649">
            <w:pPr>
              <w:spacing w:line="360" w:lineRule="auto"/>
              <w:rPr>
                <w:rFonts w:cs="Times New Roman"/>
              </w:rPr>
            </w:pPr>
            <w:r w:rsidRPr="001E0804">
              <w:rPr>
                <w:rFonts w:cs="Times New Roman"/>
              </w:rPr>
              <w:t>İdari</w:t>
            </w:r>
            <w:r w:rsidR="002670D6" w:rsidRPr="001E0804">
              <w:rPr>
                <w:rFonts w:cs="Times New Roman"/>
              </w:rPr>
              <w:t xml:space="preserve"> </w:t>
            </w:r>
            <w:r w:rsidRPr="001E0804">
              <w:rPr>
                <w:rFonts w:cs="Times New Roman"/>
              </w:rPr>
              <w:t>Personel</w:t>
            </w:r>
          </w:p>
        </w:tc>
        <w:tc>
          <w:tcPr>
            <w:tcW w:w="1544" w:type="dxa"/>
            <w:shd w:val="clear" w:color="auto" w:fill="auto"/>
            <w:vAlign w:val="center"/>
          </w:tcPr>
          <w:p w14:paraId="68335612" w14:textId="77777777" w:rsidR="00267D6A" w:rsidRPr="001E0804" w:rsidRDefault="002670D6" w:rsidP="009B1649">
            <w:pPr>
              <w:spacing w:line="360" w:lineRule="auto"/>
              <w:jc w:val="center"/>
              <w:rPr>
                <w:rFonts w:cs="Times New Roman"/>
                <w:bCs/>
              </w:rPr>
            </w:pPr>
            <w:r w:rsidRPr="001E0804">
              <w:rPr>
                <w:rFonts w:cs="Times New Roman"/>
                <w:bCs/>
              </w:rPr>
              <w:t>2</w:t>
            </w:r>
          </w:p>
        </w:tc>
        <w:tc>
          <w:tcPr>
            <w:tcW w:w="1550" w:type="dxa"/>
            <w:shd w:val="clear" w:color="auto" w:fill="auto"/>
            <w:vAlign w:val="center"/>
          </w:tcPr>
          <w:p w14:paraId="1479CF67" w14:textId="77777777" w:rsidR="00267D6A" w:rsidRPr="001E0804" w:rsidRDefault="002670D6" w:rsidP="009B1649">
            <w:pPr>
              <w:spacing w:line="360" w:lineRule="auto"/>
              <w:jc w:val="center"/>
              <w:rPr>
                <w:rFonts w:cs="Times New Roman"/>
                <w:bCs/>
              </w:rPr>
            </w:pPr>
            <w:r w:rsidRPr="001E0804">
              <w:rPr>
                <w:rFonts w:cs="Times New Roman"/>
                <w:bCs/>
              </w:rPr>
              <w:t>0</w:t>
            </w:r>
          </w:p>
        </w:tc>
        <w:tc>
          <w:tcPr>
            <w:tcW w:w="1586" w:type="dxa"/>
            <w:shd w:val="clear" w:color="auto" w:fill="auto"/>
            <w:vAlign w:val="center"/>
          </w:tcPr>
          <w:p w14:paraId="2016543F" w14:textId="77777777" w:rsidR="00267D6A" w:rsidRPr="001E0804" w:rsidRDefault="002670D6" w:rsidP="009B1649">
            <w:pPr>
              <w:spacing w:line="360" w:lineRule="auto"/>
              <w:jc w:val="center"/>
              <w:rPr>
                <w:rFonts w:cs="Times New Roman"/>
                <w:bCs/>
              </w:rPr>
            </w:pPr>
            <w:r w:rsidRPr="001E0804">
              <w:rPr>
                <w:rFonts w:cs="Times New Roman"/>
                <w:bCs/>
              </w:rPr>
              <w:t>2</w:t>
            </w:r>
          </w:p>
        </w:tc>
      </w:tr>
      <w:tr w:rsidR="00267D6A" w:rsidRPr="001E0804" w14:paraId="7BFBF835" w14:textId="77777777" w:rsidTr="00E47073">
        <w:trPr>
          <w:trHeight w:val="530"/>
          <w:jc w:val="center"/>
        </w:trPr>
        <w:tc>
          <w:tcPr>
            <w:tcW w:w="4382" w:type="dxa"/>
            <w:shd w:val="clear" w:color="auto" w:fill="auto"/>
            <w:vAlign w:val="center"/>
          </w:tcPr>
          <w:p w14:paraId="1995F515" w14:textId="77777777" w:rsidR="00267D6A" w:rsidRPr="001E0804" w:rsidRDefault="00267D6A" w:rsidP="009B1649">
            <w:pPr>
              <w:spacing w:line="360" w:lineRule="auto"/>
              <w:rPr>
                <w:rFonts w:cs="Times New Roman"/>
              </w:rPr>
            </w:pPr>
            <w:r w:rsidRPr="001E0804">
              <w:rPr>
                <w:rFonts w:cs="Times New Roman"/>
              </w:rPr>
              <w:t>Yardımcı</w:t>
            </w:r>
            <w:r w:rsidR="002670D6" w:rsidRPr="001E0804">
              <w:rPr>
                <w:rFonts w:cs="Times New Roman"/>
              </w:rPr>
              <w:t xml:space="preserve"> </w:t>
            </w:r>
            <w:r w:rsidRPr="001E0804">
              <w:rPr>
                <w:rFonts w:cs="Times New Roman"/>
              </w:rPr>
              <w:t>Personel</w:t>
            </w:r>
          </w:p>
        </w:tc>
        <w:tc>
          <w:tcPr>
            <w:tcW w:w="1544" w:type="dxa"/>
            <w:shd w:val="clear" w:color="auto" w:fill="auto"/>
            <w:vAlign w:val="center"/>
          </w:tcPr>
          <w:p w14:paraId="28E7EC9D" w14:textId="77777777" w:rsidR="00267D6A" w:rsidRPr="001E0804" w:rsidRDefault="002670D6" w:rsidP="009B1649">
            <w:pPr>
              <w:spacing w:line="360" w:lineRule="auto"/>
              <w:jc w:val="center"/>
              <w:rPr>
                <w:rFonts w:cs="Times New Roman"/>
                <w:bCs/>
              </w:rPr>
            </w:pPr>
            <w:r w:rsidRPr="001E0804">
              <w:rPr>
                <w:rFonts w:cs="Times New Roman"/>
                <w:bCs/>
              </w:rPr>
              <w:t>3</w:t>
            </w:r>
          </w:p>
        </w:tc>
        <w:tc>
          <w:tcPr>
            <w:tcW w:w="1550" w:type="dxa"/>
            <w:shd w:val="clear" w:color="auto" w:fill="auto"/>
            <w:vAlign w:val="center"/>
          </w:tcPr>
          <w:p w14:paraId="646D0F89" w14:textId="77777777" w:rsidR="00267D6A" w:rsidRPr="001E0804" w:rsidRDefault="002670D6" w:rsidP="009B1649">
            <w:pPr>
              <w:spacing w:line="360" w:lineRule="auto"/>
              <w:jc w:val="center"/>
              <w:rPr>
                <w:rFonts w:cs="Times New Roman"/>
                <w:bCs/>
              </w:rPr>
            </w:pPr>
            <w:r w:rsidRPr="001E0804">
              <w:rPr>
                <w:rFonts w:cs="Times New Roman"/>
                <w:bCs/>
              </w:rPr>
              <w:t>5</w:t>
            </w:r>
          </w:p>
        </w:tc>
        <w:tc>
          <w:tcPr>
            <w:tcW w:w="1586" w:type="dxa"/>
            <w:shd w:val="clear" w:color="auto" w:fill="auto"/>
            <w:vAlign w:val="center"/>
          </w:tcPr>
          <w:p w14:paraId="46F9E611" w14:textId="77777777" w:rsidR="00267D6A" w:rsidRPr="001E0804" w:rsidRDefault="002670D6" w:rsidP="009B1649">
            <w:pPr>
              <w:spacing w:line="360" w:lineRule="auto"/>
              <w:jc w:val="center"/>
              <w:rPr>
                <w:rFonts w:cs="Times New Roman"/>
                <w:bCs/>
              </w:rPr>
            </w:pPr>
            <w:r w:rsidRPr="001E0804">
              <w:rPr>
                <w:rFonts w:cs="Times New Roman"/>
                <w:bCs/>
              </w:rPr>
              <w:t>8</w:t>
            </w:r>
          </w:p>
        </w:tc>
      </w:tr>
      <w:tr w:rsidR="001F496C" w:rsidRPr="001E0804" w14:paraId="6884CF9D" w14:textId="77777777" w:rsidTr="00E47073">
        <w:trPr>
          <w:trHeight w:val="410"/>
          <w:jc w:val="center"/>
        </w:trPr>
        <w:tc>
          <w:tcPr>
            <w:tcW w:w="4382" w:type="dxa"/>
            <w:shd w:val="clear" w:color="auto" w:fill="auto"/>
            <w:vAlign w:val="center"/>
          </w:tcPr>
          <w:p w14:paraId="0C6E07E3" w14:textId="77777777" w:rsidR="001F496C" w:rsidRPr="001E0804" w:rsidRDefault="001F496C" w:rsidP="009B1649">
            <w:pPr>
              <w:spacing w:line="360" w:lineRule="auto"/>
              <w:jc w:val="right"/>
              <w:rPr>
                <w:rFonts w:cs="Times New Roman"/>
                <w:b/>
              </w:rPr>
            </w:pPr>
            <w:r w:rsidRPr="001E0804">
              <w:rPr>
                <w:rFonts w:cs="Times New Roman"/>
                <w:b/>
              </w:rPr>
              <w:t>Toplam Çalışan Sayıları</w:t>
            </w:r>
          </w:p>
        </w:tc>
        <w:tc>
          <w:tcPr>
            <w:tcW w:w="1544" w:type="dxa"/>
            <w:shd w:val="clear" w:color="auto" w:fill="auto"/>
            <w:vAlign w:val="center"/>
          </w:tcPr>
          <w:p w14:paraId="7431420A" w14:textId="77777777" w:rsidR="001F496C" w:rsidRPr="001E0804" w:rsidRDefault="001B30DA" w:rsidP="009B1649">
            <w:pPr>
              <w:spacing w:line="360" w:lineRule="auto"/>
              <w:jc w:val="center"/>
              <w:rPr>
                <w:rFonts w:cs="Times New Roman"/>
              </w:rPr>
            </w:pPr>
            <w:r w:rsidRPr="001E0804">
              <w:rPr>
                <w:rFonts w:cs="Times New Roman"/>
              </w:rPr>
              <w:t>164</w:t>
            </w:r>
          </w:p>
        </w:tc>
        <w:tc>
          <w:tcPr>
            <w:tcW w:w="1550" w:type="dxa"/>
            <w:shd w:val="clear" w:color="auto" w:fill="auto"/>
            <w:vAlign w:val="center"/>
          </w:tcPr>
          <w:p w14:paraId="20BF6AC7" w14:textId="77777777" w:rsidR="001F496C" w:rsidRPr="001E0804" w:rsidRDefault="001B30DA" w:rsidP="009B1649">
            <w:pPr>
              <w:spacing w:line="360" w:lineRule="auto"/>
              <w:jc w:val="center"/>
              <w:rPr>
                <w:rFonts w:cs="Times New Roman"/>
              </w:rPr>
            </w:pPr>
            <w:r w:rsidRPr="001E0804">
              <w:rPr>
                <w:rFonts w:cs="Times New Roman"/>
              </w:rPr>
              <w:t>344</w:t>
            </w:r>
          </w:p>
        </w:tc>
        <w:tc>
          <w:tcPr>
            <w:tcW w:w="1586" w:type="dxa"/>
            <w:shd w:val="clear" w:color="auto" w:fill="auto"/>
            <w:vAlign w:val="center"/>
          </w:tcPr>
          <w:p w14:paraId="6A70128E" w14:textId="77777777" w:rsidR="001F496C" w:rsidRPr="001E0804" w:rsidRDefault="001B30DA" w:rsidP="009B1649">
            <w:pPr>
              <w:spacing w:line="360" w:lineRule="auto"/>
              <w:jc w:val="center"/>
              <w:rPr>
                <w:rFonts w:cs="Times New Roman"/>
              </w:rPr>
            </w:pPr>
            <w:r w:rsidRPr="001E0804">
              <w:rPr>
                <w:rFonts w:cs="Times New Roman"/>
              </w:rPr>
              <w:t>508</w:t>
            </w:r>
          </w:p>
        </w:tc>
      </w:tr>
    </w:tbl>
    <w:p w14:paraId="4A1DA7CE" w14:textId="5C07441A" w:rsidR="00716D53" w:rsidRDefault="00716D53" w:rsidP="00E47073">
      <w:pPr>
        <w:pStyle w:val="Balk3"/>
      </w:pPr>
      <w:bookmarkStart w:id="50" w:name="_Toc151730332"/>
    </w:p>
    <w:p w14:paraId="1DCC73BC" w14:textId="4780C86A" w:rsidR="0061471D" w:rsidRDefault="0061471D" w:rsidP="0061471D"/>
    <w:p w14:paraId="32957189" w14:textId="2F4FDD07" w:rsidR="0061471D" w:rsidRDefault="0061471D" w:rsidP="0061471D"/>
    <w:p w14:paraId="25DF1B4E" w14:textId="77777777" w:rsidR="0061471D" w:rsidRPr="0061471D" w:rsidRDefault="0061471D" w:rsidP="0061471D"/>
    <w:p w14:paraId="26840EAB" w14:textId="76920BF3" w:rsidR="00F75301" w:rsidRPr="001E0804" w:rsidRDefault="008E7475" w:rsidP="00E47073">
      <w:pPr>
        <w:pStyle w:val="Balk3"/>
      </w:pPr>
      <w:bookmarkStart w:id="51" w:name="_Toc165969754"/>
      <w:r w:rsidRPr="001E0804">
        <w:t>2.7.3.Teknolojik Düzey</w:t>
      </w:r>
      <w:bookmarkEnd w:id="51"/>
    </w:p>
    <w:p w14:paraId="2B187269" w14:textId="2A83D0C9" w:rsidR="00F75301" w:rsidRPr="008328EB" w:rsidRDefault="008E7475" w:rsidP="009B1649">
      <w:pPr>
        <w:spacing w:line="360" w:lineRule="auto"/>
        <w:rPr>
          <w:rFonts w:eastAsia="Times New Roman" w:cs="Times New Roman"/>
          <w:sz w:val="24"/>
          <w:szCs w:val="24"/>
        </w:rPr>
      </w:pPr>
      <w:r w:rsidRPr="008328EB">
        <w:rPr>
          <w:rFonts w:eastAsia="Times New Roman" w:cs="Times New Roman"/>
          <w:sz w:val="24"/>
          <w:szCs w:val="24"/>
        </w:rPr>
        <w:t>Teknolojik altyapıya</w:t>
      </w:r>
      <w:r w:rsidR="00F75301" w:rsidRPr="008328EB">
        <w:rPr>
          <w:rFonts w:eastAsia="Times New Roman" w:cs="Times New Roman"/>
          <w:sz w:val="24"/>
          <w:szCs w:val="24"/>
        </w:rPr>
        <w:t xml:space="preserve"> ilişkin temel bilgiler altta yer almaktadır </w:t>
      </w:r>
    </w:p>
    <w:p w14:paraId="40F8915E" w14:textId="7391FB25" w:rsidR="00901CDA" w:rsidRPr="001E0804" w:rsidRDefault="00DA07CC" w:rsidP="001E0804">
      <w:pPr>
        <w:pStyle w:val="Tablo"/>
      </w:pPr>
      <w:r>
        <w:t xml:space="preserve">                 </w:t>
      </w:r>
      <w:bookmarkStart w:id="52" w:name="_Toc168063151"/>
      <w:r w:rsidR="00901CDA" w:rsidRPr="001E0804">
        <w:t xml:space="preserve">Tablo </w:t>
      </w:r>
      <w:fldSimple w:instr=" SEQ Tablo \* ARABIC ">
        <w:r w:rsidR="00A66A0F" w:rsidRPr="001E0804">
          <w:t>13</w:t>
        </w:r>
      </w:fldSimple>
      <w:r w:rsidR="00901CDA" w:rsidRPr="001E0804">
        <w:t xml:space="preserve"> Teknolojik Kaynaklar Tablosu</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574"/>
        <w:gridCol w:w="2789"/>
        <w:gridCol w:w="1263"/>
      </w:tblGrid>
      <w:tr w:rsidR="00DA07CC" w:rsidRPr="00DA07CC" w14:paraId="7B20A9DD" w14:textId="77777777" w:rsidTr="00E47073">
        <w:trPr>
          <w:jc w:val="center"/>
        </w:trPr>
        <w:tc>
          <w:tcPr>
            <w:tcW w:w="2816" w:type="dxa"/>
            <w:shd w:val="clear" w:color="auto" w:fill="C5E0B3" w:themeFill="accent6" w:themeFillTint="66"/>
          </w:tcPr>
          <w:p w14:paraId="017B397F" w14:textId="77777777" w:rsidR="0016151D" w:rsidRPr="00DA07CC" w:rsidRDefault="0016151D" w:rsidP="00405F6B">
            <w:pPr>
              <w:spacing w:line="360" w:lineRule="auto"/>
              <w:rPr>
                <w:rFonts w:cs="Times New Roman"/>
              </w:rPr>
            </w:pPr>
            <w:r w:rsidRPr="00DA07CC">
              <w:rPr>
                <w:rFonts w:cs="Times New Roman"/>
              </w:rPr>
              <w:t>Akıllı Tahta Sayısı</w:t>
            </w:r>
          </w:p>
        </w:tc>
        <w:tc>
          <w:tcPr>
            <w:tcW w:w="1574" w:type="dxa"/>
            <w:shd w:val="clear" w:color="auto" w:fill="auto"/>
            <w:vAlign w:val="center"/>
          </w:tcPr>
          <w:p w14:paraId="6F59618D" w14:textId="77777777" w:rsidR="0016151D" w:rsidRPr="00DA07CC" w:rsidRDefault="0016151D" w:rsidP="00405F6B">
            <w:pPr>
              <w:spacing w:line="360" w:lineRule="auto"/>
              <w:jc w:val="center"/>
              <w:rPr>
                <w:rFonts w:cs="Times New Roman"/>
                <w:b/>
                <w:bCs/>
                <w:szCs w:val="20"/>
              </w:rPr>
            </w:pPr>
            <w:r w:rsidRPr="00DA07CC">
              <w:rPr>
                <w:rFonts w:cs="Times New Roman"/>
                <w:b/>
                <w:bCs/>
                <w:w w:val="79"/>
                <w:szCs w:val="20"/>
              </w:rPr>
              <w:t>0</w:t>
            </w:r>
          </w:p>
        </w:tc>
        <w:tc>
          <w:tcPr>
            <w:tcW w:w="2789" w:type="dxa"/>
            <w:shd w:val="clear" w:color="auto" w:fill="C5E0B3" w:themeFill="accent6" w:themeFillTint="66"/>
          </w:tcPr>
          <w:p w14:paraId="530042B4" w14:textId="77777777" w:rsidR="0016151D" w:rsidRPr="00DA07CC" w:rsidRDefault="0016151D" w:rsidP="00405F6B">
            <w:pPr>
              <w:spacing w:line="360" w:lineRule="auto"/>
              <w:rPr>
                <w:rFonts w:cs="Times New Roman"/>
              </w:rPr>
            </w:pPr>
            <w:r w:rsidRPr="00DA07CC">
              <w:rPr>
                <w:rFonts w:cs="Times New Roman"/>
              </w:rPr>
              <w:t>TV Sayısı</w:t>
            </w:r>
          </w:p>
        </w:tc>
        <w:tc>
          <w:tcPr>
            <w:tcW w:w="1263" w:type="dxa"/>
            <w:shd w:val="clear" w:color="auto" w:fill="auto"/>
            <w:vAlign w:val="center"/>
          </w:tcPr>
          <w:p w14:paraId="4C0BC8BC" w14:textId="77777777" w:rsidR="0016151D" w:rsidRPr="00DA07CC" w:rsidRDefault="0016151D" w:rsidP="00405F6B">
            <w:pPr>
              <w:spacing w:line="360" w:lineRule="auto"/>
              <w:jc w:val="center"/>
              <w:rPr>
                <w:rFonts w:cs="Times New Roman"/>
                <w:b/>
                <w:bCs/>
                <w:szCs w:val="20"/>
              </w:rPr>
            </w:pPr>
            <w:r w:rsidRPr="00DA07CC">
              <w:rPr>
                <w:rFonts w:cs="Times New Roman"/>
                <w:b/>
                <w:bCs/>
                <w:w w:val="88"/>
                <w:szCs w:val="20"/>
              </w:rPr>
              <w:t>2</w:t>
            </w:r>
          </w:p>
        </w:tc>
      </w:tr>
      <w:tr w:rsidR="00DA07CC" w:rsidRPr="00DA07CC" w14:paraId="7DD049F0" w14:textId="77777777" w:rsidTr="00E47073">
        <w:trPr>
          <w:jc w:val="center"/>
        </w:trPr>
        <w:tc>
          <w:tcPr>
            <w:tcW w:w="2816" w:type="dxa"/>
            <w:shd w:val="clear" w:color="auto" w:fill="C5E0B3" w:themeFill="accent6" w:themeFillTint="66"/>
          </w:tcPr>
          <w:p w14:paraId="2F216DC2" w14:textId="77777777" w:rsidR="0016151D" w:rsidRPr="00DA07CC" w:rsidRDefault="0016151D" w:rsidP="00405F6B">
            <w:pPr>
              <w:spacing w:line="360" w:lineRule="auto"/>
              <w:rPr>
                <w:rFonts w:cs="Times New Roman"/>
              </w:rPr>
            </w:pPr>
            <w:r w:rsidRPr="00DA07CC">
              <w:rPr>
                <w:rFonts w:cs="Times New Roman"/>
              </w:rPr>
              <w:t>Masaüstü Bilgisayar Sayısı</w:t>
            </w:r>
          </w:p>
        </w:tc>
        <w:tc>
          <w:tcPr>
            <w:tcW w:w="1574" w:type="dxa"/>
            <w:shd w:val="clear" w:color="auto" w:fill="auto"/>
            <w:vAlign w:val="center"/>
          </w:tcPr>
          <w:p w14:paraId="307C89AA" w14:textId="77777777" w:rsidR="0016151D" w:rsidRPr="00DA07CC" w:rsidRDefault="0016151D" w:rsidP="00405F6B">
            <w:pPr>
              <w:spacing w:line="360" w:lineRule="auto"/>
              <w:jc w:val="center"/>
              <w:rPr>
                <w:rFonts w:cs="Times New Roman"/>
                <w:b/>
                <w:bCs/>
                <w:szCs w:val="20"/>
              </w:rPr>
            </w:pPr>
            <w:r w:rsidRPr="00DA07CC">
              <w:rPr>
                <w:rFonts w:cs="Times New Roman"/>
                <w:b/>
                <w:bCs/>
                <w:szCs w:val="20"/>
              </w:rPr>
              <w:t>10</w:t>
            </w:r>
          </w:p>
        </w:tc>
        <w:tc>
          <w:tcPr>
            <w:tcW w:w="2789" w:type="dxa"/>
            <w:shd w:val="clear" w:color="auto" w:fill="C5E0B3" w:themeFill="accent6" w:themeFillTint="66"/>
          </w:tcPr>
          <w:p w14:paraId="34B9FE99" w14:textId="77777777" w:rsidR="0016151D" w:rsidRPr="00DA07CC" w:rsidRDefault="0016151D" w:rsidP="00405F6B">
            <w:pPr>
              <w:spacing w:line="360" w:lineRule="auto"/>
              <w:rPr>
                <w:rFonts w:cs="Times New Roman"/>
              </w:rPr>
            </w:pPr>
            <w:r w:rsidRPr="00DA07CC">
              <w:rPr>
                <w:rFonts w:cs="Times New Roman"/>
              </w:rPr>
              <w:t>Yazıcı Sayısı</w:t>
            </w:r>
          </w:p>
        </w:tc>
        <w:tc>
          <w:tcPr>
            <w:tcW w:w="1263" w:type="dxa"/>
            <w:shd w:val="clear" w:color="auto" w:fill="auto"/>
            <w:vAlign w:val="center"/>
          </w:tcPr>
          <w:p w14:paraId="5E690421" w14:textId="77777777" w:rsidR="0016151D" w:rsidRPr="00DA07CC" w:rsidRDefault="0016151D" w:rsidP="00405F6B">
            <w:pPr>
              <w:spacing w:line="360" w:lineRule="auto"/>
              <w:jc w:val="center"/>
              <w:rPr>
                <w:rFonts w:cs="Times New Roman"/>
                <w:b/>
                <w:bCs/>
                <w:szCs w:val="20"/>
              </w:rPr>
            </w:pPr>
            <w:r w:rsidRPr="00DA07CC">
              <w:rPr>
                <w:rFonts w:cs="Times New Roman"/>
                <w:b/>
                <w:bCs/>
                <w:w w:val="90"/>
                <w:szCs w:val="20"/>
              </w:rPr>
              <w:t>11</w:t>
            </w:r>
          </w:p>
        </w:tc>
      </w:tr>
      <w:tr w:rsidR="00DA07CC" w:rsidRPr="00DA07CC" w14:paraId="2D5854D8" w14:textId="77777777" w:rsidTr="00E47073">
        <w:trPr>
          <w:jc w:val="center"/>
        </w:trPr>
        <w:tc>
          <w:tcPr>
            <w:tcW w:w="2816" w:type="dxa"/>
            <w:shd w:val="clear" w:color="auto" w:fill="C5E0B3" w:themeFill="accent6" w:themeFillTint="66"/>
          </w:tcPr>
          <w:p w14:paraId="3AB1883B" w14:textId="77777777" w:rsidR="0016151D" w:rsidRPr="00DA07CC" w:rsidRDefault="0016151D" w:rsidP="00405F6B">
            <w:pPr>
              <w:spacing w:line="360" w:lineRule="auto"/>
              <w:rPr>
                <w:rFonts w:cs="Times New Roman"/>
              </w:rPr>
            </w:pPr>
            <w:r w:rsidRPr="00DA07CC">
              <w:rPr>
                <w:rFonts w:cs="Times New Roman"/>
              </w:rPr>
              <w:t>Taşınabilir Bilgisayar Sayısı</w:t>
            </w:r>
          </w:p>
        </w:tc>
        <w:tc>
          <w:tcPr>
            <w:tcW w:w="1574" w:type="dxa"/>
            <w:shd w:val="clear" w:color="auto" w:fill="auto"/>
            <w:vAlign w:val="center"/>
          </w:tcPr>
          <w:p w14:paraId="47C405A4" w14:textId="77777777" w:rsidR="0016151D" w:rsidRPr="00DA07CC" w:rsidRDefault="0016151D" w:rsidP="00405F6B">
            <w:pPr>
              <w:spacing w:line="360" w:lineRule="auto"/>
              <w:jc w:val="center"/>
              <w:rPr>
                <w:rFonts w:cs="Times New Roman"/>
                <w:b/>
                <w:bCs/>
                <w:szCs w:val="20"/>
              </w:rPr>
            </w:pPr>
            <w:r w:rsidRPr="00DA07CC">
              <w:rPr>
                <w:rFonts w:cs="Times New Roman"/>
                <w:b/>
                <w:bCs/>
                <w:szCs w:val="20"/>
              </w:rPr>
              <w:t>6</w:t>
            </w:r>
          </w:p>
        </w:tc>
        <w:tc>
          <w:tcPr>
            <w:tcW w:w="2789" w:type="dxa"/>
            <w:shd w:val="clear" w:color="auto" w:fill="C5E0B3" w:themeFill="accent6" w:themeFillTint="66"/>
          </w:tcPr>
          <w:p w14:paraId="461945FC" w14:textId="77777777" w:rsidR="0016151D" w:rsidRPr="00DA07CC" w:rsidRDefault="0016151D" w:rsidP="00405F6B">
            <w:pPr>
              <w:spacing w:line="360" w:lineRule="auto"/>
              <w:rPr>
                <w:rFonts w:cs="Times New Roman"/>
              </w:rPr>
            </w:pPr>
            <w:r w:rsidRPr="00DA07CC">
              <w:rPr>
                <w:rFonts w:cs="Times New Roman"/>
              </w:rPr>
              <w:t>Fotokopi Makinesi Sayısı</w:t>
            </w:r>
          </w:p>
        </w:tc>
        <w:tc>
          <w:tcPr>
            <w:tcW w:w="1263" w:type="dxa"/>
            <w:shd w:val="clear" w:color="auto" w:fill="auto"/>
            <w:vAlign w:val="center"/>
          </w:tcPr>
          <w:p w14:paraId="529EB37B" w14:textId="77777777" w:rsidR="0016151D" w:rsidRPr="00DA07CC" w:rsidRDefault="0016151D" w:rsidP="00405F6B">
            <w:pPr>
              <w:spacing w:line="360" w:lineRule="auto"/>
              <w:jc w:val="center"/>
              <w:rPr>
                <w:rFonts w:cs="Times New Roman"/>
                <w:b/>
                <w:bCs/>
                <w:szCs w:val="20"/>
              </w:rPr>
            </w:pPr>
            <w:r w:rsidRPr="00DA07CC">
              <w:rPr>
                <w:rFonts w:cs="Times New Roman"/>
                <w:b/>
                <w:bCs/>
                <w:szCs w:val="20"/>
              </w:rPr>
              <w:t>2</w:t>
            </w:r>
          </w:p>
        </w:tc>
      </w:tr>
      <w:tr w:rsidR="00DA07CC" w:rsidRPr="00DA07CC" w14:paraId="59F48A91" w14:textId="77777777" w:rsidTr="00E47073">
        <w:trPr>
          <w:jc w:val="center"/>
        </w:trPr>
        <w:tc>
          <w:tcPr>
            <w:tcW w:w="2816" w:type="dxa"/>
            <w:shd w:val="clear" w:color="auto" w:fill="C5E0B3" w:themeFill="accent6" w:themeFillTint="66"/>
          </w:tcPr>
          <w:p w14:paraId="30BBB02C" w14:textId="77777777" w:rsidR="0016151D" w:rsidRPr="00DA07CC" w:rsidRDefault="0016151D" w:rsidP="00405F6B">
            <w:pPr>
              <w:spacing w:line="360" w:lineRule="auto"/>
              <w:rPr>
                <w:rFonts w:cs="Times New Roman"/>
              </w:rPr>
            </w:pPr>
            <w:r w:rsidRPr="00DA07CC">
              <w:rPr>
                <w:rFonts w:cs="Times New Roman"/>
              </w:rPr>
              <w:t>Projeksiyon Sayısı</w:t>
            </w:r>
          </w:p>
        </w:tc>
        <w:tc>
          <w:tcPr>
            <w:tcW w:w="1574" w:type="dxa"/>
            <w:shd w:val="clear" w:color="auto" w:fill="auto"/>
            <w:vAlign w:val="center"/>
          </w:tcPr>
          <w:p w14:paraId="2B624953" w14:textId="77777777" w:rsidR="0016151D" w:rsidRPr="00DA07CC" w:rsidRDefault="0016151D" w:rsidP="00405F6B">
            <w:pPr>
              <w:spacing w:line="360" w:lineRule="auto"/>
              <w:jc w:val="center"/>
              <w:rPr>
                <w:rFonts w:cs="Times New Roman"/>
                <w:b/>
                <w:bCs/>
                <w:szCs w:val="20"/>
              </w:rPr>
            </w:pPr>
            <w:r w:rsidRPr="00DA07CC">
              <w:rPr>
                <w:rFonts w:cs="Times New Roman"/>
                <w:b/>
                <w:bCs/>
                <w:w w:val="93"/>
                <w:szCs w:val="20"/>
              </w:rPr>
              <w:t>5</w:t>
            </w:r>
          </w:p>
        </w:tc>
        <w:tc>
          <w:tcPr>
            <w:tcW w:w="2789" w:type="dxa"/>
            <w:shd w:val="clear" w:color="auto" w:fill="C5E0B3" w:themeFill="accent6" w:themeFillTint="66"/>
          </w:tcPr>
          <w:p w14:paraId="74A3B79C" w14:textId="77777777" w:rsidR="0016151D" w:rsidRPr="00DA07CC" w:rsidRDefault="0016151D" w:rsidP="00405F6B">
            <w:pPr>
              <w:spacing w:line="360" w:lineRule="auto"/>
              <w:rPr>
                <w:rFonts w:cs="Times New Roman"/>
              </w:rPr>
            </w:pPr>
            <w:r w:rsidRPr="00DA07CC">
              <w:rPr>
                <w:rFonts w:cs="Times New Roman"/>
              </w:rPr>
              <w:t>İnternet Bağlantı Hızı</w:t>
            </w:r>
          </w:p>
        </w:tc>
        <w:tc>
          <w:tcPr>
            <w:tcW w:w="1263" w:type="dxa"/>
            <w:shd w:val="clear" w:color="auto" w:fill="auto"/>
            <w:vAlign w:val="center"/>
          </w:tcPr>
          <w:p w14:paraId="47C7E04B" w14:textId="77777777" w:rsidR="0016151D" w:rsidRPr="00DA07CC" w:rsidRDefault="0016151D" w:rsidP="00405F6B">
            <w:pPr>
              <w:spacing w:line="360" w:lineRule="auto"/>
              <w:jc w:val="center"/>
              <w:rPr>
                <w:rFonts w:cs="Times New Roman"/>
                <w:b/>
                <w:bCs/>
                <w:szCs w:val="20"/>
              </w:rPr>
            </w:pPr>
            <w:r w:rsidRPr="00DA07CC">
              <w:rPr>
                <w:rFonts w:cs="Times New Roman"/>
                <w:b/>
                <w:bCs/>
                <w:szCs w:val="20"/>
              </w:rPr>
              <w:t>16 Mbps</w:t>
            </w:r>
          </w:p>
        </w:tc>
      </w:tr>
    </w:tbl>
    <w:p w14:paraId="1574B70B" w14:textId="77777777" w:rsidR="0016151D" w:rsidRPr="00DA07CC" w:rsidRDefault="0016151D" w:rsidP="0016151D">
      <w:pPr>
        <w:spacing w:before="230" w:after="3" w:line="360" w:lineRule="auto"/>
        <w:ind w:left="958"/>
        <w:jc w:val="both"/>
        <w:rPr>
          <w:rFonts w:cs="Times New Roman"/>
          <w:b/>
          <w:w w:val="105"/>
          <w:sz w:val="24"/>
          <w:szCs w:val="24"/>
        </w:rPr>
      </w:pPr>
    </w:p>
    <w:p w14:paraId="172031DA" w14:textId="77777777" w:rsidR="0016151D" w:rsidRPr="001E0804" w:rsidRDefault="0016151D" w:rsidP="0016151D">
      <w:pPr>
        <w:spacing w:line="360" w:lineRule="auto"/>
        <w:rPr>
          <w:rFonts w:cs="Times New Roman"/>
          <w:sz w:val="24"/>
          <w:szCs w:val="24"/>
        </w:rPr>
        <w:sectPr w:rsidR="0016151D" w:rsidRPr="001E0804" w:rsidSect="00421FE4">
          <w:footerReference w:type="default" r:id="rId22"/>
          <w:pgSz w:w="11910" w:h="16840"/>
          <w:pgMar w:top="851" w:right="851" w:bottom="851" w:left="709" w:header="0" w:footer="1094" w:gutter="0"/>
          <w:cols w:space="708"/>
        </w:sectPr>
      </w:pPr>
    </w:p>
    <w:p w14:paraId="18AF12A4" w14:textId="6CE25116" w:rsidR="00901CDA" w:rsidRPr="001E0804" w:rsidRDefault="00DA07CC" w:rsidP="001E0804">
      <w:pPr>
        <w:pStyle w:val="Tablo"/>
      </w:pPr>
      <w:r>
        <w:lastRenderedPageBreak/>
        <w:t xml:space="preserve">    </w:t>
      </w:r>
      <w:bookmarkStart w:id="53" w:name="_Toc168063152"/>
      <w:r w:rsidR="00901CDA" w:rsidRPr="001E0804">
        <w:t xml:space="preserve">Tablo </w:t>
      </w:r>
      <w:fldSimple w:instr=" SEQ Tablo \* ARABIC ">
        <w:r w:rsidR="00A66A0F" w:rsidRPr="001E0804">
          <w:t>14</w:t>
        </w:r>
      </w:fldSimple>
      <w:r w:rsidR="00901CDA" w:rsidRPr="001E0804">
        <w:t xml:space="preserve"> Fiziki </w:t>
      </w:r>
      <w:r w:rsidR="001E0804" w:rsidRPr="001E0804">
        <w:t>Mekân</w:t>
      </w:r>
      <w:r w:rsidR="00901CDA" w:rsidRPr="001E0804">
        <w:t xml:space="preserve"> Durumu</w:t>
      </w:r>
      <w:bookmarkEnd w:id="53"/>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1042"/>
        <w:gridCol w:w="2710"/>
        <w:gridCol w:w="834"/>
        <w:gridCol w:w="855"/>
      </w:tblGrid>
      <w:tr w:rsidR="00C40CC2" w:rsidRPr="0061471D" w14:paraId="3063D506" w14:textId="77777777" w:rsidTr="00E47073">
        <w:trPr>
          <w:trHeight w:hRule="exact" w:val="454"/>
          <w:jc w:val="center"/>
        </w:trPr>
        <w:tc>
          <w:tcPr>
            <w:tcW w:w="5324" w:type="dxa"/>
            <w:gridSpan w:val="2"/>
            <w:shd w:val="clear" w:color="auto" w:fill="C5E0B3" w:themeFill="accent6" w:themeFillTint="66"/>
            <w:vAlign w:val="center"/>
          </w:tcPr>
          <w:p w14:paraId="3C8F3577" w14:textId="77777777" w:rsidR="00C40CC2" w:rsidRPr="0061471D" w:rsidRDefault="00C40CC2" w:rsidP="00405F6B">
            <w:pPr>
              <w:rPr>
                <w:rFonts w:cs="Times New Roman"/>
                <w:b/>
                <w:bCs/>
              </w:rPr>
            </w:pPr>
            <w:r w:rsidRPr="0061471D">
              <w:rPr>
                <w:rFonts w:cs="Times New Roman"/>
                <w:b/>
                <w:bCs/>
              </w:rPr>
              <w:t>Okul Bölümleri</w:t>
            </w:r>
          </w:p>
        </w:tc>
        <w:tc>
          <w:tcPr>
            <w:tcW w:w="3214" w:type="dxa"/>
            <w:shd w:val="clear" w:color="auto" w:fill="C5E0B3" w:themeFill="accent6" w:themeFillTint="66"/>
            <w:vAlign w:val="center"/>
          </w:tcPr>
          <w:p w14:paraId="5D02E1AF" w14:textId="77777777" w:rsidR="00C40CC2" w:rsidRPr="0061471D" w:rsidRDefault="00C40CC2" w:rsidP="00405F6B">
            <w:pPr>
              <w:rPr>
                <w:rFonts w:cs="Times New Roman"/>
                <w:b/>
                <w:bCs/>
              </w:rPr>
            </w:pPr>
            <w:r w:rsidRPr="0061471D">
              <w:rPr>
                <w:rFonts w:cs="Times New Roman"/>
                <w:b/>
                <w:bCs/>
              </w:rPr>
              <w:t>Özel Alanlar</w:t>
            </w:r>
          </w:p>
        </w:tc>
        <w:tc>
          <w:tcPr>
            <w:tcW w:w="934" w:type="dxa"/>
            <w:shd w:val="clear" w:color="auto" w:fill="C5E0B3" w:themeFill="accent6" w:themeFillTint="66"/>
            <w:vAlign w:val="center"/>
          </w:tcPr>
          <w:p w14:paraId="5298CD0A" w14:textId="77777777" w:rsidR="00C40CC2" w:rsidRPr="0061471D" w:rsidRDefault="00C40CC2" w:rsidP="00405F6B">
            <w:pPr>
              <w:rPr>
                <w:rFonts w:cs="Times New Roman"/>
                <w:b/>
                <w:bCs/>
              </w:rPr>
            </w:pPr>
            <w:r w:rsidRPr="0061471D">
              <w:rPr>
                <w:rFonts w:cs="Times New Roman"/>
                <w:b/>
                <w:bCs/>
              </w:rPr>
              <w:t>Var</w:t>
            </w:r>
          </w:p>
        </w:tc>
        <w:tc>
          <w:tcPr>
            <w:tcW w:w="956" w:type="dxa"/>
            <w:shd w:val="clear" w:color="auto" w:fill="C5E0B3" w:themeFill="accent6" w:themeFillTint="66"/>
            <w:vAlign w:val="center"/>
          </w:tcPr>
          <w:p w14:paraId="4AFEEA00" w14:textId="77777777" w:rsidR="00C40CC2" w:rsidRPr="0061471D" w:rsidRDefault="00C40CC2" w:rsidP="00405F6B">
            <w:pPr>
              <w:rPr>
                <w:rFonts w:cs="Times New Roman"/>
                <w:b/>
                <w:bCs/>
              </w:rPr>
            </w:pPr>
            <w:r w:rsidRPr="0061471D">
              <w:rPr>
                <w:rFonts w:cs="Times New Roman"/>
                <w:b/>
                <w:bCs/>
              </w:rPr>
              <w:t>Yok</w:t>
            </w:r>
          </w:p>
        </w:tc>
      </w:tr>
      <w:tr w:rsidR="00C40CC2" w:rsidRPr="001E0804" w14:paraId="71BBF078" w14:textId="77777777" w:rsidTr="00E47073">
        <w:trPr>
          <w:trHeight w:hRule="exact" w:val="454"/>
          <w:jc w:val="center"/>
        </w:trPr>
        <w:tc>
          <w:tcPr>
            <w:tcW w:w="4139" w:type="dxa"/>
            <w:shd w:val="clear" w:color="auto" w:fill="auto"/>
            <w:vAlign w:val="center"/>
          </w:tcPr>
          <w:p w14:paraId="00F0048D" w14:textId="77777777" w:rsidR="00C40CC2" w:rsidRPr="0061471D" w:rsidRDefault="00C40CC2" w:rsidP="00405F6B">
            <w:pPr>
              <w:rPr>
                <w:rFonts w:cs="Times New Roman"/>
              </w:rPr>
            </w:pPr>
            <w:r w:rsidRPr="0061471D">
              <w:rPr>
                <w:rFonts w:cs="Times New Roman"/>
              </w:rPr>
              <w:t>Kat Sayısı</w:t>
            </w:r>
          </w:p>
        </w:tc>
        <w:tc>
          <w:tcPr>
            <w:tcW w:w="1185" w:type="dxa"/>
            <w:shd w:val="clear" w:color="auto" w:fill="auto"/>
            <w:vAlign w:val="center"/>
          </w:tcPr>
          <w:p w14:paraId="12EB3FA3" w14:textId="77777777" w:rsidR="00C40CC2" w:rsidRPr="0061471D" w:rsidRDefault="00C40CC2" w:rsidP="00405F6B">
            <w:pPr>
              <w:jc w:val="center"/>
              <w:rPr>
                <w:rFonts w:cs="Times New Roman"/>
              </w:rPr>
            </w:pPr>
            <w:r w:rsidRPr="0061471D">
              <w:rPr>
                <w:rFonts w:cs="Times New Roman"/>
              </w:rPr>
              <w:t>4</w:t>
            </w:r>
          </w:p>
        </w:tc>
        <w:tc>
          <w:tcPr>
            <w:tcW w:w="3214" w:type="dxa"/>
            <w:shd w:val="clear" w:color="auto" w:fill="auto"/>
            <w:vAlign w:val="center"/>
          </w:tcPr>
          <w:p w14:paraId="65F4FC59" w14:textId="77777777" w:rsidR="00C40CC2" w:rsidRPr="0061471D" w:rsidRDefault="00C40CC2" w:rsidP="00405F6B">
            <w:pPr>
              <w:rPr>
                <w:rFonts w:cs="Times New Roman"/>
              </w:rPr>
            </w:pPr>
            <w:r w:rsidRPr="0061471D">
              <w:rPr>
                <w:rFonts w:cs="Times New Roman"/>
              </w:rPr>
              <w:t>Çok Amaçlı Salon</w:t>
            </w:r>
          </w:p>
        </w:tc>
        <w:tc>
          <w:tcPr>
            <w:tcW w:w="934" w:type="dxa"/>
            <w:shd w:val="clear" w:color="auto" w:fill="auto"/>
            <w:vAlign w:val="center"/>
          </w:tcPr>
          <w:p w14:paraId="0281C727" w14:textId="77777777" w:rsidR="00C40CC2" w:rsidRPr="0061471D" w:rsidRDefault="00C40CC2" w:rsidP="00405F6B">
            <w:pPr>
              <w:jc w:val="center"/>
              <w:rPr>
                <w:rFonts w:cs="Times New Roman"/>
              </w:rPr>
            </w:pPr>
            <w:r w:rsidRPr="0061471D">
              <w:rPr>
                <w:rFonts w:cs="Times New Roman"/>
              </w:rPr>
              <w:t>X</w:t>
            </w:r>
          </w:p>
        </w:tc>
        <w:tc>
          <w:tcPr>
            <w:tcW w:w="956" w:type="dxa"/>
            <w:shd w:val="clear" w:color="auto" w:fill="auto"/>
            <w:vAlign w:val="center"/>
          </w:tcPr>
          <w:p w14:paraId="47C1D2AC" w14:textId="77777777" w:rsidR="00C40CC2" w:rsidRPr="0061471D" w:rsidRDefault="00C40CC2" w:rsidP="00405F6B">
            <w:pPr>
              <w:jc w:val="center"/>
              <w:rPr>
                <w:rFonts w:cs="Times New Roman"/>
              </w:rPr>
            </w:pPr>
          </w:p>
        </w:tc>
      </w:tr>
      <w:tr w:rsidR="00C40CC2" w:rsidRPr="001E0804" w14:paraId="1C97FAAA" w14:textId="77777777" w:rsidTr="00E47073">
        <w:trPr>
          <w:trHeight w:hRule="exact" w:val="454"/>
          <w:jc w:val="center"/>
        </w:trPr>
        <w:tc>
          <w:tcPr>
            <w:tcW w:w="4139" w:type="dxa"/>
            <w:shd w:val="clear" w:color="auto" w:fill="auto"/>
            <w:vAlign w:val="center"/>
          </w:tcPr>
          <w:p w14:paraId="52051039" w14:textId="77777777" w:rsidR="00C40CC2" w:rsidRPr="0061471D" w:rsidRDefault="00C40CC2" w:rsidP="00405F6B">
            <w:pPr>
              <w:rPr>
                <w:rFonts w:cs="Times New Roman"/>
              </w:rPr>
            </w:pPr>
            <w:r w:rsidRPr="0061471D">
              <w:rPr>
                <w:rFonts w:cs="Times New Roman"/>
              </w:rPr>
              <w:t>Derslik Sayısı</w:t>
            </w:r>
          </w:p>
        </w:tc>
        <w:tc>
          <w:tcPr>
            <w:tcW w:w="1185" w:type="dxa"/>
            <w:shd w:val="clear" w:color="auto" w:fill="auto"/>
            <w:vAlign w:val="center"/>
          </w:tcPr>
          <w:p w14:paraId="274C3273" w14:textId="77777777" w:rsidR="00C40CC2" w:rsidRPr="0061471D" w:rsidRDefault="00C40CC2" w:rsidP="00405F6B">
            <w:pPr>
              <w:jc w:val="center"/>
              <w:rPr>
                <w:rFonts w:cs="Times New Roman"/>
              </w:rPr>
            </w:pPr>
            <w:r w:rsidRPr="0061471D">
              <w:rPr>
                <w:rFonts w:cs="Times New Roman"/>
              </w:rPr>
              <w:t>15</w:t>
            </w:r>
          </w:p>
        </w:tc>
        <w:tc>
          <w:tcPr>
            <w:tcW w:w="3214" w:type="dxa"/>
            <w:shd w:val="clear" w:color="auto" w:fill="auto"/>
            <w:vAlign w:val="center"/>
          </w:tcPr>
          <w:p w14:paraId="31383427" w14:textId="77777777" w:rsidR="00C40CC2" w:rsidRPr="0061471D" w:rsidRDefault="00C40CC2" w:rsidP="00405F6B">
            <w:pPr>
              <w:rPr>
                <w:rFonts w:cs="Times New Roman"/>
              </w:rPr>
            </w:pPr>
            <w:r w:rsidRPr="0061471D">
              <w:rPr>
                <w:rFonts w:cs="Times New Roman"/>
              </w:rPr>
              <w:t>Çok Amaçlı Saha</w:t>
            </w:r>
          </w:p>
        </w:tc>
        <w:tc>
          <w:tcPr>
            <w:tcW w:w="934" w:type="dxa"/>
            <w:shd w:val="clear" w:color="auto" w:fill="auto"/>
            <w:vAlign w:val="center"/>
          </w:tcPr>
          <w:p w14:paraId="543595DB" w14:textId="77777777" w:rsidR="00C40CC2" w:rsidRPr="0061471D" w:rsidRDefault="00C40CC2" w:rsidP="00405F6B">
            <w:pPr>
              <w:jc w:val="center"/>
              <w:rPr>
                <w:rFonts w:cs="Times New Roman"/>
              </w:rPr>
            </w:pPr>
          </w:p>
        </w:tc>
        <w:tc>
          <w:tcPr>
            <w:tcW w:w="956" w:type="dxa"/>
            <w:shd w:val="clear" w:color="auto" w:fill="auto"/>
            <w:vAlign w:val="center"/>
          </w:tcPr>
          <w:p w14:paraId="26C2DCA9" w14:textId="77777777" w:rsidR="00C40CC2" w:rsidRPr="0061471D" w:rsidRDefault="00C40CC2" w:rsidP="00405F6B">
            <w:pPr>
              <w:jc w:val="center"/>
              <w:rPr>
                <w:rFonts w:cs="Times New Roman"/>
              </w:rPr>
            </w:pPr>
            <w:r w:rsidRPr="0061471D">
              <w:rPr>
                <w:rFonts w:cs="Times New Roman"/>
              </w:rPr>
              <w:t>X</w:t>
            </w:r>
          </w:p>
        </w:tc>
      </w:tr>
      <w:tr w:rsidR="00C40CC2" w:rsidRPr="001E0804" w14:paraId="4E48003C" w14:textId="77777777" w:rsidTr="00E47073">
        <w:trPr>
          <w:trHeight w:hRule="exact" w:val="454"/>
          <w:jc w:val="center"/>
        </w:trPr>
        <w:tc>
          <w:tcPr>
            <w:tcW w:w="4139" w:type="dxa"/>
            <w:shd w:val="clear" w:color="auto" w:fill="auto"/>
            <w:vAlign w:val="center"/>
          </w:tcPr>
          <w:p w14:paraId="0D78193D" w14:textId="77777777" w:rsidR="00C40CC2" w:rsidRPr="0061471D" w:rsidRDefault="00C40CC2" w:rsidP="00405F6B">
            <w:pPr>
              <w:rPr>
                <w:rFonts w:cs="Times New Roman"/>
              </w:rPr>
            </w:pPr>
            <w:r w:rsidRPr="0061471D">
              <w:rPr>
                <w:rFonts w:cs="Times New Roman"/>
              </w:rPr>
              <w:t>Derslik Alanları(m2)</w:t>
            </w:r>
          </w:p>
        </w:tc>
        <w:tc>
          <w:tcPr>
            <w:tcW w:w="1185" w:type="dxa"/>
            <w:shd w:val="clear" w:color="auto" w:fill="auto"/>
            <w:vAlign w:val="center"/>
          </w:tcPr>
          <w:p w14:paraId="536CE597" w14:textId="77777777" w:rsidR="00C40CC2" w:rsidRPr="0061471D" w:rsidRDefault="00C40CC2" w:rsidP="00405F6B">
            <w:pPr>
              <w:jc w:val="center"/>
              <w:rPr>
                <w:rFonts w:cs="Times New Roman"/>
              </w:rPr>
            </w:pPr>
            <w:r w:rsidRPr="0061471D">
              <w:rPr>
                <w:rFonts w:cs="Times New Roman"/>
              </w:rPr>
              <w:t>40</w:t>
            </w:r>
          </w:p>
        </w:tc>
        <w:tc>
          <w:tcPr>
            <w:tcW w:w="3214" w:type="dxa"/>
            <w:shd w:val="clear" w:color="auto" w:fill="auto"/>
            <w:vAlign w:val="center"/>
          </w:tcPr>
          <w:p w14:paraId="13B0C70C" w14:textId="77777777" w:rsidR="00C40CC2" w:rsidRPr="0061471D" w:rsidRDefault="00C40CC2" w:rsidP="00405F6B">
            <w:pPr>
              <w:rPr>
                <w:rFonts w:cs="Times New Roman"/>
              </w:rPr>
            </w:pPr>
            <w:r w:rsidRPr="0061471D">
              <w:rPr>
                <w:rFonts w:cs="Times New Roman"/>
              </w:rPr>
              <w:t>Kütüphane</w:t>
            </w:r>
          </w:p>
        </w:tc>
        <w:tc>
          <w:tcPr>
            <w:tcW w:w="934" w:type="dxa"/>
            <w:shd w:val="clear" w:color="auto" w:fill="auto"/>
            <w:vAlign w:val="center"/>
          </w:tcPr>
          <w:p w14:paraId="7FD0CE21" w14:textId="77777777" w:rsidR="00C40CC2" w:rsidRPr="0061471D" w:rsidRDefault="00C40CC2" w:rsidP="00405F6B">
            <w:pPr>
              <w:jc w:val="center"/>
              <w:rPr>
                <w:rFonts w:cs="Times New Roman"/>
              </w:rPr>
            </w:pPr>
            <w:r w:rsidRPr="0061471D">
              <w:rPr>
                <w:rFonts w:cs="Times New Roman"/>
              </w:rPr>
              <w:t>X</w:t>
            </w:r>
          </w:p>
        </w:tc>
        <w:tc>
          <w:tcPr>
            <w:tcW w:w="956" w:type="dxa"/>
            <w:shd w:val="clear" w:color="auto" w:fill="auto"/>
            <w:vAlign w:val="center"/>
          </w:tcPr>
          <w:p w14:paraId="0880BFBA" w14:textId="77777777" w:rsidR="00C40CC2" w:rsidRPr="0061471D" w:rsidRDefault="00C40CC2" w:rsidP="00405F6B">
            <w:pPr>
              <w:jc w:val="center"/>
              <w:rPr>
                <w:rFonts w:cs="Times New Roman"/>
              </w:rPr>
            </w:pPr>
          </w:p>
        </w:tc>
      </w:tr>
      <w:tr w:rsidR="00C40CC2" w:rsidRPr="001E0804" w14:paraId="1005E46D" w14:textId="77777777" w:rsidTr="00E47073">
        <w:trPr>
          <w:trHeight w:hRule="exact" w:val="454"/>
          <w:jc w:val="center"/>
        </w:trPr>
        <w:tc>
          <w:tcPr>
            <w:tcW w:w="4139" w:type="dxa"/>
            <w:shd w:val="clear" w:color="auto" w:fill="auto"/>
            <w:vAlign w:val="center"/>
          </w:tcPr>
          <w:p w14:paraId="3B3DEA72" w14:textId="77777777" w:rsidR="00C40CC2" w:rsidRPr="0061471D" w:rsidRDefault="00C40CC2" w:rsidP="00405F6B">
            <w:pPr>
              <w:rPr>
                <w:rFonts w:cs="Times New Roman"/>
              </w:rPr>
            </w:pPr>
            <w:r w:rsidRPr="0061471D">
              <w:rPr>
                <w:rFonts w:cs="Times New Roman"/>
              </w:rPr>
              <w:t>Kullanılan Derslik Sayısı</w:t>
            </w:r>
          </w:p>
        </w:tc>
        <w:tc>
          <w:tcPr>
            <w:tcW w:w="1185" w:type="dxa"/>
            <w:shd w:val="clear" w:color="auto" w:fill="auto"/>
            <w:vAlign w:val="center"/>
          </w:tcPr>
          <w:p w14:paraId="5157D96D" w14:textId="77777777" w:rsidR="00C40CC2" w:rsidRPr="0061471D" w:rsidRDefault="00C40CC2" w:rsidP="00405F6B">
            <w:pPr>
              <w:jc w:val="center"/>
              <w:rPr>
                <w:rFonts w:cs="Times New Roman"/>
              </w:rPr>
            </w:pPr>
            <w:r w:rsidRPr="0061471D">
              <w:rPr>
                <w:rFonts w:cs="Times New Roman"/>
              </w:rPr>
              <w:t>15</w:t>
            </w:r>
          </w:p>
        </w:tc>
        <w:tc>
          <w:tcPr>
            <w:tcW w:w="3214" w:type="dxa"/>
            <w:shd w:val="clear" w:color="auto" w:fill="auto"/>
            <w:vAlign w:val="center"/>
          </w:tcPr>
          <w:p w14:paraId="323D0569" w14:textId="77777777" w:rsidR="00C40CC2" w:rsidRPr="0061471D" w:rsidRDefault="00C40CC2" w:rsidP="00405F6B">
            <w:pPr>
              <w:rPr>
                <w:rFonts w:cs="Times New Roman"/>
              </w:rPr>
            </w:pPr>
            <w:r w:rsidRPr="0061471D">
              <w:rPr>
                <w:rFonts w:cs="Times New Roman"/>
              </w:rPr>
              <w:t>Fen Laboratuvarı</w:t>
            </w:r>
          </w:p>
        </w:tc>
        <w:tc>
          <w:tcPr>
            <w:tcW w:w="934" w:type="dxa"/>
            <w:shd w:val="clear" w:color="auto" w:fill="auto"/>
            <w:vAlign w:val="center"/>
          </w:tcPr>
          <w:p w14:paraId="6A056CAD" w14:textId="77777777" w:rsidR="00C40CC2" w:rsidRPr="0061471D" w:rsidRDefault="00C40CC2" w:rsidP="00405F6B">
            <w:pPr>
              <w:jc w:val="center"/>
              <w:rPr>
                <w:rFonts w:cs="Times New Roman"/>
              </w:rPr>
            </w:pPr>
          </w:p>
        </w:tc>
        <w:tc>
          <w:tcPr>
            <w:tcW w:w="956" w:type="dxa"/>
            <w:shd w:val="clear" w:color="auto" w:fill="auto"/>
            <w:vAlign w:val="center"/>
          </w:tcPr>
          <w:p w14:paraId="6D271963" w14:textId="77777777" w:rsidR="00C40CC2" w:rsidRPr="0061471D" w:rsidRDefault="00C40CC2" w:rsidP="00405F6B">
            <w:pPr>
              <w:jc w:val="center"/>
              <w:rPr>
                <w:rFonts w:cs="Times New Roman"/>
              </w:rPr>
            </w:pPr>
            <w:r w:rsidRPr="0061471D">
              <w:rPr>
                <w:rFonts w:cs="Times New Roman"/>
              </w:rPr>
              <w:t>X</w:t>
            </w:r>
          </w:p>
        </w:tc>
      </w:tr>
      <w:tr w:rsidR="00C40CC2" w:rsidRPr="001E0804" w14:paraId="7FEBA472" w14:textId="77777777" w:rsidTr="00E47073">
        <w:trPr>
          <w:trHeight w:hRule="exact" w:val="454"/>
          <w:jc w:val="center"/>
        </w:trPr>
        <w:tc>
          <w:tcPr>
            <w:tcW w:w="4139" w:type="dxa"/>
            <w:shd w:val="clear" w:color="auto" w:fill="auto"/>
            <w:vAlign w:val="center"/>
          </w:tcPr>
          <w:p w14:paraId="4D18EE02" w14:textId="77777777" w:rsidR="00C40CC2" w:rsidRPr="0061471D" w:rsidRDefault="00C40CC2" w:rsidP="00405F6B">
            <w:pPr>
              <w:rPr>
                <w:rFonts w:cs="Times New Roman"/>
              </w:rPr>
            </w:pPr>
            <w:r w:rsidRPr="0061471D">
              <w:rPr>
                <w:rFonts w:cs="Times New Roman"/>
              </w:rPr>
              <w:t>Şube Sayısı</w:t>
            </w:r>
          </w:p>
        </w:tc>
        <w:tc>
          <w:tcPr>
            <w:tcW w:w="1185" w:type="dxa"/>
            <w:shd w:val="clear" w:color="auto" w:fill="auto"/>
            <w:vAlign w:val="center"/>
          </w:tcPr>
          <w:p w14:paraId="506F9659" w14:textId="77777777" w:rsidR="00C40CC2" w:rsidRPr="0061471D" w:rsidRDefault="00C40CC2" w:rsidP="00405F6B">
            <w:pPr>
              <w:jc w:val="center"/>
              <w:rPr>
                <w:rFonts w:cs="Times New Roman"/>
              </w:rPr>
            </w:pPr>
            <w:r w:rsidRPr="0061471D">
              <w:rPr>
                <w:rFonts w:cs="Times New Roman"/>
              </w:rPr>
              <w:t>X</w:t>
            </w:r>
          </w:p>
        </w:tc>
        <w:tc>
          <w:tcPr>
            <w:tcW w:w="3214" w:type="dxa"/>
            <w:shd w:val="clear" w:color="auto" w:fill="auto"/>
            <w:vAlign w:val="center"/>
          </w:tcPr>
          <w:p w14:paraId="63E7A314" w14:textId="77777777" w:rsidR="00C40CC2" w:rsidRPr="0061471D" w:rsidRDefault="00C40CC2" w:rsidP="00405F6B">
            <w:pPr>
              <w:rPr>
                <w:rFonts w:cs="Times New Roman"/>
              </w:rPr>
            </w:pPr>
            <w:r w:rsidRPr="0061471D">
              <w:rPr>
                <w:rFonts w:cs="Times New Roman"/>
              </w:rPr>
              <w:t>Bilgisayar Laboratuvarı</w:t>
            </w:r>
          </w:p>
        </w:tc>
        <w:tc>
          <w:tcPr>
            <w:tcW w:w="934" w:type="dxa"/>
            <w:shd w:val="clear" w:color="auto" w:fill="auto"/>
            <w:vAlign w:val="center"/>
          </w:tcPr>
          <w:p w14:paraId="486832CC" w14:textId="77777777" w:rsidR="00C40CC2" w:rsidRPr="0061471D" w:rsidRDefault="00C40CC2" w:rsidP="00405F6B">
            <w:pPr>
              <w:jc w:val="center"/>
              <w:rPr>
                <w:rFonts w:cs="Times New Roman"/>
              </w:rPr>
            </w:pPr>
            <w:r w:rsidRPr="0061471D">
              <w:rPr>
                <w:rFonts w:cs="Times New Roman"/>
              </w:rPr>
              <w:t>X</w:t>
            </w:r>
          </w:p>
        </w:tc>
        <w:tc>
          <w:tcPr>
            <w:tcW w:w="956" w:type="dxa"/>
            <w:shd w:val="clear" w:color="auto" w:fill="auto"/>
            <w:vAlign w:val="center"/>
          </w:tcPr>
          <w:p w14:paraId="6071919A" w14:textId="77777777" w:rsidR="00C40CC2" w:rsidRPr="0061471D" w:rsidRDefault="00C40CC2" w:rsidP="00405F6B">
            <w:pPr>
              <w:jc w:val="center"/>
              <w:rPr>
                <w:rFonts w:cs="Times New Roman"/>
              </w:rPr>
            </w:pPr>
          </w:p>
        </w:tc>
      </w:tr>
      <w:tr w:rsidR="00C40CC2" w:rsidRPr="001E0804" w14:paraId="3A1B212B" w14:textId="77777777" w:rsidTr="00E47073">
        <w:trPr>
          <w:trHeight w:hRule="exact" w:val="454"/>
          <w:jc w:val="center"/>
        </w:trPr>
        <w:tc>
          <w:tcPr>
            <w:tcW w:w="4139" w:type="dxa"/>
            <w:shd w:val="clear" w:color="auto" w:fill="auto"/>
            <w:vAlign w:val="center"/>
          </w:tcPr>
          <w:p w14:paraId="0E10B203" w14:textId="77777777" w:rsidR="00C40CC2" w:rsidRPr="0061471D" w:rsidRDefault="00C40CC2" w:rsidP="00405F6B">
            <w:pPr>
              <w:rPr>
                <w:rFonts w:cs="Times New Roman"/>
              </w:rPr>
            </w:pPr>
            <w:r w:rsidRPr="0061471D">
              <w:rPr>
                <w:rFonts w:cs="Times New Roman"/>
              </w:rPr>
              <w:t>İdari Odaların Alanı (m2)</w:t>
            </w:r>
          </w:p>
        </w:tc>
        <w:tc>
          <w:tcPr>
            <w:tcW w:w="1185" w:type="dxa"/>
            <w:shd w:val="clear" w:color="auto" w:fill="auto"/>
            <w:vAlign w:val="center"/>
          </w:tcPr>
          <w:p w14:paraId="3189D5A9" w14:textId="77777777" w:rsidR="00C40CC2" w:rsidRPr="0061471D" w:rsidRDefault="00C40CC2" w:rsidP="00405F6B">
            <w:pPr>
              <w:jc w:val="center"/>
              <w:rPr>
                <w:rFonts w:cs="Times New Roman"/>
              </w:rPr>
            </w:pPr>
            <w:r w:rsidRPr="0061471D">
              <w:rPr>
                <w:rFonts w:cs="Times New Roman"/>
              </w:rPr>
              <w:t>25</w:t>
            </w:r>
          </w:p>
        </w:tc>
        <w:tc>
          <w:tcPr>
            <w:tcW w:w="3214" w:type="dxa"/>
            <w:shd w:val="clear" w:color="auto" w:fill="auto"/>
            <w:vAlign w:val="center"/>
          </w:tcPr>
          <w:p w14:paraId="0FD6938F" w14:textId="77777777" w:rsidR="00C40CC2" w:rsidRPr="0061471D" w:rsidRDefault="00C40CC2" w:rsidP="00405F6B">
            <w:pPr>
              <w:rPr>
                <w:rFonts w:cs="Times New Roman"/>
              </w:rPr>
            </w:pPr>
            <w:r w:rsidRPr="0061471D">
              <w:rPr>
                <w:rFonts w:cs="Times New Roman"/>
              </w:rPr>
              <w:t>İş Atölyesi</w:t>
            </w:r>
          </w:p>
        </w:tc>
        <w:tc>
          <w:tcPr>
            <w:tcW w:w="934" w:type="dxa"/>
            <w:shd w:val="clear" w:color="auto" w:fill="auto"/>
            <w:vAlign w:val="center"/>
          </w:tcPr>
          <w:p w14:paraId="35E77C4A" w14:textId="77777777" w:rsidR="00C40CC2" w:rsidRPr="0061471D" w:rsidRDefault="00C40CC2" w:rsidP="00405F6B">
            <w:pPr>
              <w:jc w:val="center"/>
              <w:rPr>
                <w:rFonts w:cs="Times New Roman"/>
              </w:rPr>
            </w:pPr>
            <w:r w:rsidRPr="0061471D">
              <w:rPr>
                <w:rFonts w:cs="Times New Roman"/>
              </w:rPr>
              <w:t>X</w:t>
            </w:r>
          </w:p>
        </w:tc>
        <w:tc>
          <w:tcPr>
            <w:tcW w:w="956" w:type="dxa"/>
            <w:shd w:val="clear" w:color="auto" w:fill="auto"/>
            <w:vAlign w:val="center"/>
          </w:tcPr>
          <w:p w14:paraId="0C97E439" w14:textId="77777777" w:rsidR="00C40CC2" w:rsidRPr="0061471D" w:rsidRDefault="00C40CC2" w:rsidP="00405F6B">
            <w:pPr>
              <w:jc w:val="center"/>
              <w:rPr>
                <w:rFonts w:cs="Times New Roman"/>
              </w:rPr>
            </w:pPr>
          </w:p>
        </w:tc>
      </w:tr>
      <w:tr w:rsidR="00C40CC2" w:rsidRPr="001E0804" w14:paraId="65DF1DBA" w14:textId="77777777" w:rsidTr="00E47073">
        <w:trPr>
          <w:trHeight w:hRule="exact" w:val="454"/>
          <w:jc w:val="center"/>
        </w:trPr>
        <w:tc>
          <w:tcPr>
            <w:tcW w:w="4139" w:type="dxa"/>
            <w:shd w:val="clear" w:color="auto" w:fill="auto"/>
            <w:vAlign w:val="center"/>
          </w:tcPr>
          <w:p w14:paraId="3DD44CE2" w14:textId="77777777" w:rsidR="00C40CC2" w:rsidRPr="0061471D" w:rsidRDefault="00C40CC2" w:rsidP="00405F6B">
            <w:pPr>
              <w:rPr>
                <w:rFonts w:cs="Times New Roman"/>
              </w:rPr>
            </w:pPr>
            <w:r w:rsidRPr="0061471D">
              <w:rPr>
                <w:rFonts w:cs="Times New Roman"/>
              </w:rPr>
              <w:t>Öğretmenler Odası(m2)</w:t>
            </w:r>
          </w:p>
        </w:tc>
        <w:tc>
          <w:tcPr>
            <w:tcW w:w="1185" w:type="dxa"/>
            <w:shd w:val="clear" w:color="auto" w:fill="auto"/>
            <w:vAlign w:val="center"/>
          </w:tcPr>
          <w:p w14:paraId="149640E9" w14:textId="77777777" w:rsidR="00C40CC2" w:rsidRPr="0061471D" w:rsidRDefault="00C40CC2" w:rsidP="00405F6B">
            <w:pPr>
              <w:jc w:val="center"/>
              <w:rPr>
                <w:rFonts w:cs="Times New Roman"/>
              </w:rPr>
            </w:pPr>
            <w:r w:rsidRPr="0061471D">
              <w:rPr>
                <w:rFonts w:cs="Times New Roman"/>
              </w:rPr>
              <w:t>45</w:t>
            </w:r>
          </w:p>
        </w:tc>
        <w:tc>
          <w:tcPr>
            <w:tcW w:w="3214" w:type="dxa"/>
            <w:shd w:val="clear" w:color="auto" w:fill="auto"/>
            <w:vAlign w:val="center"/>
          </w:tcPr>
          <w:p w14:paraId="6344F712" w14:textId="77777777" w:rsidR="00C40CC2" w:rsidRPr="0061471D" w:rsidRDefault="00C40CC2" w:rsidP="00405F6B">
            <w:pPr>
              <w:rPr>
                <w:rFonts w:cs="Times New Roman"/>
              </w:rPr>
            </w:pPr>
            <w:r w:rsidRPr="0061471D">
              <w:rPr>
                <w:rFonts w:cs="Times New Roman"/>
              </w:rPr>
              <w:t>Beceri Atölyesi</w:t>
            </w:r>
          </w:p>
        </w:tc>
        <w:tc>
          <w:tcPr>
            <w:tcW w:w="934" w:type="dxa"/>
            <w:shd w:val="clear" w:color="auto" w:fill="auto"/>
            <w:vAlign w:val="center"/>
          </w:tcPr>
          <w:p w14:paraId="67C751DE" w14:textId="77777777" w:rsidR="00C40CC2" w:rsidRPr="0061471D" w:rsidRDefault="00C40CC2" w:rsidP="00405F6B">
            <w:pPr>
              <w:jc w:val="center"/>
              <w:rPr>
                <w:rFonts w:cs="Times New Roman"/>
              </w:rPr>
            </w:pPr>
          </w:p>
        </w:tc>
        <w:tc>
          <w:tcPr>
            <w:tcW w:w="956" w:type="dxa"/>
            <w:shd w:val="clear" w:color="auto" w:fill="auto"/>
            <w:vAlign w:val="center"/>
          </w:tcPr>
          <w:p w14:paraId="649C93CD" w14:textId="77777777" w:rsidR="00C40CC2" w:rsidRPr="0061471D" w:rsidRDefault="00C40CC2" w:rsidP="00405F6B">
            <w:pPr>
              <w:jc w:val="center"/>
              <w:rPr>
                <w:rFonts w:cs="Times New Roman"/>
              </w:rPr>
            </w:pPr>
            <w:r w:rsidRPr="0061471D">
              <w:rPr>
                <w:rFonts w:cs="Times New Roman"/>
              </w:rPr>
              <w:t>X</w:t>
            </w:r>
          </w:p>
        </w:tc>
      </w:tr>
      <w:tr w:rsidR="00C40CC2" w:rsidRPr="001E0804" w14:paraId="391F2C20" w14:textId="77777777" w:rsidTr="00E47073">
        <w:trPr>
          <w:trHeight w:hRule="exact" w:val="454"/>
          <w:jc w:val="center"/>
        </w:trPr>
        <w:tc>
          <w:tcPr>
            <w:tcW w:w="4139" w:type="dxa"/>
            <w:shd w:val="clear" w:color="auto" w:fill="auto"/>
            <w:vAlign w:val="center"/>
          </w:tcPr>
          <w:p w14:paraId="3B8444E2" w14:textId="77777777" w:rsidR="00C40CC2" w:rsidRPr="0061471D" w:rsidRDefault="00C40CC2" w:rsidP="00405F6B">
            <w:pPr>
              <w:rPr>
                <w:rFonts w:cs="Times New Roman"/>
              </w:rPr>
            </w:pPr>
            <w:r w:rsidRPr="0061471D">
              <w:rPr>
                <w:rFonts w:cs="Times New Roman"/>
              </w:rPr>
              <w:t>Okul Oturum Alanı(m2)</w:t>
            </w:r>
          </w:p>
        </w:tc>
        <w:tc>
          <w:tcPr>
            <w:tcW w:w="1185" w:type="dxa"/>
            <w:shd w:val="clear" w:color="auto" w:fill="auto"/>
            <w:vAlign w:val="center"/>
          </w:tcPr>
          <w:p w14:paraId="5C53638C" w14:textId="77777777" w:rsidR="00C40CC2" w:rsidRPr="0061471D" w:rsidRDefault="00C40CC2" w:rsidP="00405F6B">
            <w:pPr>
              <w:jc w:val="center"/>
              <w:rPr>
                <w:rFonts w:cs="Times New Roman"/>
              </w:rPr>
            </w:pPr>
            <w:r w:rsidRPr="0061471D">
              <w:rPr>
                <w:rFonts w:cs="Times New Roman"/>
              </w:rPr>
              <w:t>900</w:t>
            </w:r>
          </w:p>
        </w:tc>
        <w:tc>
          <w:tcPr>
            <w:tcW w:w="3214" w:type="dxa"/>
            <w:shd w:val="clear" w:color="auto" w:fill="auto"/>
            <w:vAlign w:val="center"/>
          </w:tcPr>
          <w:p w14:paraId="061EDCB6" w14:textId="77777777" w:rsidR="00C40CC2" w:rsidRPr="0061471D" w:rsidRDefault="00C40CC2" w:rsidP="00405F6B">
            <w:pPr>
              <w:rPr>
                <w:rFonts w:cs="Times New Roman"/>
              </w:rPr>
            </w:pPr>
            <w:r w:rsidRPr="0061471D">
              <w:rPr>
                <w:rFonts w:cs="Times New Roman"/>
              </w:rPr>
              <w:t>Pansiyon</w:t>
            </w:r>
          </w:p>
        </w:tc>
        <w:tc>
          <w:tcPr>
            <w:tcW w:w="934" w:type="dxa"/>
            <w:shd w:val="clear" w:color="auto" w:fill="auto"/>
            <w:vAlign w:val="center"/>
          </w:tcPr>
          <w:p w14:paraId="6905E657" w14:textId="77777777" w:rsidR="00C40CC2" w:rsidRPr="0061471D" w:rsidRDefault="00C40CC2" w:rsidP="00405F6B">
            <w:pPr>
              <w:jc w:val="center"/>
              <w:rPr>
                <w:rFonts w:cs="Times New Roman"/>
              </w:rPr>
            </w:pPr>
          </w:p>
        </w:tc>
        <w:tc>
          <w:tcPr>
            <w:tcW w:w="956" w:type="dxa"/>
            <w:shd w:val="clear" w:color="auto" w:fill="auto"/>
            <w:vAlign w:val="center"/>
          </w:tcPr>
          <w:p w14:paraId="22628899" w14:textId="77777777" w:rsidR="00C40CC2" w:rsidRPr="0061471D" w:rsidRDefault="00C40CC2" w:rsidP="00405F6B">
            <w:pPr>
              <w:jc w:val="center"/>
              <w:rPr>
                <w:rFonts w:cs="Times New Roman"/>
              </w:rPr>
            </w:pPr>
            <w:r w:rsidRPr="0061471D">
              <w:rPr>
                <w:rFonts w:cs="Times New Roman"/>
              </w:rPr>
              <w:t>X</w:t>
            </w:r>
          </w:p>
        </w:tc>
      </w:tr>
      <w:tr w:rsidR="00C40CC2" w:rsidRPr="001E0804" w14:paraId="253DB347" w14:textId="77777777" w:rsidTr="00E47073">
        <w:trPr>
          <w:trHeight w:hRule="exact" w:val="454"/>
          <w:jc w:val="center"/>
        </w:trPr>
        <w:tc>
          <w:tcPr>
            <w:tcW w:w="4139" w:type="dxa"/>
            <w:shd w:val="clear" w:color="auto" w:fill="auto"/>
            <w:vAlign w:val="center"/>
          </w:tcPr>
          <w:p w14:paraId="7BEC9998" w14:textId="1D7B331E" w:rsidR="00C40CC2" w:rsidRPr="0061471D" w:rsidRDefault="00C40CC2" w:rsidP="00405F6B">
            <w:pPr>
              <w:rPr>
                <w:rFonts w:cs="Times New Roman"/>
              </w:rPr>
            </w:pPr>
            <w:r w:rsidRPr="0061471D">
              <w:rPr>
                <w:rFonts w:cs="Times New Roman"/>
              </w:rPr>
              <w:t xml:space="preserve">Okul </w:t>
            </w:r>
            <w:r w:rsidR="00DA07CC" w:rsidRPr="0061471D">
              <w:rPr>
                <w:rFonts w:cs="Times New Roman"/>
              </w:rPr>
              <w:t>Bahçesi (</w:t>
            </w:r>
            <w:r w:rsidR="001E0804" w:rsidRPr="0061471D">
              <w:rPr>
                <w:rFonts w:cs="Times New Roman"/>
              </w:rPr>
              <w:t xml:space="preserve">Açık </w:t>
            </w:r>
            <w:r w:rsidR="00DA07CC" w:rsidRPr="0061471D">
              <w:rPr>
                <w:rFonts w:cs="Times New Roman"/>
              </w:rPr>
              <w:t>Alan) (</w:t>
            </w:r>
            <w:r w:rsidRPr="0061471D">
              <w:rPr>
                <w:rFonts w:cs="Times New Roman"/>
              </w:rPr>
              <w:t>m2)</w:t>
            </w:r>
          </w:p>
        </w:tc>
        <w:tc>
          <w:tcPr>
            <w:tcW w:w="1185" w:type="dxa"/>
            <w:shd w:val="clear" w:color="auto" w:fill="auto"/>
            <w:vAlign w:val="center"/>
          </w:tcPr>
          <w:p w14:paraId="3ECD517B" w14:textId="77777777" w:rsidR="00C40CC2" w:rsidRPr="0061471D" w:rsidRDefault="00C40CC2" w:rsidP="00405F6B">
            <w:pPr>
              <w:jc w:val="center"/>
              <w:rPr>
                <w:rFonts w:cs="Times New Roman"/>
              </w:rPr>
            </w:pPr>
            <w:r w:rsidRPr="0061471D">
              <w:rPr>
                <w:rFonts w:cs="Times New Roman"/>
              </w:rPr>
              <w:t>1100</w:t>
            </w:r>
          </w:p>
        </w:tc>
        <w:tc>
          <w:tcPr>
            <w:tcW w:w="3214" w:type="dxa"/>
            <w:shd w:val="clear" w:color="auto" w:fill="auto"/>
            <w:vAlign w:val="center"/>
          </w:tcPr>
          <w:p w14:paraId="65BBBFDC" w14:textId="77777777" w:rsidR="00C40CC2" w:rsidRPr="0061471D" w:rsidRDefault="00C40CC2" w:rsidP="00405F6B">
            <w:pPr>
              <w:rPr>
                <w:rFonts w:cs="Times New Roman"/>
              </w:rPr>
            </w:pPr>
          </w:p>
        </w:tc>
        <w:tc>
          <w:tcPr>
            <w:tcW w:w="934" w:type="dxa"/>
            <w:shd w:val="clear" w:color="auto" w:fill="auto"/>
            <w:vAlign w:val="center"/>
          </w:tcPr>
          <w:p w14:paraId="6EBC5581" w14:textId="77777777" w:rsidR="00C40CC2" w:rsidRPr="0061471D" w:rsidRDefault="00C40CC2" w:rsidP="00405F6B">
            <w:pPr>
              <w:rPr>
                <w:rFonts w:cs="Times New Roman"/>
              </w:rPr>
            </w:pPr>
          </w:p>
        </w:tc>
        <w:tc>
          <w:tcPr>
            <w:tcW w:w="956" w:type="dxa"/>
            <w:shd w:val="clear" w:color="auto" w:fill="auto"/>
            <w:vAlign w:val="center"/>
          </w:tcPr>
          <w:p w14:paraId="4A2915FF" w14:textId="77777777" w:rsidR="00C40CC2" w:rsidRPr="0061471D" w:rsidRDefault="00C40CC2" w:rsidP="00405F6B">
            <w:pPr>
              <w:rPr>
                <w:rFonts w:cs="Times New Roman"/>
              </w:rPr>
            </w:pPr>
          </w:p>
        </w:tc>
      </w:tr>
      <w:tr w:rsidR="00C40CC2" w:rsidRPr="001E0804" w14:paraId="656080DD" w14:textId="77777777" w:rsidTr="00E47073">
        <w:trPr>
          <w:trHeight w:hRule="exact" w:val="454"/>
          <w:jc w:val="center"/>
        </w:trPr>
        <w:tc>
          <w:tcPr>
            <w:tcW w:w="4139" w:type="dxa"/>
            <w:shd w:val="clear" w:color="auto" w:fill="auto"/>
            <w:vAlign w:val="center"/>
          </w:tcPr>
          <w:p w14:paraId="4B1363E3" w14:textId="77777777" w:rsidR="00C40CC2" w:rsidRPr="0061471D" w:rsidRDefault="00C40CC2" w:rsidP="00405F6B">
            <w:pPr>
              <w:rPr>
                <w:rFonts w:cs="Times New Roman"/>
              </w:rPr>
            </w:pPr>
            <w:r w:rsidRPr="0061471D">
              <w:rPr>
                <w:rFonts w:cs="Times New Roman"/>
              </w:rPr>
              <w:t>Okul Kapalı Alan(m2)</w:t>
            </w:r>
          </w:p>
        </w:tc>
        <w:tc>
          <w:tcPr>
            <w:tcW w:w="1185" w:type="dxa"/>
            <w:shd w:val="clear" w:color="auto" w:fill="auto"/>
            <w:vAlign w:val="center"/>
          </w:tcPr>
          <w:p w14:paraId="41EBE50A" w14:textId="77777777" w:rsidR="00C40CC2" w:rsidRPr="0061471D" w:rsidRDefault="00C40CC2" w:rsidP="00405F6B">
            <w:pPr>
              <w:jc w:val="center"/>
              <w:rPr>
                <w:rFonts w:cs="Times New Roman"/>
              </w:rPr>
            </w:pPr>
            <w:r w:rsidRPr="0061471D">
              <w:rPr>
                <w:rFonts w:cs="Times New Roman"/>
              </w:rPr>
              <w:t>2500</w:t>
            </w:r>
          </w:p>
        </w:tc>
        <w:tc>
          <w:tcPr>
            <w:tcW w:w="3214" w:type="dxa"/>
            <w:shd w:val="clear" w:color="auto" w:fill="auto"/>
            <w:vAlign w:val="center"/>
          </w:tcPr>
          <w:p w14:paraId="11BE87DA" w14:textId="77777777" w:rsidR="00C40CC2" w:rsidRPr="0061471D" w:rsidRDefault="00C40CC2" w:rsidP="00405F6B">
            <w:pPr>
              <w:rPr>
                <w:rFonts w:cs="Times New Roman"/>
              </w:rPr>
            </w:pPr>
          </w:p>
        </w:tc>
        <w:tc>
          <w:tcPr>
            <w:tcW w:w="934" w:type="dxa"/>
            <w:shd w:val="clear" w:color="auto" w:fill="auto"/>
            <w:vAlign w:val="center"/>
          </w:tcPr>
          <w:p w14:paraId="556E7A27" w14:textId="77777777" w:rsidR="00C40CC2" w:rsidRPr="0061471D" w:rsidRDefault="00C40CC2" w:rsidP="00405F6B">
            <w:pPr>
              <w:rPr>
                <w:rFonts w:cs="Times New Roman"/>
              </w:rPr>
            </w:pPr>
          </w:p>
        </w:tc>
        <w:tc>
          <w:tcPr>
            <w:tcW w:w="956" w:type="dxa"/>
            <w:shd w:val="clear" w:color="auto" w:fill="auto"/>
            <w:vAlign w:val="center"/>
          </w:tcPr>
          <w:p w14:paraId="0A5120B5" w14:textId="77777777" w:rsidR="00C40CC2" w:rsidRPr="0061471D" w:rsidRDefault="00C40CC2" w:rsidP="00405F6B">
            <w:pPr>
              <w:rPr>
                <w:rFonts w:cs="Times New Roman"/>
              </w:rPr>
            </w:pPr>
          </w:p>
        </w:tc>
      </w:tr>
      <w:tr w:rsidR="00C40CC2" w:rsidRPr="001E0804" w14:paraId="5245D51E" w14:textId="77777777" w:rsidTr="00E47073">
        <w:trPr>
          <w:trHeight w:hRule="exact" w:val="454"/>
          <w:jc w:val="center"/>
        </w:trPr>
        <w:tc>
          <w:tcPr>
            <w:tcW w:w="4139" w:type="dxa"/>
            <w:shd w:val="clear" w:color="auto" w:fill="auto"/>
            <w:vAlign w:val="center"/>
          </w:tcPr>
          <w:p w14:paraId="423C9891" w14:textId="77777777" w:rsidR="00C40CC2" w:rsidRPr="0061471D" w:rsidRDefault="00C40CC2" w:rsidP="00405F6B">
            <w:pPr>
              <w:rPr>
                <w:rFonts w:cs="Times New Roman"/>
              </w:rPr>
            </w:pPr>
            <w:r w:rsidRPr="0061471D">
              <w:rPr>
                <w:rFonts w:cs="Times New Roman"/>
              </w:rPr>
              <w:t>Tuvalet Sayısı</w:t>
            </w:r>
          </w:p>
        </w:tc>
        <w:tc>
          <w:tcPr>
            <w:tcW w:w="1185" w:type="dxa"/>
            <w:shd w:val="clear" w:color="auto" w:fill="auto"/>
            <w:vAlign w:val="center"/>
          </w:tcPr>
          <w:p w14:paraId="29B5DD4D" w14:textId="77777777" w:rsidR="00C40CC2" w:rsidRPr="0061471D" w:rsidRDefault="00C40CC2" w:rsidP="00405F6B">
            <w:pPr>
              <w:jc w:val="center"/>
              <w:rPr>
                <w:rFonts w:cs="Times New Roman"/>
              </w:rPr>
            </w:pPr>
            <w:r w:rsidRPr="0061471D">
              <w:rPr>
                <w:rFonts w:cs="Times New Roman"/>
              </w:rPr>
              <w:t>5</w:t>
            </w:r>
          </w:p>
        </w:tc>
        <w:tc>
          <w:tcPr>
            <w:tcW w:w="3214" w:type="dxa"/>
            <w:shd w:val="clear" w:color="auto" w:fill="auto"/>
            <w:vAlign w:val="center"/>
          </w:tcPr>
          <w:p w14:paraId="40F798A8" w14:textId="77777777" w:rsidR="00C40CC2" w:rsidRPr="0061471D" w:rsidRDefault="00C40CC2" w:rsidP="00405F6B">
            <w:pPr>
              <w:rPr>
                <w:rFonts w:cs="Times New Roman"/>
              </w:rPr>
            </w:pPr>
          </w:p>
        </w:tc>
        <w:tc>
          <w:tcPr>
            <w:tcW w:w="934" w:type="dxa"/>
            <w:shd w:val="clear" w:color="auto" w:fill="auto"/>
            <w:vAlign w:val="center"/>
          </w:tcPr>
          <w:p w14:paraId="75A83C05" w14:textId="77777777" w:rsidR="00C40CC2" w:rsidRPr="0061471D" w:rsidRDefault="00C40CC2" w:rsidP="00405F6B">
            <w:pPr>
              <w:rPr>
                <w:rFonts w:cs="Times New Roman"/>
              </w:rPr>
            </w:pPr>
          </w:p>
        </w:tc>
        <w:tc>
          <w:tcPr>
            <w:tcW w:w="956" w:type="dxa"/>
            <w:shd w:val="clear" w:color="auto" w:fill="auto"/>
            <w:vAlign w:val="center"/>
          </w:tcPr>
          <w:p w14:paraId="52138799" w14:textId="77777777" w:rsidR="00C40CC2" w:rsidRPr="0061471D" w:rsidRDefault="00C40CC2" w:rsidP="00405F6B">
            <w:pPr>
              <w:rPr>
                <w:rFonts w:cs="Times New Roman"/>
              </w:rPr>
            </w:pPr>
          </w:p>
        </w:tc>
      </w:tr>
    </w:tbl>
    <w:p w14:paraId="159A6B16" w14:textId="3D574589" w:rsidR="00C40CC2" w:rsidRPr="001E0804" w:rsidRDefault="00C40CC2" w:rsidP="009B1649">
      <w:pPr>
        <w:spacing w:line="360" w:lineRule="auto"/>
        <w:rPr>
          <w:rFonts w:cs="Times New Roman"/>
          <w:b/>
          <w:bCs/>
        </w:rPr>
      </w:pPr>
    </w:p>
    <w:p w14:paraId="4A8A3C09" w14:textId="53DE0D05" w:rsidR="00432735" w:rsidRPr="001E0804" w:rsidRDefault="00C40CC2" w:rsidP="00E47073">
      <w:pPr>
        <w:pStyle w:val="Balk3"/>
      </w:pPr>
      <w:bookmarkStart w:id="54" w:name="_Toc165969755"/>
      <w:r w:rsidRPr="001E0804">
        <w:t>2.7.4. Mali Kaynaklar</w:t>
      </w:r>
      <w:bookmarkEnd w:id="54"/>
    </w:p>
    <w:p w14:paraId="37C5B28C" w14:textId="6EA64FEF" w:rsidR="0016151D" w:rsidRPr="001E0804" w:rsidRDefault="0016151D" w:rsidP="0016151D">
      <w:pPr>
        <w:spacing w:line="360" w:lineRule="auto"/>
        <w:rPr>
          <w:rFonts w:cs="Times New Roman"/>
          <w:b/>
          <w:bCs/>
        </w:rPr>
      </w:pPr>
    </w:p>
    <w:p w14:paraId="2D803B5D" w14:textId="6700506E" w:rsidR="00901CDA" w:rsidRPr="001E0804" w:rsidRDefault="00DA07CC" w:rsidP="001E0804">
      <w:pPr>
        <w:pStyle w:val="Tablo"/>
      </w:pPr>
      <w:r>
        <w:t xml:space="preserve">  </w:t>
      </w:r>
      <w:bookmarkStart w:id="55" w:name="_Toc168063153"/>
      <w:r w:rsidR="00901CDA" w:rsidRPr="001E0804">
        <w:t xml:space="preserve">Tablo </w:t>
      </w:r>
      <w:fldSimple w:instr=" SEQ Tablo \* ARABIC ">
        <w:r w:rsidR="00A66A0F" w:rsidRPr="001E0804">
          <w:t>15</w:t>
        </w:r>
      </w:fldSimple>
      <w:r w:rsidR="00901CDA" w:rsidRPr="001E0804">
        <w:t xml:space="preserve"> Kaynak Tablosu</w:t>
      </w:r>
      <w:bookmarkEnd w:id="55"/>
    </w:p>
    <w:tbl>
      <w:tblPr>
        <w:tblStyle w:val="TableNormal"/>
        <w:tblW w:w="9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6151D" w:rsidRPr="0061471D" w14:paraId="39342E06" w14:textId="77777777" w:rsidTr="001F2CF5">
        <w:trPr>
          <w:trHeight w:val="455"/>
          <w:jc w:val="center"/>
        </w:trPr>
        <w:tc>
          <w:tcPr>
            <w:tcW w:w="3233" w:type="dxa"/>
            <w:tcBorders>
              <w:bottom w:val="single" w:sz="6" w:space="0" w:color="000000"/>
              <w:right w:val="single" w:sz="6" w:space="0" w:color="000000"/>
            </w:tcBorders>
          </w:tcPr>
          <w:p w14:paraId="365F6A78" w14:textId="77777777" w:rsidR="0016151D" w:rsidRPr="0061471D" w:rsidRDefault="0016151D" w:rsidP="00405F6B">
            <w:pPr>
              <w:pStyle w:val="TableParagraph"/>
              <w:spacing w:before="5" w:line="360" w:lineRule="auto"/>
              <w:ind w:left="107"/>
              <w:rPr>
                <w:rFonts w:ascii="Times New Roman" w:hAnsi="Times New Roman" w:cs="Times New Roman"/>
                <w:b/>
                <w:lang w:val="tr-TR"/>
              </w:rPr>
            </w:pPr>
            <w:r w:rsidRPr="0061471D">
              <w:rPr>
                <w:rFonts w:ascii="Times New Roman" w:hAnsi="Times New Roman" w:cs="Times New Roman"/>
                <w:b/>
                <w:spacing w:val="-2"/>
                <w:w w:val="105"/>
                <w:lang w:val="tr-TR"/>
              </w:rPr>
              <w:t>Kaynaklar</w:t>
            </w:r>
          </w:p>
        </w:tc>
        <w:tc>
          <w:tcPr>
            <w:tcW w:w="1272" w:type="dxa"/>
            <w:tcBorders>
              <w:left w:val="single" w:sz="6" w:space="0" w:color="000000"/>
              <w:bottom w:val="single" w:sz="6" w:space="0" w:color="000000"/>
              <w:right w:val="single" w:sz="6" w:space="0" w:color="000000"/>
            </w:tcBorders>
          </w:tcPr>
          <w:p w14:paraId="05844D9F" w14:textId="77777777" w:rsidR="0016151D" w:rsidRPr="0061471D" w:rsidRDefault="0016151D" w:rsidP="00405F6B">
            <w:pPr>
              <w:pStyle w:val="TableParagraph"/>
              <w:spacing w:before="1" w:line="360" w:lineRule="auto"/>
              <w:ind w:left="109"/>
              <w:rPr>
                <w:rFonts w:ascii="Times New Roman" w:hAnsi="Times New Roman" w:cs="Times New Roman"/>
                <w:b/>
                <w:lang w:val="tr-TR"/>
              </w:rPr>
            </w:pPr>
            <w:r w:rsidRPr="0061471D">
              <w:rPr>
                <w:rFonts w:ascii="Times New Roman" w:hAnsi="Times New Roman" w:cs="Times New Roman"/>
                <w:b/>
                <w:spacing w:val="-4"/>
                <w:lang w:val="tr-TR"/>
              </w:rPr>
              <w:t>2024</w:t>
            </w:r>
          </w:p>
        </w:tc>
        <w:tc>
          <w:tcPr>
            <w:tcW w:w="1138" w:type="dxa"/>
            <w:tcBorders>
              <w:left w:val="single" w:sz="6" w:space="0" w:color="000000"/>
              <w:bottom w:val="single" w:sz="6" w:space="0" w:color="000000"/>
              <w:right w:val="single" w:sz="6" w:space="0" w:color="000000"/>
            </w:tcBorders>
          </w:tcPr>
          <w:p w14:paraId="3FA27FF0" w14:textId="77777777" w:rsidR="0016151D" w:rsidRPr="0061471D" w:rsidRDefault="0016151D" w:rsidP="00405F6B">
            <w:pPr>
              <w:pStyle w:val="TableParagraph"/>
              <w:spacing w:before="1" w:line="360" w:lineRule="auto"/>
              <w:ind w:left="109"/>
              <w:rPr>
                <w:rFonts w:ascii="Times New Roman" w:hAnsi="Times New Roman" w:cs="Times New Roman"/>
                <w:b/>
                <w:lang w:val="tr-TR"/>
              </w:rPr>
            </w:pPr>
            <w:r w:rsidRPr="0061471D">
              <w:rPr>
                <w:rFonts w:ascii="Times New Roman" w:hAnsi="Times New Roman" w:cs="Times New Roman"/>
                <w:b/>
                <w:spacing w:val="-4"/>
                <w:lang w:val="tr-TR"/>
              </w:rPr>
              <w:t>2025</w:t>
            </w:r>
          </w:p>
        </w:tc>
        <w:tc>
          <w:tcPr>
            <w:tcW w:w="1136" w:type="dxa"/>
            <w:tcBorders>
              <w:left w:val="single" w:sz="6" w:space="0" w:color="000000"/>
              <w:bottom w:val="single" w:sz="6" w:space="0" w:color="000000"/>
              <w:right w:val="single" w:sz="6" w:space="0" w:color="000000"/>
            </w:tcBorders>
          </w:tcPr>
          <w:p w14:paraId="5812F659" w14:textId="77777777" w:rsidR="0016151D" w:rsidRPr="0061471D" w:rsidRDefault="0016151D" w:rsidP="00405F6B">
            <w:pPr>
              <w:pStyle w:val="TableParagraph"/>
              <w:spacing w:before="1" w:line="360" w:lineRule="auto"/>
              <w:ind w:left="107"/>
              <w:rPr>
                <w:rFonts w:ascii="Times New Roman" w:hAnsi="Times New Roman" w:cs="Times New Roman"/>
                <w:b/>
                <w:lang w:val="tr-TR"/>
              </w:rPr>
            </w:pPr>
            <w:r w:rsidRPr="0061471D">
              <w:rPr>
                <w:rFonts w:ascii="Times New Roman" w:hAnsi="Times New Roman" w:cs="Times New Roman"/>
                <w:b/>
                <w:spacing w:val="-4"/>
                <w:lang w:val="tr-TR"/>
              </w:rPr>
              <w:t>2026</w:t>
            </w:r>
          </w:p>
        </w:tc>
        <w:tc>
          <w:tcPr>
            <w:tcW w:w="1138" w:type="dxa"/>
            <w:tcBorders>
              <w:left w:val="single" w:sz="6" w:space="0" w:color="000000"/>
              <w:bottom w:val="single" w:sz="6" w:space="0" w:color="000000"/>
              <w:right w:val="single" w:sz="6" w:space="0" w:color="000000"/>
            </w:tcBorders>
          </w:tcPr>
          <w:p w14:paraId="6A819E34" w14:textId="77777777" w:rsidR="0016151D" w:rsidRPr="0061471D" w:rsidRDefault="0016151D" w:rsidP="00405F6B">
            <w:pPr>
              <w:pStyle w:val="TableParagraph"/>
              <w:spacing w:before="1" w:line="360" w:lineRule="auto"/>
              <w:ind w:left="108"/>
              <w:rPr>
                <w:rFonts w:ascii="Times New Roman" w:hAnsi="Times New Roman" w:cs="Times New Roman"/>
                <w:b/>
                <w:lang w:val="tr-TR"/>
              </w:rPr>
            </w:pPr>
            <w:r w:rsidRPr="0061471D">
              <w:rPr>
                <w:rFonts w:ascii="Times New Roman" w:hAnsi="Times New Roman" w:cs="Times New Roman"/>
                <w:b/>
                <w:spacing w:val="-4"/>
                <w:lang w:val="tr-TR"/>
              </w:rPr>
              <w:t>2027</w:t>
            </w:r>
          </w:p>
        </w:tc>
        <w:tc>
          <w:tcPr>
            <w:tcW w:w="1136" w:type="dxa"/>
            <w:tcBorders>
              <w:left w:val="single" w:sz="6" w:space="0" w:color="000000"/>
              <w:bottom w:val="single" w:sz="6" w:space="0" w:color="000000"/>
            </w:tcBorders>
          </w:tcPr>
          <w:p w14:paraId="099F23FC" w14:textId="77777777" w:rsidR="0016151D" w:rsidRPr="0061471D" w:rsidRDefault="0016151D" w:rsidP="00405F6B">
            <w:pPr>
              <w:pStyle w:val="TableParagraph"/>
              <w:spacing w:before="1" w:line="360" w:lineRule="auto"/>
              <w:ind w:left="108"/>
              <w:rPr>
                <w:rFonts w:ascii="Times New Roman" w:hAnsi="Times New Roman" w:cs="Times New Roman"/>
                <w:b/>
                <w:lang w:val="tr-TR"/>
              </w:rPr>
            </w:pPr>
            <w:r w:rsidRPr="0061471D">
              <w:rPr>
                <w:rFonts w:ascii="Times New Roman" w:hAnsi="Times New Roman" w:cs="Times New Roman"/>
                <w:b/>
                <w:spacing w:val="-4"/>
                <w:lang w:val="tr-TR"/>
              </w:rPr>
              <w:t>2028</w:t>
            </w:r>
          </w:p>
        </w:tc>
      </w:tr>
      <w:tr w:rsidR="0016151D" w:rsidRPr="0061471D" w14:paraId="0CB237F1" w14:textId="77777777" w:rsidTr="001F2CF5">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21D66DDB"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w w:val="90"/>
                <w:lang w:val="tr-TR"/>
              </w:rPr>
              <w:t xml:space="preserve">Genel </w:t>
            </w:r>
            <w:r w:rsidRPr="0061471D">
              <w:rPr>
                <w:rFonts w:ascii="Times New Roman" w:hAnsi="Times New Roman" w:cs="Times New Roman"/>
                <w:spacing w:val="-2"/>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A411D96"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F18D1B7"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6324B99"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28AF8A2"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shd w:val="clear" w:color="auto" w:fill="E2EFD9"/>
          </w:tcPr>
          <w:p w14:paraId="587146B3" w14:textId="77777777" w:rsidR="0016151D" w:rsidRPr="0061471D" w:rsidRDefault="0016151D" w:rsidP="00405F6B">
            <w:pPr>
              <w:pStyle w:val="TableParagraph"/>
              <w:spacing w:line="360" w:lineRule="auto"/>
              <w:rPr>
                <w:rFonts w:ascii="Times New Roman" w:hAnsi="Times New Roman" w:cs="Times New Roman"/>
                <w:lang w:val="tr-TR"/>
              </w:rPr>
            </w:pPr>
          </w:p>
        </w:tc>
      </w:tr>
      <w:tr w:rsidR="0016151D" w:rsidRPr="0061471D" w14:paraId="1B98F9C9" w14:textId="77777777" w:rsidTr="001F2CF5">
        <w:trPr>
          <w:trHeight w:val="452"/>
          <w:jc w:val="center"/>
        </w:trPr>
        <w:tc>
          <w:tcPr>
            <w:tcW w:w="3233" w:type="dxa"/>
            <w:tcBorders>
              <w:top w:val="single" w:sz="6" w:space="0" w:color="000000"/>
              <w:bottom w:val="single" w:sz="6" w:space="0" w:color="000000"/>
              <w:right w:val="single" w:sz="6" w:space="0" w:color="000000"/>
            </w:tcBorders>
          </w:tcPr>
          <w:p w14:paraId="2C18D625"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6"/>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4FDC08C1"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2.250.000</w:t>
            </w:r>
          </w:p>
        </w:tc>
        <w:tc>
          <w:tcPr>
            <w:tcW w:w="1138" w:type="dxa"/>
            <w:tcBorders>
              <w:top w:val="single" w:sz="6" w:space="0" w:color="000000"/>
              <w:left w:val="single" w:sz="6" w:space="0" w:color="000000"/>
              <w:bottom w:val="single" w:sz="6" w:space="0" w:color="000000"/>
              <w:right w:val="single" w:sz="6" w:space="0" w:color="000000"/>
            </w:tcBorders>
          </w:tcPr>
          <w:p w14:paraId="4748C09C"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2.700.000</w:t>
            </w:r>
          </w:p>
        </w:tc>
        <w:tc>
          <w:tcPr>
            <w:tcW w:w="1136" w:type="dxa"/>
            <w:tcBorders>
              <w:top w:val="single" w:sz="6" w:space="0" w:color="000000"/>
              <w:left w:val="single" w:sz="6" w:space="0" w:color="000000"/>
              <w:bottom w:val="single" w:sz="6" w:space="0" w:color="000000"/>
              <w:right w:val="single" w:sz="6" w:space="0" w:color="000000"/>
            </w:tcBorders>
          </w:tcPr>
          <w:p w14:paraId="4D11FB1C"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3.000.000</w:t>
            </w:r>
          </w:p>
        </w:tc>
        <w:tc>
          <w:tcPr>
            <w:tcW w:w="1138" w:type="dxa"/>
            <w:tcBorders>
              <w:top w:val="single" w:sz="6" w:space="0" w:color="000000"/>
              <w:left w:val="single" w:sz="6" w:space="0" w:color="000000"/>
              <w:bottom w:val="single" w:sz="6" w:space="0" w:color="000000"/>
              <w:right w:val="single" w:sz="6" w:space="0" w:color="000000"/>
            </w:tcBorders>
          </w:tcPr>
          <w:p w14:paraId="45DB443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3.300.000</w:t>
            </w:r>
          </w:p>
        </w:tc>
        <w:tc>
          <w:tcPr>
            <w:tcW w:w="1136" w:type="dxa"/>
            <w:tcBorders>
              <w:top w:val="single" w:sz="6" w:space="0" w:color="000000"/>
              <w:left w:val="single" w:sz="6" w:space="0" w:color="000000"/>
              <w:bottom w:val="single" w:sz="6" w:space="0" w:color="000000"/>
            </w:tcBorders>
          </w:tcPr>
          <w:p w14:paraId="07D543DC"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3.800.000</w:t>
            </w:r>
          </w:p>
        </w:tc>
      </w:tr>
      <w:tr w:rsidR="0016151D" w:rsidRPr="0061471D" w14:paraId="26302B9E" w14:textId="77777777" w:rsidTr="001F2CF5">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56B34399"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7"/>
                <w:lang w:val="tr-TR"/>
              </w:rPr>
              <w:t xml:space="preserve">Özel </w:t>
            </w:r>
            <w:r w:rsidRPr="0061471D">
              <w:rPr>
                <w:rFonts w:ascii="Times New Roman" w:hAnsi="Times New Roman" w:cs="Times New Roman"/>
                <w:spacing w:val="-2"/>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6352B89"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0D3F047"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DB58E89"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92A0732"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shd w:val="clear" w:color="auto" w:fill="E2EFD9"/>
          </w:tcPr>
          <w:p w14:paraId="6C62D271" w14:textId="77777777" w:rsidR="0016151D" w:rsidRPr="0061471D" w:rsidRDefault="0016151D" w:rsidP="00405F6B">
            <w:pPr>
              <w:pStyle w:val="TableParagraph"/>
              <w:spacing w:line="360" w:lineRule="auto"/>
              <w:rPr>
                <w:rFonts w:ascii="Times New Roman" w:hAnsi="Times New Roman" w:cs="Times New Roman"/>
                <w:lang w:val="tr-TR"/>
              </w:rPr>
            </w:pPr>
          </w:p>
        </w:tc>
      </w:tr>
      <w:tr w:rsidR="0016151D" w:rsidRPr="0061471D" w14:paraId="4370BB52" w14:textId="77777777" w:rsidTr="001F2CF5">
        <w:trPr>
          <w:trHeight w:val="452"/>
          <w:jc w:val="center"/>
        </w:trPr>
        <w:tc>
          <w:tcPr>
            <w:tcW w:w="3233" w:type="dxa"/>
            <w:tcBorders>
              <w:top w:val="single" w:sz="6" w:space="0" w:color="000000"/>
              <w:bottom w:val="single" w:sz="6" w:space="0" w:color="000000"/>
              <w:right w:val="single" w:sz="6" w:space="0" w:color="000000"/>
            </w:tcBorders>
          </w:tcPr>
          <w:p w14:paraId="21061BE6"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6"/>
                <w:lang w:val="tr-TR"/>
              </w:rPr>
              <w:t xml:space="preserve">Kira </w:t>
            </w:r>
            <w:r w:rsidRPr="0061471D">
              <w:rPr>
                <w:rFonts w:ascii="Times New Roman" w:hAnsi="Times New Roman" w:cs="Times New Roman"/>
                <w:spacing w:val="-2"/>
                <w:lang w:val="tr-TR"/>
              </w:rPr>
              <w:t>Gelirleri</w:t>
            </w:r>
          </w:p>
        </w:tc>
        <w:tc>
          <w:tcPr>
            <w:tcW w:w="1272" w:type="dxa"/>
            <w:tcBorders>
              <w:top w:val="single" w:sz="6" w:space="0" w:color="000000"/>
              <w:left w:val="single" w:sz="6" w:space="0" w:color="000000"/>
              <w:bottom w:val="single" w:sz="6" w:space="0" w:color="000000"/>
              <w:right w:val="single" w:sz="6" w:space="0" w:color="000000"/>
            </w:tcBorders>
          </w:tcPr>
          <w:p w14:paraId="026915AF"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tcPr>
          <w:p w14:paraId="147186DC"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tcPr>
          <w:p w14:paraId="624F66CF"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tcPr>
          <w:p w14:paraId="1B280F95"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tcPr>
          <w:p w14:paraId="6AEA8EAF" w14:textId="77777777" w:rsidR="0016151D" w:rsidRPr="0061471D" w:rsidRDefault="0016151D" w:rsidP="00405F6B">
            <w:pPr>
              <w:pStyle w:val="TableParagraph"/>
              <w:spacing w:line="360" w:lineRule="auto"/>
              <w:rPr>
                <w:rFonts w:ascii="Times New Roman" w:hAnsi="Times New Roman" w:cs="Times New Roman"/>
                <w:lang w:val="tr-TR"/>
              </w:rPr>
            </w:pPr>
          </w:p>
        </w:tc>
      </w:tr>
      <w:tr w:rsidR="0016151D" w:rsidRPr="0061471D" w14:paraId="5F41BA08" w14:textId="77777777" w:rsidTr="001F2CF5">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56CF1A6B"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6"/>
                <w:lang w:val="tr-TR"/>
              </w:rPr>
              <w:t xml:space="preserve">Döner </w:t>
            </w:r>
            <w:r w:rsidRPr="0061471D">
              <w:rPr>
                <w:rFonts w:ascii="Times New Roman" w:hAnsi="Times New Roman" w:cs="Times New Roman"/>
                <w:spacing w:val="-2"/>
                <w:lang w:val="tr-TR"/>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2356EB5"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550.000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E50EE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600.000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C79F5D6"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800.000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8C984"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900.000</w:t>
            </w:r>
          </w:p>
        </w:tc>
        <w:tc>
          <w:tcPr>
            <w:tcW w:w="1136" w:type="dxa"/>
            <w:tcBorders>
              <w:top w:val="single" w:sz="6" w:space="0" w:color="000000"/>
              <w:left w:val="single" w:sz="6" w:space="0" w:color="000000"/>
              <w:bottom w:val="single" w:sz="6" w:space="0" w:color="000000"/>
            </w:tcBorders>
            <w:shd w:val="clear" w:color="auto" w:fill="E2EFD9"/>
          </w:tcPr>
          <w:p w14:paraId="40B79E53"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1.000.000</w:t>
            </w:r>
          </w:p>
        </w:tc>
      </w:tr>
      <w:tr w:rsidR="0016151D" w:rsidRPr="0061471D" w14:paraId="6D785A4E" w14:textId="77777777" w:rsidTr="001F2CF5">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778AA39D"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w w:val="90"/>
                <w:lang w:val="tr-TR"/>
              </w:rPr>
              <w:t xml:space="preserve">Dış </w:t>
            </w:r>
            <w:r w:rsidRPr="0061471D">
              <w:rPr>
                <w:rFonts w:ascii="Times New Roman" w:hAnsi="Times New Roman" w:cs="Times New Roman"/>
                <w:spacing w:val="-2"/>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CB3AEA8"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4016CF"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9B7CA62"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ADBDA82"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shd w:val="clear" w:color="auto" w:fill="E2EFD9"/>
          </w:tcPr>
          <w:p w14:paraId="1F5A7CF4" w14:textId="77777777" w:rsidR="0016151D" w:rsidRPr="0061471D" w:rsidRDefault="0016151D" w:rsidP="00405F6B">
            <w:pPr>
              <w:pStyle w:val="TableParagraph"/>
              <w:spacing w:line="360" w:lineRule="auto"/>
              <w:rPr>
                <w:rFonts w:ascii="Times New Roman" w:hAnsi="Times New Roman" w:cs="Times New Roman"/>
                <w:lang w:val="tr-TR"/>
              </w:rPr>
            </w:pPr>
          </w:p>
        </w:tc>
      </w:tr>
      <w:tr w:rsidR="0016151D" w:rsidRPr="0061471D" w14:paraId="43A86539" w14:textId="77777777" w:rsidTr="001F2CF5">
        <w:trPr>
          <w:trHeight w:val="453"/>
          <w:jc w:val="center"/>
        </w:trPr>
        <w:tc>
          <w:tcPr>
            <w:tcW w:w="3233" w:type="dxa"/>
            <w:tcBorders>
              <w:top w:val="single" w:sz="6" w:space="0" w:color="000000"/>
              <w:bottom w:val="single" w:sz="6" w:space="0" w:color="000000"/>
              <w:right w:val="single" w:sz="6" w:space="0" w:color="000000"/>
            </w:tcBorders>
          </w:tcPr>
          <w:p w14:paraId="3D2D4EFC"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0E3BDBB6"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tcPr>
          <w:p w14:paraId="29689781"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tcPr>
          <w:p w14:paraId="2C890728"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tcPr>
          <w:p w14:paraId="1FE45476" w14:textId="77777777" w:rsidR="0016151D" w:rsidRPr="0061471D" w:rsidRDefault="0016151D" w:rsidP="00405F6B">
            <w:pPr>
              <w:pStyle w:val="TableParagraph"/>
              <w:spacing w:line="360" w:lineRule="auto"/>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tcPr>
          <w:p w14:paraId="1588FEEC" w14:textId="77777777" w:rsidR="0016151D" w:rsidRPr="0061471D" w:rsidRDefault="0016151D" w:rsidP="00405F6B">
            <w:pPr>
              <w:pStyle w:val="TableParagraph"/>
              <w:spacing w:line="360" w:lineRule="auto"/>
              <w:rPr>
                <w:rFonts w:ascii="Times New Roman" w:hAnsi="Times New Roman" w:cs="Times New Roman"/>
                <w:lang w:val="tr-TR"/>
              </w:rPr>
            </w:pPr>
          </w:p>
        </w:tc>
      </w:tr>
      <w:tr w:rsidR="0016151D" w:rsidRPr="0061471D" w14:paraId="4BA92EC7" w14:textId="77777777" w:rsidTr="001F2CF5">
        <w:trPr>
          <w:trHeight w:val="452"/>
          <w:jc w:val="center"/>
        </w:trPr>
        <w:tc>
          <w:tcPr>
            <w:tcW w:w="3233" w:type="dxa"/>
            <w:tcBorders>
              <w:top w:val="single" w:sz="6" w:space="0" w:color="000000"/>
              <w:right w:val="single" w:sz="6" w:space="0" w:color="000000"/>
            </w:tcBorders>
          </w:tcPr>
          <w:p w14:paraId="2E400C1B"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TOPLAM</w:t>
            </w:r>
          </w:p>
        </w:tc>
        <w:tc>
          <w:tcPr>
            <w:tcW w:w="1272" w:type="dxa"/>
            <w:tcBorders>
              <w:top w:val="single" w:sz="6" w:space="0" w:color="000000"/>
              <w:left w:val="single" w:sz="6" w:space="0" w:color="000000"/>
              <w:right w:val="single" w:sz="6" w:space="0" w:color="000000"/>
            </w:tcBorders>
          </w:tcPr>
          <w:p w14:paraId="6A1D3DD3"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2.800.000</w:t>
            </w:r>
          </w:p>
        </w:tc>
        <w:tc>
          <w:tcPr>
            <w:tcW w:w="1138" w:type="dxa"/>
            <w:tcBorders>
              <w:top w:val="single" w:sz="6" w:space="0" w:color="000000"/>
              <w:left w:val="single" w:sz="6" w:space="0" w:color="000000"/>
              <w:right w:val="single" w:sz="6" w:space="0" w:color="000000"/>
            </w:tcBorders>
          </w:tcPr>
          <w:p w14:paraId="7ED9B592"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3.300.000</w:t>
            </w:r>
          </w:p>
        </w:tc>
        <w:tc>
          <w:tcPr>
            <w:tcW w:w="1136" w:type="dxa"/>
            <w:tcBorders>
              <w:top w:val="single" w:sz="6" w:space="0" w:color="000000"/>
              <w:left w:val="single" w:sz="6" w:space="0" w:color="000000"/>
              <w:right w:val="single" w:sz="6" w:space="0" w:color="000000"/>
            </w:tcBorders>
          </w:tcPr>
          <w:p w14:paraId="01178DC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3.800.000</w:t>
            </w:r>
          </w:p>
        </w:tc>
        <w:tc>
          <w:tcPr>
            <w:tcW w:w="1138" w:type="dxa"/>
            <w:tcBorders>
              <w:top w:val="single" w:sz="6" w:space="0" w:color="000000"/>
              <w:left w:val="single" w:sz="6" w:space="0" w:color="000000"/>
              <w:right w:val="single" w:sz="6" w:space="0" w:color="000000"/>
            </w:tcBorders>
          </w:tcPr>
          <w:p w14:paraId="7FA739A6"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4.200.000</w:t>
            </w:r>
          </w:p>
        </w:tc>
        <w:tc>
          <w:tcPr>
            <w:tcW w:w="1136" w:type="dxa"/>
            <w:tcBorders>
              <w:top w:val="single" w:sz="6" w:space="0" w:color="000000"/>
              <w:left w:val="single" w:sz="6" w:space="0" w:color="000000"/>
            </w:tcBorders>
          </w:tcPr>
          <w:p w14:paraId="4D5B8925"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4.800.000</w:t>
            </w:r>
          </w:p>
        </w:tc>
      </w:tr>
    </w:tbl>
    <w:p w14:paraId="34745612" w14:textId="77777777" w:rsidR="0016151D" w:rsidRPr="001E0804" w:rsidRDefault="0016151D" w:rsidP="0016151D">
      <w:pPr>
        <w:spacing w:line="360" w:lineRule="auto"/>
        <w:rPr>
          <w:rFonts w:cs="Times New Roman"/>
          <w:b/>
          <w:bCs/>
        </w:rPr>
      </w:pPr>
    </w:p>
    <w:p w14:paraId="189F8E8C" w14:textId="5D682C84" w:rsidR="00C40CC2" w:rsidRPr="001E0804" w:rsidRDefault="00C40CC2" w:rsidP="00C40CC2">
      <w:pPr>
        <w:rPr>
          <w:rFonts w:cs="Times New Roman"/>
          <w:color w:val="FF0000"/>
        </w:rPr>
      </w:pPr>
    </w:p>
    <w:p w14:paraId="342E0B53" w14:textId="77777777" w:rsidR="00432735" w:rsidRPr="001E0804" w:rsidRDefault="00432735" w:rsidP="009B1649">
      <w:pPr>
        <w:spacing w:after="2" w:line="360" w:lineRule="auto"/>
        <w:ind w:left="958"/>
        <w:rPr>
          <w:rFonts w:cs="Times New Roman"/>
          <w:b/>
          <w:sz w:val="20"/>
        </w:rPr>
      </w:pPr>
    </w:p>
    <w:p w14:paraId="65CE8FCE" w14:textId="58F19754" w:rsidR="0016151D" w:rsidRPr="001E0804" w:rsidRDefault="0016151D" w:rsidP="0016151D">
      <w:pPr>
        <w:spacing w:line="360" w:lineRule="auto"/>
        <w:rPr>
          <w:rFonts w:cs="Times New Roman"/>
          <w:b/>
          <w:bCs/>
        </w:rPr>
      </w:pPr>
    </w:p>
    <w:p w14:paraId="72964FB4" w14:textId="1E270873" w:rsidR="00901CDA" w:rsidRPr="001E0804" w:rsidRDefault="00DA07CC" w:rsidP="001E0804">
      <w:pPr>
        <w:pStyle w:val="Tablo"/>
      </w:pPr>
      <w:r>
        <w:lastRenderedPageBreak/>
        <w:t xml:space="preserve">  </w:t>
      </w:r>
      <w:bookmarkStart w:id="56" w:name="_Toc168063154"/>
      <w:r w:rsidR="00901CDA" w:rsidRPr="001E0804">
        <w:t xml:space="preserve">Tablo </w:t>
      </w:r>
      <w:fldSimple w:instr=" SEQ Tablo \* ARABIC ">
        <w:r w:rsidR="00A66A0F" w:rsidRPr="001E0804">
          <w:t>16</w:t>
        </w:r>
      </w:fldSimple>
      <w:r w:rsidR="00901CDA" w:rsidRPr="001E0804">
        <w:t xml:space="preserve"> Harcama Kalemleri</w:t>
      </w:r>
      <w:bookmarkEnd w:id="56"/>
    </w:p>
    <w:tbl>
      <w:tblPr>
        <w:tblStyle w:val="TableNormal"/>
        <w:tblW w:w="90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6151D" w:rsidRPr="0061471D" w14:paraId="42180500" w14:textId="77777777" w:rsidTr="00E47073">
        <w:trPr>
          <w:trHeight w:val="253"/>
          <w:jc w:val="center"/>
        </w:trPr>
        <w:tc>
          <w:tcPr>
            <w:tcW w:w="3730" w:type="dxa"/>
          </w:tcPr>
          <w:p w14:paraId="406FC168" w14:textId="77777777" w:rsidR="0016151D" w:rsidRPr="0061471D" w:rsidRDefault="0016151D" w:rsidP="00405F6B">
            <w:pPr>
              <w:pStyle w:val="TableParagraph"/>
              <w:spacing w:before="2" w:line="360" w:lineRule="auto"/>
              <w:ind w:left="827"/>
              <w:rPr>
                <w:rFonts w:ascii="Times New Roman" w:hAnsi="Times New Roman" w:cs="Times New Roman"/>
                <w:b/>
                <w:lang w:val="tr-TR"/>
              </w:rPr>
            </w:pPr>
            <w:r w:rsidRPr="0061471D">
              <w:rPr>
                <w:rFonts w:ascii="Times New Roman" w:hAnsi="Times New Roman" w:cs="Times New Roman"/>
                <w:b/>
                <w:lang w:val="tr-TR"/>
              </w:rPr>
              <w:t xml:space="preserve">Harcama </w:t>
            </w:r>
            <w:r w:rsidRPr="0061471D">
              <w:rPr>
                <w:rFonts w:ascii="Times New Roman" w:hAnsi="Times New Roman" w:cs="Times New Roman"/>
                <w:b/>
                <w:spacing w:val="-2"/>
                <w:lang w:val="tr-TR"/>
              </w:rPr>
              <w:t>Kalemi</w:t>
            </w:r>
          </w:p>
        </w:tc>
        <w:tc>
          <w:tcPr>
            <w:tcW w:w="5321" w:type="dxa"/>
          </w:tcPr>
          <w:p w14:paraId="1A5B7805" w14:textId="77777777" w:rsidR="0016151D" w:rsidRPr="0061471D" w:rsidRDefault="0016151D" w:rsidP="00405F6B">
            <w:pPr>
              <w:pStyle w:val="TableParagraph"/>
              <w:spacing w:before="2" w:line="360" w:lineRule="auto"/>
              <w:ind w:left="827"/>
              <w:rPr>
                <w:rFonts w:ascii="Times New Roman" w:hAnsi="Times New Roman" w:cs="Times New Roman"/>
                <w:b/>
                <w:lang w:val="tr-TR"/>
              </w:rPr>
            </w:pPr>
            <w:r w:rsidRPr="0061471D">
              <w:rPr>
                <w:rFonts w:ascii="Times New Roman" w:hAnsi="Times New Roman" w:cs="Times New Roman"/>
                <w:b/>
                <w:spacing w:val="-2"/>
                <w:w w:val="110"/>
                <w:lang w:val="tr-TR"/>
              </w:rPr>
              <w:t>Çeşitleri</w:t>
            </w:r>
          </w:p>
        </w:tc>
      </w:tr>
      <w:tr w:rsidR="0016151D" w:rsidRPr="0061471D" w14:paraId="273EBB09" w14:textId="77777777" w:rsidTr="00E47073">
        <w:trPr>
          <w:trHeight w:val="505"/>
          <w:jc w:val="center"/>
        </w:trPr>
        <w:tc>
          <w:tcPr>
            <w:tcW w:w="3730" w:type="dxa"/>
            <w:shd w:val="clear" w:color="auto" w:fill="E2EFD9"/>
          </w:tcPr>
          <w:p w14:paraId="2E8498C8"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Personel</w:t>
            </w:r>
          </w:p>
        </w:tc>
        <w:tc>
          <w:tcPr>
            <w:tcW w:w="5321" w:type="dxa"/>
            <w:shd w:val="clear" w:color="auto" w:fill="E2EFD9"/>
          </w:tcPr>
          <w:p w14:paraId="2FE60AF2" w14:textId="1C0EA31A" w:rsidR="0016151D" w:rsidRPr="0061471D" w:rsidRDefault="0016151D" w:rsidP="00405F6B">
            <w:pPr>
              <w:pStyle w:val="TableParagraph"/>
              <w:spacing w:before="6" w:line="360" w:lineRule="auto"/>
              <w:ind w:left="467"/>
              <w:rPr>
                <w:rFonts w:ascii="Times New Roman" w:hAnsi="Times New Roman" w:cs="Times New Roman"/>
                <w:lang w:val="tr-TR"/>
              </w:rPr>
            </w:pPr>
            <w:r w:rsidRPr="0061471D">
              <w:rPr>
                <w:rFonts w:ascii="Times New Roman" w:hAnsi="Times New Roman" w:cs="Times New Roman"/>
                <w:spacing w:val="-4"/>
                <w:lang w:val="tr-TR"/>
              </w:rPr>
              <w:t>Sözleşme</w:t>
            </w:r>
            <w:r w:rsidR="00E47073" w:rsidRPr="0061471D">
              <w:rPr>
                <w:rFonts w:ascii="Times New Roman" w:hAnsi="Times New Roman" w:cs="Times New Roman"/>
                <w:spacing w:val="-4"/>
                <w:lang w:val="tr-TR"/>
              </w:rPr>
              <w:t xml:space="preserve">li olarak çalışan </w:t>
            </w:r>
            <w:r w:rsidR="00DA07CC" w:rsidRPr="0061471D">
              <w:rPr>
                <w:rFonts w:ascii="Times New Roman" w:hAnsi="Times New Roman" w:cs="Times New Roman"/>
                <w:spacing w:val="-4"/>
                <w:lang w:val="tr-TR"/>
              </w:rPr>
              <w:t>personelin (</w:t>
            </w:r>
            <w:r w:rsidR="00E47073" w:rsidRPr="0061471D">
              <w:rPr>
                <w:rFonts w:ascii="Times New Roman" w:hAnsi="Times New Roman" w:cs="Times New Roman"/>
                <w:spacing w:val="-4"/>
                <w:lang w:val="tr-TR"/>
              </w:rPr>
              <w:t>sek</w:t>
            </w:r>
            <w:r w:rsidRPr="0061471D">
              <w:rPr>
                <w:rFonts w:ascii="Times New Roman" w:hAnsi="Times New Roman" w:cs="Times New Roman"/>
                <w:spacing w:val="-4"/>
                <w:lang w:val="tr-TR"/>
              </w:rPr>
              <w:t>reter temizlik,</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güvenlik)</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ücret,</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vergi,</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sigorta</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vb.</w:t>
            </w:r>
            <w:r w:rsidR="00E47073"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giderleri</w:t>
            </w:r>
          </w:p>
        </w:tc>
      </w:tr>
      <w:tr w:rsidR="0016151D" w:rsidRPr="0061471D" w14:paraId="38C08205" w14:textId="77777777" w:rsidTr="00E47073">
        <w:trPr>
          <w:trHeight w:val="757"/>
          <w:jc w:val="center"/>
        </w:trPr>
        <w:tc>
          <w:tcPr>
            <w:tcW w:w="3730" w:type="dxa"/>
          </w:tcPr>
          <w:p w14:paraId="2C9A08EF"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Onarım</w:t>
            </w:r>
          </w:p>
        </w:tc>
        <w:tc>
          <w:tcPr>
            <w:tcW w:w="5321" w:type="dxa"/>
          </w:tcPr>
          <w:p w14:paraId="2C55894C" w14:textId="77777777" w:rsidR="0016151D" w:rsidRPr="0061471D" w:rsidRDefault="0016151D" w:rsidP="00405F6B">
            <w:pPr>
              <w:pStyle w:val="TableParagraph"/>
              <w:spacing w:before="6" w:line="360" w:lineRule="auto"/>
              <w:ind w:left="467"/>
              <w:rPr>
                <w:rFonts w:ascii="Times New Roman" w:hAnsi="Times New Roman" w:cs="Times New Roman"/>
                <w:lang w:val="tr-TR"/>
              </w:rPr>
            </w:pPr>
            <w:r w:rsidRPr="0061471D">
              <w:rPr>
                <w:rFonts w:ascii="Times New Roman" w:hAnsi="Times New Roman" w:cs="Times New Roman"/>
                <w:spacing w:val="-4"/>
                <w:lang w:val="tr-TR"/>
              </w:rPr>
              <w:t>Okul/kurum binası ve tesisatlarıyla ilgili her türlü</w:t>
            </w:r>
          </w:p>
          <w:p w14:paraId="68810598" w14:textId="164D756D" w:rsidR="0016151D" w:rsidRPr="0061471D" w:rsidRDefault="0016151D" w:rsidP="00405F6B">
            <w:pPr>
              <w:pStyle w:val="TableParagraph"/>
              <w:spacing w:before="4" w:line="360" w:lineRule="auto"/>
              <w:ind w:left="467"/>
              <w:rPr>
                <w:rFonts w:ascii="Times New Roman" w:hAnsi="Times New Roman" w:cs="Times New Roman"/>
                <w:lang w:val="tr-TR"/>
              </w:rPr>
            </w:pPr>
            <w:r w:rsidRPr="0061471D">
              <w:rPr>
                <w:rFonts w:ascii="Times New Roman" w:hAnsi="Times New Roman" w:cs="Times New Roman"/>
                <w:spacing w:val="-4"/>
                <w:lang w:val="tr-TR"/>
              </w:rPr>
              <w:t>Küçük onarım;</w:t>
            </w:r>
            <w:r w:rsidR="001E0804"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makine,</w:t>
            </w:r>
            <w:r w:rsidR="001E0804"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bilgisayar,</w:t>
            </w:r>
            <w:r w:rsidR="001E0804" w:rsidRPr="0061471D">
              <w:rPr>
                <w:rFonts w:ascii="Times New Roman" w:hAnsi="Times New Roman" w:cs="Times New Roman"/>
                <w:spacing w:val="-4"/>
                <w:lang w:val="tr-TR"/>
              </w:rPr>
              <w:t xml:space="preserve"> </w:t>
            </w:r>
            <w:r w:rsidRPr="0061471D">
              <w:rPr>
                <w:rFonts w:ascii="Times New Roman" w:hAnsi="Times New Roman" w:cs="Times New Roman"/>
                <w:spacing w:val="-4"/>
                <w:lang w:val="tr-TR"/>
              </w:rPr>
              <w:t>yazıcı</w:t>
            </w:r>
            <w:r w:rsidR="001E0804" w:rsidRPr="0061471D">
              <w:rPr>
                <w:rFonts w:ascii="Times New Roman" w:hAnsi="Times New Roman" w:cs="Times New Roman"/>
                <w:spacing w:val="-4"/>
                <w:lang w:val="tr-TR"/>
              </w:rPr>
              <w:t xml:space="preserve"> </w:t>
            </w:r>
            <w:r w:rsidR="00DA07CC" w:rsidRPr="0061471D">
              <w:rPr>
                <w:rFonts w:ascii="Times New Roman" w:hAnsi="Times New Roman" w:cs="Times New Roman"/>
                <w:spacing w:val="-4"/>
                <w:lang w:val="tr-TR"/>
              </w:rPr>
              <w:t>vb.. bakım</w:t>
            </w:r>
            <w:r w:rsidRPr="0061471D">
              <w:rPr>
                <w:rFonts w:ascii="Times New Roman" w:hAnsi="Times New Roman" w:cs="Times New Roman"/>
                <w:spacing w:val="-4"/>
                <w:lang w:val="tr-TR"/>
              </w:rPr>
              <w:t xml:space="preserve"> </w:t>
            </w:r>
            <w:r w:rsidRPr="0061471D">
              <w:rPr>
                <w:rFonts w:ascii="Times New Roman" w:hAnsi="Times New Roman" w:cs="Times New Roman"/>
                <w:spacing w:val="-2"/>
                <w:lang w:val="tr-TR"/>
              </w:rPr>
              <w:t>giderleri</w:t>
            </w:r>
          </w:p>
        </w:tc>
      </w:tr>
      <w:tr w:rsidR="0016151D" w:rsidRPr="0061471D" w14:paraId="3FE6E915" w14:textId="77777777" w:rsidTr="00E47073">
        <w:trPr>
          <w:trHeight w:val="253"/>
          <w:jc w:val="center"/>
        </w:trPr>
        <w:tc>
          <w:tcPr>
            <w:tcW w:w="3730" w:type="dxa"/>
            <w:shd w:val="clear" w:color="auto" w:fill="E2EFD9"/>
          </w:tcPr>
          <w:p w14:paraId="4C48BF93" w14:textId="77777777" w:rsidR="0016151D" w:rsidRPr="0061471D" w:rsidRDefault="0016151D" w:rsidP="00405F6B">
            <w:pPr>
              <w:pStyle w:val="TableParagraph"/>
              <w:spacing w:before="1" w:line="360" w:lineRule="auto"/>
              <w:ind w:left="107"/>
              <w:rPr>
                <w:rFonts w:ascii="Times New Roman" w:hAnsi="Times New Roman" w:cs="Times New Roman"/>
                <w:lang w:val="tr-TR"/>
              </w:rPr>
            </w:pPr>
            <w:r w:rsidRPr="0061471D">
              <w:rPr>
                <w:rFonts w:ascii="Times New Roman" w:hAnsi="Times New Roman" w:cs="Times New Roman"/>
                <w:spacing w:val="-4"/>
                <w:lang w:val="tr-TR"/>
              </w:rPr>
              <w:t>Sosyal-sportif faaliyetler</w:t>
            </w:r>
          </w:p>
        </w:tc>
        <w:tc>
          <w:tcPr>
            <w:tcW w:w="5321" w:type="dxa"/>
            <w:shd w:val="clear" w:color="auto" w:fill="E2EFD9"/>
          </w:tcPr>
          <w:p w14:paraId="1DEA485D" w14:textId="77777777" w:rsidR="0016151D" w:rsidRPr="0061471D" w:rsidRDefault="0016151D" w:rsidP="00405F6B">
            <w:pPr>
              <w:pStyle w:val="TableParagraph"/>
              <w:spacing w:before="8" w:line="360" w:lineRule="auto"/>
              <w:ind w:left="467"/>
              <w:rPr>
                <w:rFonts w:ascii="Times New Roman" w:hAnsi="Times New Roman" w:cs="Times New Roman"/>
                <w:lang w:val="tr-TR"/>
              </w:rPr>
            </w:pPr>
            <w:r w:rsidRPr="0061471D">
              <w:rPr>
                <w:rFonts w:ascii="Times New Roman" w:hAnsi="Times New Roman" w:cs="Times New Roman"/>
                <w:spacing w:val="-4"/>
                <w:lang w:val="tr-TR"/>
              </w:rPr>
              <w:t>Etkinlikler ile ilgili giderler</w:t>
            </w:r>
          </w:p>
        </w:tc>
      </w:tr>
      <w:tr w:rsidR="0016151D" w:rsidRPr="0061471D" w14:paraId="31593C9C" w14:textId="77777777" w:rsidTr="00E47073">
        <w:trPr>
          <w:trHeight w:val="253"/>
          <w:jc w:val="center"/>
        </w:trPr>
        <w:tc>
          <w:tcPr>
            <w:tcW w:w="3730" w:type="dxa"/>
          </w:tcPr>
          <w:p w14:paraId="1888A78B"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2"/>
                <w:lang w:val="tr-TR"/>
              </w:rPr>
              <w:t>Temizlik</w:t>
            </w:r>
          </w:p>
        </w:tc>
        <w:tc>
          <w:tcPr>
            <w:tcW w:w="5321" w:type="dxa"/>
          </w:tcPr>
          <w:p w14:paraId="4D903BF6" w14:textId="435D87C3" w:rsidR="0016151D" w:rsidRPr="0061471D" w:rsidRDefault="0016151D" w:rsidP="00405F6B">
            <w:pPr>
              <w:pStyle w:val="TableParagraph"/>
              <w:spacing w:before="8" w:line="360" w:lineRule="auto"/>
              <w:ind w:left="467"/>
              <w:rPr>
                <w:rFonts w:ascii="Times New Roman" w:hAnsi="Times New Roman" w:cs="Times New Roman"/>
                <w:lang w:val="tr-TR"/>
              </w:rPr>
            </w:pPr>
            <w:r w:rsidRPr="0061471D">
              <w:rPr>
                <w:rFonts w:ascii="Times New Roman" w:hAnsi="Times New Roman" w:cs="Times New Roman"/>
                <w:spacing w:val="-4"/>
                <w:lang w:val="tr-TR"/>
              </w:rPr>
              <w:t xml:space="preserve">Temizlik </w:t>
            </w:r>
            <w:r w:rsidR="001E0804" w:rsidRPr="0061471D">
              <w:rPr>
                <w:rFonts w:ascii="Times New Roman" w:hAnsi="Times New Roman" w:cs="Times New Roman"/>
                <w:spacing w:val="-4"/>
                <w:lang w:val="tr-TR"/>
              </w:rPr>
              <w:t>malzemeleri alımı</w:t>
            </w:r>
          </w:p>
        </w:tc>
      </w:tr>
      <w:tr w:rsidR="0016151D" w:rsidRPr="0061471D" w14:paraId="46950F43" w14:textId="77777777" w:rsidTr="00E47073">
        <w:trPr>
          <w:trHeight w:val="505"/>
          <w:jc w:val="center"/>
        </w:trPr>
        <w:tc>
          <w:tcPr>
            <w:tcW w:w="3730" w:type="dxa"/>
            <w:shd w:val="clear" w:color="auto" w:fill="E2EFD9"/>
          </w:tcPr>
          <w:p w14:paraId="47770A42"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İletişim</w:t>
            </w:r>
          </w:p>
        </w:tc>
        <w:tc>
          <w:tcPr>
            <w:tcW w:w="5321" w:type="dxa"/>
            <w:shd w:val="clear" w:color="auto" w:fill="E2EFD9"/>
          </w:tcPr>
          <w:p w14:paraId="3CD15ACC" w14:textId="7E72E727" w:rsidR="0016151D" w:rsidRPr="0061471D" w:rsidRDefault="0016151D" w:rsidP="00405F6B">
            <w:pPr>
              <w:pStyle w:val="TableParagraph"/>
              <w:spacing w:before="6" w:line="360" w:lineRule="auto"/>
              <w:ind w:left="467"/>
              <w:rPr>
                <w:rFonts w:ascii="Times New Roman" w:hAnsi="Times New Roman" w:cs="Times New Roman"/>
                <w:lang w:val="tr-TR"/>
              </w:rPr>
            </w:pPr>
            <w:r w:rsidRPr="0061471D">
              <w:rPr>
                <w:rFonts w:ascii="Times New Roman" w:hAnsi="Times New Roman" w:cs="Times New Roman"/>
                <w:spacing w:val="-6"/>
                <w:lang w:val="tr-TR"/>
              </w:rPr>
              <w:t>Telefon,</w:t>
            </w:r>
            <w:r w:rsidR="001E0804" w:rsidRPr="0061471D">
              <w:rPr>
                <w:rFonts w:ascii="Times New Roman" w:hAnsi="Times New Roman" w:cs="Times New Roman"/>
                <w:spacing w:val="-6"/>
                <w:lang w:val="tr-TR"/>
              </w:rPr>
              <w:t xml:space="preserve"> </w:t>
            </w:r>
            <w:r w:rsidRPr="0061471D">
              <w:rPr>
                <w:rFonts w:ascii="Times New Roman" w:hAnsi="Times New Roman" w:cs="Times New Roman"/>
                <w:spacing w:val="-6"/>
                <w:lang w:val="tr-TR"/>
              </w:rPr>
              <w:t>faks,</w:t>
            </w:r>
            <w:r w:rsidR="001E0804" w:rsidRPr="0061471D">
              <w:rPr>
                <w:rFonts w:ascii="Times New Roman" w:hAnsi="Times New Roman" w:cs="Times New Roman"/>
                <w:spacing w:val="-6"/>
                <w:lang w:val="tr-TR"/>
              </w:rPr>
              <w:t xml:space="preserve"> </w:t>
            </w:r>
            <w:r w:rsidRPr="0061471D">
              <w:rPr>
                <w:rFonts w:ascii="Times New Roman" w:hAnsi="Times New Roman" w:cs="Times New Roman"/>
                <w:spacing w:val="-6"/>
                <w:lang w:val="tr-TR"/>
              </w:rPr>
              <w:t>internet,</w:t>
            </w:r>
            <w:r w:rsidR="001E0804" w:rsidRPr="0061471D">
              <w:rPr>
                <w:rFonts w:ascii="Times New Roman" w:hAnsi="Times New Roman" w:cs="Times New Roman"/>
                <w:spacing w:val="-6"/>
                <w:lang w:val="tr-TR"/>
              </w:rPr>
              <w:t xml:space="preserve"> </w:t>
            </w:r>
            <w:r w:rsidRPr="0061471D">
              <w:rPr>
                <w:rFonts w:ascii="Times New Roman" w:hAnsi="Times New Roman" w:cs="Times New Roman"/>
                <w:spacing w:val="-6"/>
                <w:lang w:val="tr-TR"/>
              </w:rPr>
              <w:t>posta,</w:t>
            </w:r>
            <w:r w:rsidR="001E0804" w:rsidRPr="0061471D">
              <w:rPr>
                <w:rFonts w:ascii="Times New Roman" w:hAnsi="Times New Roman" w:cs="Times New Roman"/>
                <w:spacing w:val="-6"/>
                <w:lang w:val="tr-TR"/>
              </w:rPr>
              <w:t xml:space="preserve"> </w:t>
            </w:r>
            <w:r w:rsidRPr="0061471D">
              <w:rPr>
                <w:rFonts w:ascii="Times New Roman" w:hAnsi="Times New Roman" w:cs="Times New Roman"/>
                <w:spacing w:val="-6"/>
                <w:lang w:val="tr-TR"/>
              </w:rPr>
              <w:t>mesaj giderleri</w:t>
            </w:r>
          </w:p>
        </w:tc>
      </w:tr>
      <w:tr w:rsidR="0016151D" w:rsidRPr="0061471D" w14:paraId="4358419B" w14:textId="77777777" w:rsidTr="00E47073">
        <w:trPr>
          <w:trHeight w:val="253"/>
          <w:jc w:val="center"/>
        </w:trPr>
        <w:tc>
          <w:tcPr>
            <w:tcW w:w="3730" w:type="dxa"/>
          </w:tcPr>
          <w:p w14:paraId="5F775E4C"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Kırtasiye</w:t>
            </w:r>
          </w:p>
        </w:tc>
        <w:tc>
          <w:tcPr>
            <w:tcW w:w="5321" w:type="dxa"/>
          </w:tcPr>
          <w:p w14:paraId="0169651A" w14:textId="77777777" w:rsidR="0016151D" w:rsidRPr="0061471D" w:rsidRDefault="0016151D" w:rsidP="00405F6B">
            <w:pPr>
              <w:pStyle w:val="TableParagraph"/>
              <w:spacing w:before="6" w:line="360" w:lineRule="auto"/>
              <w:ind w:left="467"/>
              <w:rPr>
                <w:rFonts w:ascii="Times New Roman" w:hAnsi="Times New Roman" w:cs="Times New Roman"/>
                <w:lang w:val="tr-TR"/>
              </w:rPr>
            </w:pPr>
            <w:r w:rsidRPr="0061471D">
              <w:rPr>
                <w:rFonts w:ascii="Times New Roman" w:hAnsi="Times New Roman" w:cs="Times New Roman"/>
                <w:spacing w:val="-4"/>
                <w:lang w:val="tr-TR"/>
              </w:rPr>
              <w:t>Her türlü kırtasiye ve sarf malzemesi giderleri</w:t>
            </w:r>
          </w:p>
        </w:tc>
      </w:tr>
    </w:tbl>
    <w:p w14:paraId="5C02F209" w14:textId="77777777" w:rsidR="00432735" w:rsidRPr="0061471D" w:rsidRDefault="00432735" w:rsidP="009B1649">
      <w:pPr>
        <w:spacing w:after="2" w:line="360" w:lineRule="auto"/>
        <w:ind w:left="958"/>
        <w:rPr>
          <w:rFonts w:cs="Times New Roman"/>
          <w:b/>
        </w:rPr>
      </w:pPr>
    </w:p>
    <w:p w14:paraId="780C2832" w14:textId="59D789FE" w:rsidR="00432735" w:rsidRPr="001E0804" w:rsidRDefault="00432735" w:rsidP="009B1649">
      <w:pPr>
        <w:spacing w:after="2" w:line="360" w:lineRule="auto"/>
        <w:ind w:left="958"/>
        <w:rPr>
          <w:rFonts w:cs="Times New Roman"/>
          <w:b/>
          <w:sz w:val="20"/>
        </w:rPr>
      </w:pPr>
    </w:p>
    <w:p w14:paraId="056EF9B5" w14:textId="77777777" w:rsidR="00F75301" w:rsidRPr="001E0804" w:rsidRDefault="00F75301" w:rsidP="00CD0850">
      <w:pPr>
        <w:pStyle w:val="GvdeMetni"/>
      </w:pPr>
    </w:p>
    <w:p w14:paraId="7C22E8D4" w14:textId="36FF05FC" w:rsidR="0016151D" w:rsidRPr="001E0804" w:rsidRDefault="0016151D" w:rsidP="0016151D">
      <w:pPr>
        <w:spacing w:line="360" w:lineRule="auto"/>
        <w:rPr>
          <w:rFonts w:cs="Times New Roman"/>
          <w:b/>
          <w:bCs/>
        </w:rPr>
      </w:pPr>
    </w:p>
    <w:p w14:paraId="567CBD47" w14:textId="794F139C" w:rsidR="00901CDA" w:rsidRPr="001E0804" w:rsidRDefault="00901CDA" w:rsidP="001E0804">
      <w:pPr>
        <w:pStyle w:val="Tablo"/>
      </w:pPr>
      <w:bookmarkStart w:id="57" w:name="_Toc168063155"/>
      <w:r w:rsidRPr="001E0804">
        <w:t xml:space="preserve">Tablo </w:t>
      </w:r>
      <w:fldSimple w:instr=" SEQ Tablo \* ARABIC ">
        <w:r w:rsidR="00A66A0F" w:rsidRPr="001E0804">
          <w:t>17</w:t>
        </w:r>
      </w:fldSimple>
      <w:r w:rsidRPr="001E0804">
        <w:t xml:space="preserve"> Gelir-</w:t>
      </w:r>
      <w:r w:rsidR="001E0804" w:rsidRPr="001E0804">
        <w:t>Gider Tablosu</w:t>
      </w:r>
      <w:bookmarkEnd w:id="57"/>
    </w:p>
    <w:tbl>
      <w:tblPr>
        <w:tblStyle w:val="TableNormal"/>
        <w:tblW w:w="94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9"/>
        <w:gridCol w:w="992"/>
        <w:gridCol w:w="1134"/>
        <w:gridCol w:w="1131"/>
        <w:gridCol w:w="1043"/>
        <w:gridCol w:w="983"/>
        <w:gridCol w:w="1057"/>
      </w:tblGrid>
      <w:tr w:rsidR="0016151D" w:rsidRPr="0061471D" w14:paraId="1A62A10E" w14:textId="77777777" w:rsidTr="00E47073">
        <w:trPr>
          <w:trHeight w:val="253"/>
          <w:jc w:val="center"/>
        </w:trPr>
        <w:tc>
          <w:tcPr>
            <w:tcW w:w="3119" w:type="dxa"/>
          </w:tcPr>
          <w:p w14:paraId="40A9C19F" w14:textId="77777777" w:rsidR="0016151D" w:rsidRPr="0061471D" w:rsidRDefault="0016151D" w:rsidP="00405F6B">
            <w:pPr>
              <w:pStyle w:val="TableParagraph"/>
              <w:spacing w:line="360" w:lineRule="auto"/>
              <w:ind w:left="107"/>
              <w:rPr>
                <w:rFonts w:ascii="Times New Roman" w:hAnsi="Times New Roman" w:cs="Times New Roman"/>
                <w:b/>
                <w:lang w:val="tr-TR"/>
              </w:rPr>
            </w:pPr>
            <w:r w:rsidRPr="0061471D">
              <w:rPr>
                <w:rFonts w:ascii="Times New Roman" w:hAnsi="Times New Roman" w:cs="Times New Roman"/>
                <w:b/>
                <w:spacing w:val="-2"/>
                <w:lang w:val="tr-TR"/>
              </w:rPr>
              <w:t>YILLAR</w:t>
            </w:r>
          </w:p>
        </w:tc>
        <w:tc>
          <w:tcPr>
            <w:tcW w:w="2126" w:type="dxa"/>
            <w:gridSpan w:val="2"/>
            <w:shd w:val="clear" w:color="auto" w:fill="E2EFD9"/>
          </w:tcPr>
          <w:p w14:paraId="4B75D697" w14:textId="77777777" w:rsidR="0016151D" w:rsidRPr="0061471D" w:rsidRDefault="0016151D" w:rsidP="00405F6B">
            <w:pPr>
              <w:pStyle w:val="TableParagraph"/>
              <w:spacing w:line="360" w:lineRule="auto"/>
              <w:ind w:left="14"/>
              <w:jc w:val="center"/>
              <w:rPr>
                <w:rFonts w:ascii="Times New Roman" w:hAnsi="Times New Roman" w:cs="Times New Roman"/>
                <w:b/>
                <w:lang w:val="tr-TR"/>
              </w:rPr>
            </w:pPr>
            <w:r w:rsidRPr="0061471D">
              <w:rPr>
                <w:rFonts w:ascii="Times New Roman" w:hAnsi="Times New Roman" w:cs="Times New Roman"/>
                <w:b/>
                <w:spacing w:val="-4"/>
                <w:lang w:val="tr-TR"/>
              </w:rPr>
              <w:t>2021</w:t>
            </w:r>
          </w:p>
        </w:tc>
        <w:tc>
          <w:tcPr>
            <w:tcW w:w="2174" w:type="dxa"/>
            <w:gridSpan w:val="2"/>
          </w:tcPr>
          <w:p w14:paraId="02B632EE" w14:textId="77777777" w:rsidR="0016151D" w:rsidRPr="0061471D" w:rsidRDefault="0016151D" w:rsidP="00405F6B">
            <w:pPr>
              <w:pStyle w:val="TableParagraph"/>
              <w:spacing w:line="360" w:lineRule="auto"/>
              <w:ind w:left="16"/>
              <w:jc w:val="center"/>
              <w:rPr>
                <w:rFonts w:ascii="Times New Roman" w:hAnsi="Times New Roman" w:cs="Times New Roman"/>
                <w:b/>
                <w:lang w:val="tr-TR"/>
              </w:rPr>
            </w:pPr>
            <w:r w:rsidRPr="0061471D">
              <w:rPr>
                <w:rFonts w:ascii="Times New Roman" w:hAnsi="Times New Roman" w:cs="Times New Roman"/>
                <w:b/>
                <w:spacing w:val="-4"/>
                <w:lang w:val="tr-TR"/>
              </w:rPr>
              <w:t>2022</w:t>
            </w:r>
          </w:p>
        </w:tc>
        <w:tc>
          <w:tcPr>
            <w:tcW w:w="2040" w:type="dxa"/>
            <w:gridSpan w:val="2"/>
            <w:shd w:val="clear" w:color="auto" w:fill="E2EFD9"/>
          </w:tcPr>
          <w:p w14:paraId="22CC804C" w14:textId="77777777" w:rsidR="0016151D" w:rsidRPr="0061471D" w:rsidRDefault="0016151D" w:rsidP="00405F6B">
            <w:pPr>
              <w:pStyle w:val="TableParagraph"/>
              <w:spacing w:line="360" w:lineRule="auto"/>
              <w:ind w:left="22"/>
              <w:jc w:val="center"/>
              <w:rPr>
                <w:rFonts w:ascii="Times New Roman" w:hAnsi="Times New Roman" w:cs="Times New Roman"/>
                <w:b/>
                <w:lang w:val="tr-TR"/>
              </w:rPr>
            </w:pPr>
            <w:r w:rsidRPr="0061471D">
              <w:rPr>
                <w:rFonts w:ascii="Times New Roman" w:hAnsi="Times New Roman" w:cs="Times New Roman"/>
                <w:b/>
                <w:spacing w:val="-4"/>
                <w:lang w:val="tr-TR"/>
              </w:rPr>
              <w:t>2023</w:t>
            </w:r>
          </w:p>
        </w:tc>
      </w:tr>
      <w:tr w:rsidR="0016151D" w:rsidRPr="0061471D" w14:paraId="123C1BC4" w14:textId="77777777" w:rsidTr="00E47073">
        <w:trPr>
          <w:trHeight w:val="255"/>
          <w:jc w:val="center"/>
        </w:trPr>
        <w:tc>
          <w:tcPr>
            <w:tcW w:w="3119" w:type="dxa"/>
            <w:shd w:val="clear" w:color="auto" w:fill="E2EFD9"/>
          </w:tcPr>
          <w:p w14:paraId="54C95E77" w14:textId="77777777" w:rsidR="0016151D" w:rsidRPr="0061471D" w:rsidRDefault="0016151D" w:rsidP="00405F6B">
            <w:pPr>
              <w:pStyle w:val="TableParagraph"/>
              <w:spacing w:before="5" w:line="360" w:lineRule="auto"/>
              <w:ind w:left="107"/>
              <w:rPr>
                <w:rFonts w:ascii="Times New Roman" w:hAnsi="Times New Roman" w:cs="Times New Roman"/>
                <w:b/>
                <w:lang w:val="tr-TR"/>
              </w:rPr>
            </w:pPr>
            <w:r w:rsidRPr="0061471D">
              <w:rPr>
                <w:rFonts w:ascii="Times New Roman" w:hAnsi="Times New Roman" w:cs="Times New Roman"/>
                <w:b/>
                <w:w w:val="85"/>
                <w:lang w:val="tr-TR"/>
              </w:rPr>
              <w:t>HARCAMA</w:t>
            </w:r>
            <w:r w:rsidRPr="0061471D">
              <w:rPr>
                <w:rFonts w:ascii="Times New Roman" w:hAnsi="Times New Roman" w:cs="Times New Roman"/>
                <w:b/>
                <w:spacing w:val="-2"/>
                <w:lang w:val="tr-TR"/>
              </w:rPr>
              <w:t>KALEMLERİ</w:t>
            </w:r>
          </w:p>
        </w:tc>
        <w:tc>
          <w:tcPr>
            <w:tcW w:w="992" w:type="dxa"/>
            <w:tcBorders>
              <w:bottom w:val="single" w:sz="4" w:space="0" w:color="000000"/>
            </w:tcBorders>
            <w:shd w:val="clear" w:color="auto" w:fill="E2EFD9"/>
          </w:tcPr>
          <w:p w14:paraId="4C39E6E7" w14:textId="77777777" w:rsidR="0016151D" w:rsidRPr="0061471D" w:rsidRDefault="0016151D" w:rsidP="00405F6B">
            <w:pPr>
              <w:pStyle w:val="TableParagraph"/>
              <w:spacing w:before="5" w:line="360" w:lineRule="auto"/>
              <w:ind w:left="107"/>
              <w:rPr>
                <w:rFonts w:ascii="Times New Roman" w:hAnsi="Times New Roman" w:cs="Times New Roman"/>
                <w:b/>
                <w:lang w:val="tr-TR"/>
              </w:rPr>
            </w:pPr>
            <w:r w:rsidRPr="0061471D">
              <w:rPr>
                <w:rFonts w:ascii="Times New Roman" w:hAnsi="Times New Roman" w:cs="Times New Roman"/>
                <w:b/>
                <w:spacing w:val="-2"/>
                <w:w w:val="95"/>
                <w:lang w:val="tr-TR"/>
              </w:rPr>
              <w:t>GELİR</w:t>
            </w:r>
          </w:p>
        </w:tc>
        <w:tc>
          <w:tcPr>
            <w:tcW w:w="1134" w:type="dxa"/>
            <w:tcBorders>
              <w:bottom w:val="single" w:sz="4" w:space="0" w:color="000000"/>
            </w:tcBorders>
            <w:shd w:val="clear" w:color="auto" w:fill="E2EFD9"/>
          </w:tcPr>
          <w:p w14:paraId="645C066E" w14:textId="77777777" w:rsidR="0016151D" w:rsidRPr="0061471D" w:rsidRDefault="0016151D" w:rsidP="00405F6B">
            <w:pPr>
              <w:pStyle w:val="TableParagraph"/>
              <w:spacing w:before="5" w:line="360" w:lineRule="auto"/>
              <w:ind w:left="107"/>
              <w:rPr>
                <w:rFonts w:ascii="Times New Roman" w:hAnsi="Times New Roman" w:cs="Times New Roman"/>
                <w:b/>
                <w:lang w:val="tr-TR"/>
              </w:rPr>
            </w:pPr>
            <w:r w:rsidRPr="0061471D">
              <w:rPr>
                <w:rFonts w:ascii="Times New Roman" w:hAnsi="Times New Roman" w:cs="Times New Roman"/>
                <w:b/>
                <w:spacing w:val="-2"/>
                <w:lang w:val="tr-TR"/>
              </w:rPr>
              <w:t>GİDER</w:t>
            </w:r>
          </w:p>
        </w:tc>
        <w:tc>
          <w:tcPr>
            <w:tcW w:w="1131" w:type="dxa"/>
            <w:shd w:val="clear" w:color="auto" w:fill="E2EFD9"/>
          </w:tcPr>
          <w:p w14:paraId="396F93FC" w14:textId="77777777" w:rsidR="0016151D" w:rsidRPr="0061471D" w:rsidRDefault="0016151D" w:rsidP="00405F6B">
            <w:pPr>
              <w:pStyle w:val="TableParagraph"/>
              <w:spacing w:before="5" w:line="360" w:lineRule="auto"/>
              <w:ind w:left="105"/>
              <w:rPr>
                <w:rFonts w:ascii="Times New Roman" w:hAnsi="Times New Roman" w:cs="Times New Roman"/>
                <w:b/>
                <w:lang w:val="tr-TR"/>
              </w:rPr>
            </w:pPr>
            <w:r w:rsidRPr="0061471D">
              <w:rPr>
                <w:rFonts w:ascii="Times New Roman" w:hAnsi="Times New Roman" w:cs="Times New Roman"/>
                <w:b/>
                <w:spacing w:val="-2"/>
                <w:w w:val="95"/>
                <w:lang w:val="tr-TR"/>
              </w:rPr>
              <w:t>GELİR</w:t>
            </w:r>
          </w:p>
        </w:tc>
        <w:tc>
          <w:tcPr>
            <w:tcW w:w="1043" w:type="dxa"/>
            <w:shd w:val="clear" w:color="auto" w:fill="E2EFD9"/>
          </w:tcPr>
          <w:p w14:paraId="088D0537" w14:textId="77777777" w:rsidR="0016151D" w:rsidRPr="0061471D" w:rsidRDefault="0016151D" w:rsidP="00405F6B">
            <w:pPr>
              <w:pStyle w:val="TableParagraph"/>
              <w:spacing w:before="5" w:line="360" w:lineRule="auto"/>
              <w:ind w:left="108"/>
              <w:rPr>
                <w:rFonts w:ascii="Times New Roman" w:hAnsi="Times New Roman" w:cs="Times New Roman"/>
                <w:b/>
                <w:lang w:val="tr-TR"/>
              </w:rPr>
            </w:pPr>
            <w:r w:rsidRPr="0061471D">
              <w:rPr>
                <w:rFonts w:ascii="Times New Roman" w:hAnsi="Times New Roman" w:cs="Times New Roman"/>
                <w:b/>
                <w:spacing w:val="-2"/>
                <w:lang w:val="tr-TR"/>
              </w:rPr>
              <w:t>GİDER</w:t>
            </w:r>
          </w:p>
        </w:tc>
        <w:tc>
          <w:tcPr>
            <w:tcW w:w="983" w:type="dxa"/>
            <w:shd w:val="clear" w:color="auto" w:fill="E2EFD9"/>
          </w:tcPr>
          <w:p w14:paraId="250DBA37" w14:textId="77777777" w:rsidR="0016151D" w:rsidRPr="0061471D" w:rsidRDefault="0016151D" w:rsidP="00405F6B">
            <w:pPr>
              <w:pStyle w:val="TableParagraph"/>
              <w:spacing w:before="5" w:line="360" w:lineRule="auto"/>
              <w:ind w:left="109"/>
              <w:rPr>
                <w:rFonts w:ascii="Times New Roman" w:hAnsi="Times New Roman" w:cs="Times New Roman"/>
                <w:b/>
                <w:lang w:val="tr-TR"/>
              </w:rPr>
            </w:pPr>
            <w:r w:rsidRPr="0061471D">
              <w:rPr>
                <w:rFonts w:ascii="Times New Roman" w:hAnsi="Times New Roman" w:cs="Times New Roman"/>
                <w:b/>
                <w:spacing w:val="-2"/>
                <w:w w:val="95"/>
                <w:lang w:val="tr-TR"/>
              </w:rPr>
              <w:t>GELİR</w:t>
            </w:r>
          </w:p>
        </w:tc>
        <w:tc>
          <w:tcPr>
            <w:tcW w:w="1057" w:type="dxa"/>
            <w:shd w:val="clear" w:color="auto" w:fill="E2EFD9"/>
          </w:tcPr>
          <w:p w14:paraId="1AADA267" w14:textId="77777777" w:rsidR="0016151D" w:rsidRPr="0061471D" w:rsidRDefault="0016151D" w:rsidP="00405F6B">
            <w:pPr>
              <w:pStyle w:val="TableParagraph"/>
              <w:spacing w:before="5" w:line="360" w:lineRule="auto"/>
              <w:ind w:left="110"/>
              <w:rPr>
                <w:rFonts w:ascii="Times New Roman" w:hAnsi="Times New Roman" w:cs="Times New Roman"/>
                <w:b/>
                <w:lang w:val="tr-TR"/>
              </w:rPr>
            </w:pPr>
            <w:r w:rsidRPr="0061471D">
              <w:rPr>
                <w:rFonts w:ascii="Times New Roman" w:hAnsi="Times New Roman" w:cs="Times New Roman"/>
                <w:b/>
                <w:spacing w:val="-2"/>
                <w:lang w:val="tr-TR"/>
              </w:rPr>
              <w:t>GİDER</w:t>
            </w:r>
          </w:p>
        </w:tc>
      </w:tr>
      <w:tr w:rsidR="0016151D" w:rsidRPr="0061471D" w14:paraId="74BB396B" w14:textId="77777777" w:rsidTr="00E47073">
        <w:trPr>
          <w:trHeight w:val="251"/>
          <w:jc w:val="center"/>
        </w:trPr>
        <w:tc>
          <w:tcPr>
            <w:tcW w:w="3119" w:type="dxa"/>
            <w:tcBorders>
              <w:right w:val="single" w:sz="4" w:space="0" w:color="000000"/>
            </w:tcBorders>
          </w:tcPr>
          <w:p w14:paraId="2701F995" w14:textId="77777777" w:rsidR="0016151D" w:rsidRPr="0061471D" w:rsidRDefault="0016151D" w:rsidP="00405F6B">
            <w:pPr>
              <w:pStyle w:val="TableParagraph"/>
              <w:spacing w:before="6" w:line="360" w:lineRule="auto"/>
              <w:ind w:left="107"/>
              <w:rPr>
                <w:rFonts w:ascii="Times New Roman" w:hAnsi="Times New Roman" w:cs="Times New Roman"/>
                <w:lang w:val="tr-TR"/>
              </w:rPr>
            </w:pPr>
            <w:r w:rsidRPr="0061471D">
              <w:rPr>
                <w:rFonts w:ascii="Times New Roman" w:hAnsi="Times New Roman" w:cs="Times New Roman"/>
                <w:spacing w:val="-2"/>
                <w:lang w:val="tr-TR"/>
              </w:rPr>
              <w:t>Temizlik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1D098A2" w14:textId="77777777" w:rsidR="0016151D" w:rsidRPr="0061471D" w:rsidRDefault="0016151D" w:rsidP="00405F6B">
            <w:pPr>
              <w:pStyle w:val="TableParagraph"/>
              <w:spacing w:line="360" w:lineRule="auto"/>
              <w:rPr>
                <w:rFonts w:ascii="Times New Roman" w:hAnsi="Times New Roman" w:cs="Times New Roman"/>
                <w:lang w:val="tr-TR"/>
              </w:rPr>
            </w:pPr>
          </w:p>
          <w:p w14:paraId="0A7C279E" w14:textId="77777777" w:rsidR="0016151D" w:rsidRPr="0061471D" w:rsidRDefault="0016151D" w:rsidP="00405F6B">
            <w:pPr>
              <w:pStyle w:val="TableParagraph"/>
              <w:spacing w:line="360" w:lineRule="auto"/>
              <w:rPr>
                <w:rFonts w:ascii="Times New Roman" w:hAnsi="Times New Roman" w:cs="Times New Roman"/>
                <w:lang w:val="tr-TR"/>
              </w:rPr>
            </w:pPr>
          </w:p>
          <w:p w14:paraId="580884AE" w14:textId="77777777" w:rsidR="0016151D" w:rsidRPr="0061471D" w:rsidRDefault="0016151D" w:rsidP="00405F6B">
            <w:pPr>
              <w:pStyle w:val="TableParagraph"/>
              <w:spacing w:line="360" w:lineRule="auto"/>
              <w:rPr>
                <w:rFonts w:ascii="Times New Roman" w:hAnsi="Times New Roman" w:cs="Times New Roman"/>
                <w:lang w:val="tr-TR"/>
              </w:rPr>
            </w:pPr>
          </w:p>
          <w:p w14:paraId="59D6EE76" w14:textId="77777777" w:rsidR="0016151D" w:rsidRPr="0061471D" w:rsidRDefault="0016151D" w:rsidP="00405F6B">
            <w:pPr>
              <w:pStyle w:val="TableParagraph"/>
              <w:spacing w:line="360" w:lineRule="auto"/>
              <w:rPr>
                <w:rFonts w:ascii="Times New Roman" w:hAnsi="Times New Roman" w:cs="Times New Roman"/>
                <w:lang w:val="tr-TR"/>
              </w:rPr>
            </w:pPr>
          </w:p>
          <w:p w14:paraId="25870A3F" w14:textId="77777777" w:rsidR="0016151D" w:rsidRPr="0061471D" w:rsidRDefault="0016151D" w:rsidP="00405F6B">
            <w:pPr>
              <w:pStyle w:val="TableParagraph"/>
              <w:spacing w:line="360" w:lineRule="auto"/>
              <w:rPr>
                <w:rFonts w:ascii="Times New Roman" w:hAnsi="Times New Roman" w:cs="Times New Roman"/>
                <w:lang w:val="tr-TR"/>
              </w:rPr>
            </w:pPr>
          </w:p>
          <w:p w14:paraId="48A0E382" w14:textId="77777777" w:rsidR="0016151D" w:rsidRPr="0061471D" w:rsidRDefault="0016151D" w:rsidP="00405F6B">
            <w:pPr>
              <w:pStyle w:val="TableParagraph"/>
              <w:spacing w:line="360" w:lineRule="auto"/>
              <w:rPr>
                <w:rFonts w:ascii="Times New Roman" w:hAnsi="Times New Roman" w:cs="Times New Roman"/>
                <w:lang w:val="tr-TR"/>
              </w:rPr>
            </w:pPr>
          </w:p>
          <w:p w14:paraId="5F44DD26" w14:textId="77777777" w:rsidR="0016151D" w:rsidRPr="0061471D" w:rsidRDefault="0016151D" w:rsidP="00405F6B">
            <w:pPr>
              <w:pStyle w:val="TableParagraph"/>
              <w:spacing w:line="360" w:lineRule="auto"/>
              <w:rPr>
                <w:rFonts w:ascii="Times New Roman" w:hAnsi="Times New Roman" w:cs="Times New Roman"/>
                <w:lang w:val="tr-TR"/>
              </w:rPr>
            </w:pPr>
          </w:p>
          <w:p w14:paraId="6FE4DC5C" w14:textId="77777777" w:rsidR="0016151D" w:rsidRPr="0061471D" w:rsidRDefault="0016151D" w:rsidP="00405F6B">
            <w:pPr>
              <w:pStyle w:val="TableParagraph"/>
              <w:spacing w:line="360" w:lineRule="auto"/>
              <w:rPr>
                <w:rFonts w:ascii="Times New Roman" w:hAnsi="Times New Roman" w:cs="Times New Roman"/>
                <w:lang w:val="tr-TR"/>
              </w:rPr>
            </w:pPr>
          </w:p>
          <w:p w14:paraId="39E6A24B"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875.000</w:t>
            </w:r>
          </w:p>
        </w:tc>
        <w:tc>
          <w:tcPr>
            <w:tcW w:w="1134" w:type="dxa"/>
            <w:tcBorders>
              <w:top w:val="single" w:sz="4" w:space="0" w:color="000000"/>
              <w:left w:val="single" w:sz="4" w:space="0" w:color="000000"/>
              <w:bottom w:val="single" w:sz="4" w:space="0" w:color="000000"/>
              <w:right w:val="single" w:sz="4" w:space="0" w:color="000000"/>
            </w:tcBorders>
          </w:tcPr>
          <w:p w14:paraId="5FECEE3C"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450.000</w:t>
            </w:r>
          </w:p>
        </w:tc>
        <w:tc>
          <w:tcPr>
            <w:tcW w:w="1131" w:type="dxa"/>
            <w:vMerge w:val="restart"/>
            <w:tcBorders>
              <w:left w:val="single" w:sz="4" w:space="0" w:color="000000"/>
            </w:tcBorders>
            <w:shd w:val="clear" w:color="auto" w:fill="E2EFD9"/>
          </w:tcPr>
          <w:p w14:paraId="1F7C6F95" w14:textId="77777777" w:rsidR="0016151D" w:rsidRPr="0061471D" w:rsidRDefault="0016151D" w:rsidP="00405F6B">
            <w:pPr>
              <w:pStyle w:val="TableParagraph"/>
              <w:spacing w:line="360" w:lineRule="auto"/>
              <w:rPr>
                <w:rFonts w:ascii="Times New Roman" w:hAnsi="Times New Roman" w:cs="Times New Roman"/>
                <w:lang w:val="tr-TR"/>
              </w:rPr>
            </w:pPr>
          </w:p>
          <w:p w14:paraId="03D15D4E" w14:textId="77777777" w:rsidR="0016151D" w:rsidRPr="0061471D" w:rsidRDefault="0016151D" w:rsidP="00405F6B">
            <w:pPr>
              <w:pStyle w:val="TableParagraph"/>
              <w:spacing w:line="360" w:lineRule="auto"/>
              <w:rPr>
                <w:rFonts w:ascii="Times New Roman" w:hAnsi="Times New Roman" w:cs="Times New Roman"/>
                <w:lang w:val="tr-TR"/>
              </w:rPr>
            </w:pPr>
          </w:p>
          <w:p w14:paraId="11F53954" w14:textId="77777777" w:rsidR="0016151D" w:rsidRPr="0061471D" w:rsidRDefault="0016151D" w:rsidP="00405F6B">
            <w:pPr>
              <w:pStyle w:val="TableParagraph"/>
              <w:spacing w:line="360" w:lineRule="auto"/>
              <w:rPr>
                <w:rFonts w:ascii="Times New Roman" w:hAnsi="Times New Roman" w:cs="Times New Roman"/>
                <w:lang w:val="tr-TR"/>
              </w:rPr>
            </w:pPr>
          </w:p>
          <w:p w14:paraId="07A503A4" w14:textId="77777777" w:rsidR="0016151D" w:rsidRPr="0061471D" w:rsidRDefault="0016151D" w:rsidP="00405F6B">
            <w:pPr>
              <w:pStyle w:val="TableParagraph"/>
              <w:spacing w:line="360" w:lineRule="auto"/>
              <w:rPr>
                <w:rFonts w:ascii="Times New Roman" w:hAnsi="Times New Roman" w:cs="Times New Roman"/>
                <w:lang w:val="tr-TR"/>
              </w:rPr>
            </w:pPr>
          </w:p>
          <w:p w14:paraId="60895FED" w14:textId="77777777" w:rsidR="0016151D" w:rsidRPr="0061471D" w:rsidRDefault="0016151D" w:rsidP="00405F6B">
            <w:pPr>
              <w:pStyle w:val="TableParagraph"/>
              <w:spacing w:line="360" w:lineRule="auto"/>
              <w:rPr>
                <w:rFonts w:ascii="Times New Roman" w:hAnsi="Times New Roman" w:cs="Times New Roman"/>
                <w:lang w:val="tr-TR"/>
              </w:rPr>
            </w:pPr>
          </w:p>
          <w:p w14:paraId="1131ED87" w14:textId="77777777" w:rsidR="0016151D" w:rsidRPr="0061471D" w:rsidRDefault="0016151D" w:rsidP="00405F6B">
            <w:pPr>
              <w:pStyle w:val="TableParagraph"/>
              <w:spacing w:line="360" w:lineRule="auto"/>
              <w:rPr>
                <w:rFonts w:ascii="Times New Roman" w:hAnsi="Times New Roman" w:cs="Times New Roman"/>
                <w:lang w:val="tr-TR"/>
              </w:rPr>
            </w:pPr>
          </w:p>
          <w:p w14:paraId="43721322" w14:textId="77777777" w:rsidR="0016151D" w:rsidRPr="0061471D" w:rsidRDefault="0016151D" w:rsidP="00405F6B">
            <w:pPr>
              <w:pStyle w:val="TableParagraph"/>
              <w:spacing w:line="360" w:lineRule="auto"/>
              <w:rPr>
                <w:rFonts w:ascii="Times New Roman" w:hAnsi="Times New Roman" w:cs="Times New Roman"/>
                <w:lang w:val="tr-TR"/>
              </w:rPr>
            </w:pPr>
          </w:p>
          <w:p w14:paraId="0A54D6F2" w14:textId="77777777" w:rsidR="0016151D" w:rsidRPr="0061471D" w:rsidRDefault="0016151D" w:rsidP="00405F6B">
            <w:pPr>
              <w:pStyle w:val="TableParagraph"/>
              <w:spacing w:line="360" w:lineRule="auto"/>
              <w:rPr>
                <w:rFonts w:ascii="Times New Roman" w:hAnsi="Times New Roman" w:cs="Times New Roman"/>
                <w:lang w:val="tr-TR"/>
              </w:rPr>
            </w:pPr>
          </w:p>
          <w:p w14:paraId="73C6C259"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1.495.000</w:t>
            </w:r>
          </w:p>
        </w:tc>
        <w:tc>
          <w:tcPr>
            <w:tcW w:w="1043" w:type="dxa"/>
          </w:tcPr>
          <w:p w14:paraId="2B1AD8A1"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650.000</w:t>
            </w:r>
          </w:p>
        </w:tc>
        <w:tc>
          <w:tcPr>
            <w:tcW w:w="983" w:type="dxa"/>
            <w:vMerge w:val="restart"/>
            <w:shd w:val="clear" w:color="auto" w:fill="E2EFD9"/>
          </w:tcPr>
          <w:p w14:paraId="3FF55B8D" w14:textId="77777777" w:rsidR="0016151D" w:rsidRPr="0061471D" w:rsidRDefault="0016151D" w:rsidP="00405F6B">
            <w:pPr>
              <w:pStyle w:val="TableParagraph"/>
              <w:spacing w:line="360" w:lineRule="auto"/>
              <w:rPr>
                <w:rFonts w:ascii="Times New Roman" w:hAnsi="Times New Roman" w:cs="Times New Roman"/>
                <w:lang w:val="tr-TR"/>
              </w:rPr>
            </w:pPr>
          </w:p>
          <w:p w14:paraId="42C5F981" w14:textId="77777777" w:rsidR="0016151D" w:rsidRPr="0061471D" w:rsidRDefault="0016151D" w:rsidP="00405F6B">
            <w:pPr>
              <w:pStyle w:val="TableParagraph"/>
              <w:spacing w:line="360" w:lineRule="auto"/>
              <w:rPr>
                <w:rFonts w:ascii="Times New Roman" w:hAnsi="Times New Roman" w:cs="Times New Roman"/>
                <w:lang w:val="tr-TR"/>
              </w:rPr>
            </w:pPr>
          </w:p>
          <w:p w14:paraId="40019611" w14:textId="77777777" w:rsidR="0016151D" w:rsidRPr="0061471D" w:rsidRDefault="0016151D" w:rsidP="00405F6B">
            <w:pPr>
              <w:pStyle w:val="TableParagraph"/>
              <w:spacing w:line="360" w:lineRule="auto"/>
              <w:rPr>
                <w:rFonts w:ascii="Times New Roman" w:hAnsi="Times New Roman" w:cs="Times New Roman"/>
                <w:lang w:val="tr-TR"/>
              </w:rPr>
            </w:pPr>
          </w:p>
          <w:p w14:paraId="17E6D99A" w14:textId="77777777" w:rsidR="0016151D" w:rsidRPr="0061471D" w:rsidRDefault="0016151D" w:rsidP="00405F6B">
            <w:pPr>
              <w:pStyle w:val="TableParagraph"/>
              <w:spacing w:line="360" w:lineRule="auto"/>
              <w:rPr>
                <w:rFonts w:ascii="Times New Roman" w:hAnsi="Times New Roman" w:cs="Times New Roman"/>
                <w:lang w:val="tr-TR"/>
              </w:rPr>
            </w:pPr>
          </w:p>
          <w:p w14:paraId="0E36B11B" w14:textId="77777777" w:rsidR="0016151D" w:rsidRPr="0061471D" w:rsidRDefault="0016151D" w:rsidP="00405F6B">
            <w:pPr>
              <w:pStyle w:val="TableParagraph"/>
              <w:spacing w:line="360" w:lineRule="auto"/>
              <w:rPr>
                <w:rFonts w:ascii="Times New Roman" w:hAnsi="Times New Roman" w:cs="Times New Roman"/>
                <w:lang w:val="tr-TR"/>
              </w:rPr>
            </w:pPr>
          </w:p>
          <w:p w14:paraId="63350936" w14:textId="77777777" w:rsidR="0016151D" w:rsidRPr="0061471D" w:rsidRDefault="0016151D" w:rsidP="00405F6B">
            <w:pPr>
              <w:pStyle w:val="TableParagraph"/>
              <w:spacing w:line="360" w:lineRule="auto"/>
              <w:rPr>
                <w:rFonts w:ascii="Times New Roman" w:hAnsi="Times New Roman" w:cs="Times New Roman"/>
                <w:lang w:val="tr-TR"/>
              </w:rPr>
            </w:pPr>
          </w:p>
          <w:p w14:paraId="04AF437F" w14:textId="77777777" w:rsidR="0016151D" w:rsidRPr="0061471D" w:rsidRDefault="0016151D" w:rsidP="00405F6B">
            <w:pPr>
              <w:pStyle w:val="TableParagraph"/>
              <w:spacing w:line="360" w:lineRule="auto"/>
              <w:rPr>
                <w:rFonts w:ascii="Times New Roman" w:hAnsi="Times New Roman" w:cs="Times New Roman"/>
                <w:lang w:val="tr-TR"/>
              </w:rPr>
            </w:pPr>
          </w:p>
          <w:p w14:paraId="52BD21AC" w14:textId="77777777" w:rsidR="0016151D" w:rsidRPr="0061471D" w:rsidRDefault="0016151D" w:rsidP="00405F6B">
            <w:pPr>
              <w:pStyle w:val="TableParagraph"/>
              <w:spacing w:line="360" w:lineRule="auto"/>
              <w:rPr>
                <w:rFonts w:ascii="Times New Roman" w:hAnsi="Times New Roman" w:cs="Times New Roman"/>
                <w:lang w:val="tr-TR"/>
              </w:rPr>
            </w:pPr>
          </w:p>
          <w:p w14:paraId="3CC1A8B7"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2.236.620</w:t>
            </w:r>
          </w:p>
        </w:tc>
        <w:tc>
          <w:tcPr>
            <w:tcW w:w="1057" w:type="dxa"/>
          </w:tcPr>
          <w:p w14:paraId="6C72372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900.000</w:t>
            </w:r>
          </w:p>
        </w:tc>
      </w:tr>
      <w:tr w:rsidR="0016151D" w:rsidRPr="0061471D" w14:paraId="5B4BE0E4" w14:textId="77777777" w:rsidTr="00E47073">
        <w:trPr>
          <w:trHeight w:val="254"/>
          <w:jc w:val="center"/>
        </w:trPr>
        <w:tc>
          <w:tcPr>
            <w:tcW w:w="3119" w:type="dxa"/>
            <w:tcBorders>
              <w:right w:val="single" w:sz="4" w:space="0" w:color="000000"/>
            </w:tcBorders>
            <w:shd w:val="clear" w:color="auto" w:fill="E2EFD9"/>
          </w:tcPr>
          <w:p w14:paraId="4D96C51E" w14:textId="77777777" w:rsidR="0016151D" w:rsidRPr="0061471D" w:rsidRDefault="0016151D" w:rsidP="00405F6B">
            <w:pPr>
              <w:pStyle w:val="TableParagraph"/>
              <w:spacing w:before="10" w:line="360" w:lineRule="auto"/>
              <w:ind w:left="107"/>
              <w:rPr>
                <w:rFonts w:ascii="Times New Roman" w:hAnsi="Times New Roman" w:cs="Times New Roman"/>
                <w:lang w:val="tr-TR"/>
              </w:rPr>
            </w:pPr>
            <w:r w:rsidRPr="0061471D">
              <w:rPr>
                <w:rFonts w:ascii="Times New Roman" w:hAnsi="Times New Roman" w:cs="Times New Roman"/>
                <w:spacing w:val="-7"/>
                <w:lang w:val="tr-TR"/>
              </w:rPr>
              <w:t xml:space="preserve">Küçük </w:t>
            </w:r>
            <w:r w:rsidRPr="0061471D">
              <w:rPr>
                <w:rFonts w:ascii="Times New Roman" w:hAnsi="Times New Roman" w:cs="Times New Roman"/>
                <w:spacing w:val="-2"/>
                <w:lang w:val="tr-TR"/>
              </w:rPr>
              <w:t>Onarım</w:t>
            </w:r>
          </w:p>
        </w:tc>
        <w:tc>
          <w:tcPr>
            <w:tcW w:w="992" w:type="dxa"/>
            <w:vMerge/>
            <w:tcBorders>
              <w:top w:val="nil"/>
              <w:left w:val="single" w:sz="4" w:space="0" w:color="000000"/>
              <w:bottom w:val="single" w:sz="4" w:space="0" w:color="000000"/>
              <w:right w:val="single" w:sz="4" w:space="0" w:color="000000"/>
            </w:tcBorders>
            <w:shd w:val="clear" w:color="auto" w:fill="E2EFD9"/>
          </w:tcPr>
          <w:p w14:paraId="2C14E47E"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388E9263"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80.000</w:t>
            </w:r>
          </w:p>
        </w:tc>
        <w:tc>
          <w:tcPr>
            <w:tcW w:w="1131" w:type="dxa"/>
            <w:vMerge/>
            <w:tcBorders>
              <w:top w:val="nil"/>
              <w:left w:val="single" w:sz="4" w:space="0" w:color="000000"/>
            </w:tcBorders>
            <w:shd w:val="clear" w:color="auto" w:fill="E2EFD9"/>
          </w:tcPr>
          <w:p w14:paraId="5092A6EC" w14:textId="77777777" w:rsidR="0016151D" w:rsidRPr="0061471D" w:rsidRDefault="0016151D" w:rsidP="00405F6B">
            <w:pPr>
              <w:spacing w:line="360" w:lineRule="auto"/>
              <w:rPr>
                <w:rFonts w:cs="Times New Roman"/>
                <w:lang w:val="tr-TR"/>
              </w:rPr>
            </w:pPr>
          </w:p>
        </w:tc>
        <w:tc>
          <w:tcPr>
            <w:tcW w:w="1043" w:type="dxa"/>
            <w:shd w:val="clear" w:color="auto" w:fill="E2EFD9"/>
          </w:tcPr>
          <w:p w14:paraId="251A861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150.000</w:t>
            </w:r>
          </w:p>
        </w:tc>
        <w:tc>
          <w:tcPr>
            <w:tcW w:w="983" w:type="dxa"/>
            <w:vMerge/>
            <w:tcBorders>
              <w:top w:val="nil"/>
            </w:tcBorders>
            <w:shd w:val="clear" w:color="auto" w:fill="E2EFD9"/>
          </w:tcPr>
          <w:p w14:paraId="0597492C" w14:textId="77777777" w:rsidR="0016151D" w:rsidRPr="0061471D" w:rsidRDefault="0016151D" w:rsidP="00405F6B">
            <w:pPr>
              <w:spacing w:line="360" w:lineRule="auto"/>
              <w:rPr>
                <w:rFonts w:cs="Times New Roman"/>
                <w:lang w:val="tr-TR"/>
              </w:rPr>
            </w:pPr>
          </w:p>
        </w:tc>
        <w:tc>
          <w:tcPr>
            <w:tcW w:w="1057" w:type="dxa"/>
            <w:shd w:val="clear" w:color="auto" w:fill="E2EFD9"/>
          </w:tcPr>
          <w:p w14:paraId="17DED987"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200.000</w:t>
            </w:r>
          </w:p>
        </w:tc>
      </w:tr>
      <w:tr w:rsidR="0016151D" w:rsidRPr="0061471D" w14:paraId="04B2A79A" w14:textId="77777777" w:rsidTr="00E47073">
        <w:trPr>
          <w:trHeight w:val="254"/>
          <w:jc w:val="center"/>
        </w:trPr>
        <w:tc>
          <w:tcPr>
            <w:tcW w:w="3119" w:type="dxa"/>
            <w:tcBorders>
              <w:right w:val="single" w:sz="4" w:space="0" w:color="000000"/>
            </w:tcBorders>
          </w:tcPr>
          <w:p w14:paraId="08FF644C"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4"/>
                <w:lang w:val="tr-TR"/>
              </w:rPr>
              <w:t xml:space="preserve">Bilgisayar </w:t>
            </w:r>
            <w:r w:rsidRPr="0061471D">
              <w:rPr>
                <w:rFonts w:ascii="Times New Roman" w:hAnsi="Times New Roman" w:cs="Times New Roman"/>
                <w:spacing w:val="-2"/>
                <w:lang w:val="tr-TR"/>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14:paraId="48B76670"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tcPr>
          <w:p w14:paraId="3EE1C4AF"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50.000</w:t>
            </w:r>
          </w:p>
        </w:tc>
        <w:tc>
          <w:tcPr>
            <w:tcW w:w="1131" w:type="dxa"/>
            <w:vMerge/>
            <w:tcBorders>
              <w:top w:val="nil"/>
              <w:left w:val="single" w:sz="4" w:space="0" w:color="000000"/>
            </w:tcBorders>
            <w:shd w:val="clear" w:color="auto" w:fill="E2EFD9"/>
          </w:tcPr>
          <w:p w14:paraId="764339EC" w14:textId="77777777" w:rsidR="0016151D" w:rsidRPr="0061471D" w:rsidRDefault="0016151D" w:rsidP="00405F6B">
            <w:pPr>
              <w:spacing w:line="360" w:lineRule="auto"/>
              <w:rPr>
                <w:rFonts w:cs="Times New Roman"/>
                <w:lang w:val="tr-TR"/>
              </w:rPr>
            </w:pPr>
          </w:p>
        </w:tc>
        <w:tc>
          <w:tcPr>
            <w:tcW w:w="1043" w:type="dxa"/>
          </w:tcPr>
          <w:p w14:paraId="0C121676"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80.000</w:t>
            </w:r>
          </w:p>
        </w:tc>
        <w:tc>
          <w:tcPr>
            <w:tcW w:w="983" w:type="dxa"/>
            <w:vMerge/>
            <w:tcBorders>
              <w:top w:val="nil"/>
            </w:tcBorders>
            <w:shd w:val="clear" w:color="auto" w:fill="E2EFD9"/>
          </w:tcPr>
          <w:p w14:paraId="2CF46CEF" w14:textId="77777777" w:rsidR="0016151D" w:rsidRPr="0061471D" w:rsidRDefault="0016151D" w:rsidP="00405F6B">
            <w:pPr>
              <w:spacing w:line="360" w:lineRule="auto"/>
              <w:rPr>
                <w:rFonts w:cs="Times New Roman"/>
                <w:lang w:val="tr-TR"/>
              </w:rPr>
            </w:pPr>
          </w:p>
        </w:tc>
        <w:tc>
          <w:tcPr>
            <w:tcW w:w="1057" w:type="dxa"/>
          </w:tcPr>
          <w:p w14:paraId="3803CBEA" w14:textId="5EBC6876"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150</w:t>
            </w:r>
            <w:r w:rsidR="001E0804" w:rsidRPr="0061471D">
              <w:rPr>
                <w:rFonts w:ascii="Times New Roman" w:hAnsi="Times New Roman" w:cs="Times New Roman"/>
                <w:lang w:val="tr-TR"/>
              </w:rPr>
              <w:t>.</w:t>
            </w:r>
            <w:r w:rsidRPr="0061471D">
              <w:rPr>
                <w:rFonts w:ascii="Times New Roman" w:hAnsi="Times New Roman" w:cs="Times New Roman"/>
                <w:lang w:val="tr-TR"/>
              </w:rPr>
              <w:t>000</w:t>
            </w:r>
          </w:p>
        </w:tc>
      </w:tr>
      <w:tr w:rsidR="0016151D" w:rsidRPr="0061471D" w14:paraId="27894E93" w14:textId="77777777" w:rsidTr="00E47073">
        <w:trPr>
          <w:trHeight w:val="278"/>
          <w:jc w:val="center"/>
        </w:trPr>
        <w:tc>
          <w:tcPr>
            <w:tcW w:w="3119" w:type="dxa"/>
            <w:tcBorders>
              <w:right w:val="single" w:sz="4" w:space="0" w:color="000000"/>
            </w:tcBorders>
            <w:shd w:val="clear" w:color="auto" w:fill="E2EFD9"/>
          </w:tcPr>
          <w:p w14:paraId="54D47F62"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6"/>
                <w:lang w:val="tr-TR"/>
              </w:rPr>
              <w:t>Büro Makinaları Harcamaları</w:t>
            </w:r>
          </w:p>
        </w:tc>
        <w:tc>
          <w:tcPr>
            <w:tcW w:w="992" w:type="dxa"/>
            <w:vMerge/>
            <w:tcBorders>
              <w:top w:val="nil"/>
              <w:left w:val="single" w:sz="4" w:space="0" w:color="000000"/>
              <w:bottom w:val="single" w:sz="4" w:space="0" w:color="000000"/>
              <w:right w:val="single" w:sz="4" w:space="0" w:color="000000"/>
            </w:tcBorders>
            <w:shd w:val="clear" w:color="auto" w:fill="E2EFD9"/>
          </w:tcPr>
          <w:p w14:paraId="7727B488"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4945AEC1"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50.000</w:t>
            </w:r>
          </w:p>
        </w:tc>
        <w:tc>
          <w:tcPr>
            <w:tcW w:w="1131" w:type="dxa"/>
            <w:vMerge/>
            <w:tcBorders>
              <w:top w:val="nil"/>
              <w:left w:val="single" w:sz="4" w:space="0" w:color="000000"/>
            </w:tcBorders>
            <w:shd w:val="clear" w:color="auto" w:fill="E2EFD9"/>
          </w:tcPr>
          <w:p w14:paraId="114E0AF1" w14:textId="77777777" w:rsidR="0016151D" w:rsidRPr="0061471D" w:rsidRDefault="0016151D" w:rsidP="00405F6B">
            <w:pPr>
              <w:spacing w:line="360" w:lineRule="auto"/>
              <w:rPr>
                <w:rFonts w:cs="Times New Roman"/>
                <w:lang w:val="tr-TR"/>
              </w:rPr>
            </w:pPr>
          </w:p>
        </w:tc>
        <w:tc>
          <w:tcPr>
            <w:tcW w:w="1043" w:type="dxa"/>
            <w:shd w:val="clear" w:color="auto" w:fill="E2EFD9"/>
          </w:tcPr>
          <w:p w14:paraId="7A067772"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70.000</w:t>
            </w:r>
          </w:p>
        </w:tc>
        <w:tc>
          <w:tcPr>
            <w:tcW w:w="983" w:type="dxa"/>
            <w:vMerge/>
            <w:tcBorders>
              <w:top w:val="nil"/>
            </w:tcBorders>
            <w:shd w:val="clear" w:color="auto" w:fill="E2EFD9"/>
          </w:tcPr>
          <w:p w14:paraId="65213D95" w14:textId="77777777" w:rsidR="0016151D" w:rsidRPr="0061471D" w:rsidRDefault="0016151D" w:rsidP="00405F6B">
            <w:pPr>
              <w:spacing w:line="360" w:lineRule="auto"/>
              <w:rPr>
                <w:rFonts w:cs="Times New Roman"/>
                <w:lang w:val="tr-TR"/>
              </w:rPr>
            </w:pPr>
          </w:p>
        </w:tc>
        <w:tc>
          <w:tcPr>
            <w:tcW w:w="1057" w:type="dxa"/>
            <w:shd w:val="clear" w:color="auto" w:fill="E2EFD9"/>
          </w:tcPr>
          <w:p w14:paraId="47446FFE"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150.000</w:t>
            </w:r>
          </w:p>
        </w:tc>
      </w:tr>
      <w:tr w:rsidR="0016151D" w:rsidRPr="0061471D" w14:paraId="058CD2A3" w14:textId="77777777" w:rsidTr="00E47073">
        <w:trPr>
          <w:trHeight w:val="280"/>
          <w:jc w:val="center"/>
        </w:trPr>
        <w:tc>
          <w:tcPr>
            <w:tcW w:w="3119" w:type="dxa"/>
            <w:tcBorders>
              <w:right w:val="single" w:sz="4" w:space="0" w:color="000000"/>
            </w:tcBorders>
          </w:tcPr>
          <w:p w14:paraId="59981513"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2"/>
                <w:lang w:val="tr-TR"/>
              </w:rPr>
              <w:t>Telefon</w:t>
            </w:r>
          </w:p>
        </w:tc>
        <w:tc>
          <w:tcPr>
            <w:tcW w:w="992" w:type="dxa"/>
            <w:vMerge/>
            <w:tcBorders>
              <w:top w:val="nil"/>
              <w:left w:val="single" w:sz="4" w:space="0" w:color="000000"/>
              <w:bottom w:val="single" w:sz="4" w:space="0" w:color="000000"/>
              <w:right w:val="single" w:sz="4" w:space="0" w:color="000000"/>
            </w:tcBorders>
            <w:shd w:val="clear" w:color="auto" w:fill="E2EFD9"/>
          </w:tcPr>
          <w:p w14:paraId="3A6D522B"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tcPr>
          <w:p w14:paraId="0EF6146A"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20000</w:t>
            </w:r>
          </w:p>
        </w:tc>
        <w:tc>
          <w:tcPr>
            <w:tcW w:w="1131" w:type="dxa"/>
            <w:vMerge/>
            <w:tcBorders>
              <w:top w:val="nil"/>
              <w:left w:val="single" w:sz="4" w:space="0" w:color="000000"/>
            </w:tcBorders>
            <w:shd w:val="clear" w:color="auto" w:fill="E2EFD9"/>
          </w:tcPr>
          <w:p w14:paraId="1179E35A" w14:textId="77777777" w:rsidR="0016151D" w:rsidRPr="0061471D" w:rsidRDefault="0016151D" w:rsidP="00405F6B">
            <w:pPr>
              <w:spacing w:line="360" w:lineRule="auto"/>
              <w:rPr>
                <w:rFonts w:cs="Times New Roman"/>
                <w:lang w:val="tr-TR"/>
              </w:rPr>
            </w:pPr>
          </w:p>
        </w:tc>
        <w:tc>
          <w:tcPr>
            <w:tcW w:w="1043" w:type="dxa"/>
          </w:tcPr>
          <w:p w14:paraId="0C13BA0E"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25.000</w:t>
            </w:r>
          </w:p>
        </w:tc>
        <w:tc>
          <w:tcPr>
            <w:tcW w:w="983" w:type="dxa"/>
            <w:vMerge/>
            <w:tcBorders>
              <w:top w:val="nil"/>
            </w:tcBorders>
            <w:shd w:val="clear" w:color="auto" w:fill="E2EFD9"/>
          </w:tcPr>
          <w:p w14:paraId="6BD57410" w14:textId="77777777" w:rsidR="0016151D" w:rsidRPr="0061471D" w:rsidRDefault="0016151D" w:rsidP="00405F6B">
            <w:pPr>
              <w:spacing w:line="360" w:lineRule="auto"/>
              <w:rPr>
                <w:rFonts w:cs="Times New Roman"/>
                <w:lang w:val="tr-TR"/>
              </w:rPr>
            </w:pPr>
          </w:p>
        </w:tc>
        <w:tc>
          <w:tcPr>
            <w:tcW w:w="1057" w:type="dxa"/>
          </w:tcPr>
          <w:p w14:paraId="76D286DD"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40.000</w:t>
            </w:r>
          </w:p>
        </w:tc>
      </w:tr>
      <w:tr w:rsidR="0016151D" w:rsidRPr="0061471D" w14:paraId="6E94CA88" w14:textId="77777777" w:rsidTr="00E47073">
        <w:trPr>
          <w:trHeight w:val="278"/>
          <w:jc w:val="center"/>
        </w:trPr>
        <w:tc>
          <w:tcPr>
            <w:tcW w:w="3119" w:type="dxa"/>
            <w:tcBorders>
              <w:right w:val="single" w:sz="4" w:space="0" w:color="000000"/>
            </w:tcBorders>
            <w:shd w:val="clear" w:color="auto" w:fill="E2EFD9"/>
          </w:tcPr>
          <w:p w14:paraId="06795E8E"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4"/>
                <w:lang w:val="tr-TR"/>
              </w:rPr>
              <w:t xml:space="preserve">Sosyal </w:t>
            </w:r>
            <w:r w:rsidRPr="0061471D">
              <w:rPr>
                <w:rFonts w:ascii="Times New Roman" w:hAnsi="Times New Roman" w:cs="Times New Roman"/>
                <w:spacing w:val="-2"/>
                <w:lang w:val="tr-TR"/>
              </w:rPr>
              <w:t>Faaliyetler</w:t>
            </w:r>
          </w:p>
        </w:tc>
        <w:tc>
          <w:tcPr>
            <w:tcW w:w="992" w:type="dxa"/>
            <w:vMerge/>
            <w:tcBorders>
              <w:top w:val="nil"/>
              <w:left w:val="single" w:sz="4" w:space="0" w:color="000000"/>
              <w:bottom w:val="single" w:sz="4" w:space="0" w:color="000000"/>
              <w:right w:val="single" w:sz="4" w:space="0" w:color="000000"/>
            </w:tcBorders>
            <w:shd w:val="clear" w:color="auto" w:fill="E2EFD9"/>
          </w:tcPr>
          <w:p w14:paraId="792D2EEC"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556DFC8F"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45.000</w:t>
            </w:r>
          </w:p>
        </w:tc>
        <w:tc>
          <w:tcPr>
            <w:tcW w:w="1131" w:type="dxa"/>
            <w:vMerge/>
            <w:tcBorders>
              <w:top w:val="nil"/>
              <w:left w:val="single" w:sz="4" w:space="0" w:color="000000"/>
            </w:tcBorders>
            <w:shd w:val="clear" w:color="auto" w:fill="E2EFD9"/>
          </w:tcPr>
          <w:p w14:paraId="777ED848" w14:textId="77777777" w:rsidR="0016151D" w:rsidRPr="0061471D" w:rsidRDefault="0016151D" w:rsidP="00405F6B">
            <w:pPr>
              <w:spacing w:line="360" w:lineRule="auto"/>
              <w:rPr>
                <w:rFonts w:cs="Times New Roman"/>
                <w:lang w:val="tr-TR"/>
              </w:rPr>
            </w:pPr>
          </w:p>
        </w:tc>
        <w:tc>
          <w:tcPr>
            <w:tcW w:w="1043" w:type="dxa"/>
            <w:shd w:val="clear" w:color="auto" w:fill="E2EFD9"/>
          </w:tcPr>
          <w:p w14:paraId="583C364B"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75.000</w:t>
            </w:r>
          </w:p>
        </w:tc>
        <w:tc>
          <w:tcPr>
            <w:tcW w:w="983" w:type="dxa"/>
            <w:vMerge/>
            <w:tcBorders>
              <w:top w:val="nil"/>
            </w:tcBorders>
            <w:shd w:val="clear" w:color="auto" w:fill="E2EFD9"/>
          </w:tcPr>
          <w:p w14:paraId="18FBCA11" w14:textId="77777777" w:rsidR="0016151D" w:rsidRPr="0061471D" w:rsidRDefault="0016151D" w:rsidP="00405F6B">
            <w:pPr>
              <w:spacing w:line="360" w:lineRule="auto"/>
              <w:rPr>
                <w:rFonts w:cs="Times New Roman"/>
                <w:lang w:val="tr-TR"/>
              </w:rPr>
            </w:pPr>
          </w:p>
        </w:tc>
        <w:tc>
          <w:tcPr>
            <w:tcW w:w="1057" w:type="dxa"/>
            <w:shd w:val="clear" w:color="auto" w:fill="E2EFD9"/>
          </w:tcPr>
          <w:p w14:paraId="0E83BA75"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150.000</w:t>
            </w:r>
          </w:p>
        </w:tc>
      </w:tr>
      <w:tr w:rsidR="0016151D" w:rsidRPr="0061471D" w14:paraId="27FDCC95" w14:textId="77777777" w:rsidTr="00E47073">
        <w:trPr>
          <w:trHeight w:val="280"/>
          <w:jc w:val="center"/>
        </w:trPr>
        <w:tc>
          <w:tcPr>
            <w:tcW w:w="3119" w:type="dxa"/>
            <w:tcBorders>
              <w:right w:val="single" w:sz="4" w:space="0" w:color="000000"/>
            </w:tcBorders>
            <w:shd w:val="clear" w:color="auto" w:fill="E2EFD9"/>
          </w:tcPr>
          <w:p w14:paraId="5D2AADCE" w14:textId="77777777" w:rsidR="0016151D" w:rsidRPr="0061471D" w:rsidRDefault="0016151D" w:rsidP="00405F6B">
            <w:pPr>
              <w:pStyle w:val="TableParagraph"/>
              <w:spacing w:before="10" w:line="360" w:lineRule="auto"/>
              <w:ind w:left="107"/>
              <w:rPr>
                <w:rFonts w:ascii="Times New Roman" w:hAnsi="Times New Roman" w:cs="Times New Roman"/>
                <w:lang w:val="tr-TR"/>
              </w:rPr>
            </w:pPr>
            <w:r w:rsidRPr="0061471D">
              <w:rPr>
                <w:rFonts w:ascii="Times New Roman" w:hAnsi="Times New Roman" w:cs="Times New Roman"/>
                <w:spacing w:val="-2"/>
                <w:lang w:val="tr-TR"/>
              </w:rPr>
              <w:t>Kırtasiye</w:t>
            </w:r>
          </w:p>
        </w:tc>
        <w:tc>
          <w:tcPr>
            <w:tcW w:w="992" w:type="dxa"/>
            <w:vMerge/>
            <w:tcBorders>
              <w:top w:val="nil"/>
              <w:left w:val="single" w:sz="4" w:space="0" w:color="000000"/>
              <w:bottom w:val="single" w:sz="4" w:space="0" w:color="000000"/>
              <w:right w:val="single" w:sz="4" w:space="0" w:color="000000"/>
            </w:tcBorders>
            <w:shd w:val="clear" w:color="auto" w:fill="E2EFD9"/>
          </w:tcPr>
          <w:p w14:paraId="495A8EFA"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322BF02D"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50.000</w:t>
            </w:r>
          </w:p>
        </w:tc>
        <w:tc>
          <w:tcPr>
            <w:tcW w:w="1131" w:type="dxa"/>
            <w:vMerge/>
            <w:tcBorders>
              <w:top w:val="nil"/>
              <w:left w:val="single" w:sz="4" w:space="0" w:color="000000"/>
            </w:tcBorders>
            <w:shd w:val="clear" w:color="auto" w:fill="E2EFD9"/>
          </w:tcPr>
          <w:p w14:paraId="5AA9C2A4" w14:textId="77777777" w:rsidR="0016151D" w:rsidRPr="0061471D" w:rsidRDefault="0016151D" w:rsidP="00405F6B">
            <w:pPr>
              <w:spacing w:line="360" w:lineRule="auto"/>
              <w:rPr>
                <w:rFonts w:cs="Times New Roman"/>
                <w:lang w:val="tr-TR"/>
              </w:rPr>
            </w:pPr>
          </w:p>
        </w:tc>
        <w:tc>
          <w:tcPr>
            <w:tcW w:w="1043" w:type="dxa"/>
            <w:shd w:val="clear" w:color="auto" w:fill="E2EFD9"/>
          </w:tcPr>
          <w:p w14:paraId="3D9CF4AE"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226.000</w:t>
            </w:r>
          </w:p>
        </w:tc>
        <w:tc>
          <w:tcPr>
            <w:tcW w:w="983" w:type="dxa"/>
            <w:vMerge/>
            <w:tcBorders>
              <w:top w:val="nil"/>
            </w:tcBorders>
            <w:shd w:val="clear" w:color="auto" w:fill="E2EFD9"/>
          </w:tcPr>
          <w:p w14:paraId="49638EA7" w14:textId="77777777" w:rsidR="0016151D" w:rsidRPr="0061471D" w:rsidRDefault="0016151D" w:rsidP="00405F6B">
            <w:pPr>
              <w:spacing w:line="360" w:lineRule="auto"/>
              <w:rPr>
                <w:rFonts w:cs="Times New Roman"/>
                <w:lang w:val="tr-TR"/>
              </w:rPr>
            </w:pPr>
          </w:p>
        </w:tc>
        <w:tc>
          <w:tcPr>
            <w:tcW w:w="1057" w:type="dxa"/>
            <w:shd w:val="clear" w:color="auto" w:fill="E2EFD9"/>
          </w:tcPr>
          <w:p w14:paraId="0B647589"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250.000</w:t>
            </w:r>
          </w:p>
        </w:tc>
      </w:tr>
      <w:tr w:rsidR="0016151D" w:rsidRPr="0061471D" w14:paraId="7D75FFF8" w14:textId="77777777" w:rsidTr="00E47073">
        <w:trPr>
          <w:trHeight w:val="549"/>
          <w:jc w:val="center"/>
        </w:trPr>
        <w:tc>
          <w:tcPr>
            <w:tcW w:w="3119" w:type="dxa"/>
            <w:tcBorders>
              <w:right w:val="single" w:sz="4" w:space="0" w:color="000000"/>
            </w:tcBorders>
            <w:shd w:val="clear" w:color="auto" w:fill="E2EFD9"/>
          </w:tcPr>
          <w:p w14:paraId="4E9E325D" w14:textId="77777777" w:rsidR="0016151D" w:rsidRPr="0061471D" w:rsidRDefault="0016151D" w:rsidP="00405F6B">
            <w:pPr>
              <w:pStyle w:val="TableParagraph"/>
              <w:spacing w:before="8" w:line="360" w:lineRule="auto"/>
              <w:ind w:left="107"/>
              <w:rPr>
                <w:rFonts w:ascii="Times New Roman" w:hAnsi="Times New Roman" w:cs="Times New Roman"/>
                <w:lang w:val="tr-TR"/>
              </w:rPr>
            </w:pPr>
            <w:r w:rsidRPr="0061471D">
              <w:rPr>
                <w:rFonts w:ascii="Times New Roman" w:hAnsi="Times New Roman" w:cs="Times New Roman"/>
                <w:spacing w:val="-4"/>
                <w:w w:val="95"/>
                <w:lang w:val="tr-TR"/>
              </w:rPr>
              <w:t>GENEL</w:t>
            </w:r>
          </w:p>
        </w:tc>
        <w:tc>
          <w:tcPr>
            <w:tcW w:w="992" w:type="dxa"/>
            <w:vMerge/>
            <w:tcBorders>
              <w:top w:val="nil"/>
              <w:left w:val="single" w:sz="4" w:space="0" w:color="000000"/>
              <w:bottom w:val="single" w:sz="4" w:space="0" w:color="000000"/>
              <w:right w:val="single" w:sz="4" w:space="0" w:color="000000"/>
            </w:tcBorders>
            <w:shd w:val="clear" w:color="auto" w:fill="E2EFD9"/>
          </w:tcPr>
          <w:p w14:paraId="25FF0981" w14:textId="77777777" w:rsidR="0016151D" w:rsidRPr="0061471D" w:rsidRDefault="0016151D" w:rsidP="00405F6B">
            <w:pPr>
              <w:spacing w:line="360" w:lineRule="auto"/>
              <w:rPr>
                <w:rFonts w:cs="Times New Roman"/>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441C6D09"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790.000</w:t>
            </w:r>
          </w:p>
        </w:tc>
        <w:tc>
          <w:tcPr>
            <w:tcW w:w="1131" w:type="dxa"/>
            <w:vMerge/>
            <w:tcBorders>
              <w:top w:val="nil"/>
              <w:left w:val="single" w:sz="4" w:space="0" w:color="000000"/>
            </w:tcBorders>
            <w:shd w:val="clear" w:color="auto" w:fill="E2EFD9"/>
          </w:tcPr>
          <w:p w14:paraId="118FBD93" w14:textId="77777777" w:rsidR="0016151D" w:rsidRPr="0061471D" w:rsidRDefault="0016151D" w:rsidP="00405F6B">
            <w:pPr>
              <w:spacing w:line="360" w:lineRule="auto"/>
              <w:rPr>
                <w:rFonts w:cs="Times New Roman"/>
                <w:lang w:val="tr-TR"/>
              </w:rPr>
            </w:pPr>
          </w:p>
        </w:tc>
        <w:tc>
          <w:tcPr>
            <w:tcW w:w="1043" w:type="dxa"/>
            <w:shd w:val="clear" w:color="auto" w:fill="E2EFD9"/>
          </w:tcPr>
          <w:p w14:paraId="526878EF"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1.276.230</w:t>
            </w:r>
          </w:p>
        </w:tc>
        <w:tc>
          <w:tcPr>
            <w:tcW w:w="983" w:type="dxa"/>
            <w:vMerge/>
            <w:tcBorders>
              <w:top w:val="nil"/>
            </w:tcBorders>
            <w:shd w:val="clear" w:color="auto" w:fill="E2EFD9"/>
          </w:tcPr>
          <w:p w14:paraId="0CF43C13" w14:textId="77777777" w:rsidR="0016151D" w:rsidRPr="0061471D" w:rsidRDefault="0016151D" w:rsidP="00405F6B">
            <w:pPr>
              <w:spacing w:line="360" w:lineRule="auto"/>
              <w:rPr>
                <w:rFonts w:cs="Times New Roman"/>
                <w:lang w:val="tr-TR"/>
              </w:rPr>
            </w:pPr>
          </w:p>
        </w:tc>
        <w:tc>
          <w:tcPr>
            <w:tcW w:w="1057" w:type="dxa"/>
            <w:shd w:val="clear" w:color="auto" w:fill="E2EFD9"/>
          </w:tcPr>
          <w:p w14:paraId="10B150D0" w14:textId="77777777" w:rsidR="0016151D" w:rsidRPr="0061471D" w:rsidRDefault="0016151D" w:rsidP="00405F6B">
            <w:pPr>
              <w:pStyle w:val="TableParagraph"/>
              <w:spacing w:line="360" w:lineRule="auto"/>
              <w:rPr>
                <w:rFonts w:ascii="Times New Roman" w:hAnsi="Times New Roman" w:cs="Times New Roman"/>
                <w:lang w:val="tr-TR"/>
              </w:rPr>
            </w:pPr>
            <w:r w:rsidRPr="0061471D">
              <w:rPr>
                <w:rFonts w:ascii="Times New Roman" w:hAnsi="Times New Roman" w:cs="Times New Roman"/>
                <w:lang w:val="tr-TR"/>
              </w:rPr>
              <w:t>1.960.000</w:t>
            </w:r>
          </w:p>
        </w:tc>
      </w:tr>
    </w:tbl>
    <w:p w14:paraId="32E9C714" w14:textId="77777777" w:rsidR="0016151D" w:rsidRPr="001E0804" w:rsidRDefault="0016151D" w:rsidP="0016151D">
      <w:pPr>
        <w:spacing w:line="360" w:lineRule="auto"/>
        <w:rPr>
          <w:rFonts w:cs="Times New Roman"/>
          <w:sz w:val="24"/>
          <w:szCs w:val="24"/>
        </w:rPr>
      </w:pPr>
    </w:p>
    <w:p w14:paraId="0D6E4BD4" w14:textId="6B853A56" w:rsidR="00F75301" w:rsidRPr="001E0804" w:rsidRDefault="00F75301" w:rsidP="00CD0850">
      <w:pPr>
        <w:pStyle w:val="GvdeMetni"/>
      </w:pPr>
    </w:p>
    <w:p w14:paraId="5B5FCAE5" w14:textId="77777777" w:rsidR="009029CB" w:rsidRPr="001E0804" w:rsidRDefault="009029CB" w:rsidP="00CD0850">
      <w:pPr>
        <w:pStyle w:val="GvdeMetni"/>
      </w:pPr>
    </w:p>
    <w:p w14:paraId="79FF7594" w14:textId="6FEC6217" w:rsidR="0016151D" w:rsidRPr="001E0804" w:rsidRDefault="0016151D" w:rsidP="00E47073">
      <w:pPr>
        <w:pStyle w:val="Balk3"/>
      </w:pPr>
      <w:r w:rsidRPr="001E0804">
        <w:br w:type="page"/>
      </w:r>
      <w:bookmarkStart w:id="58" w:name="_Toc165969756"/>
      <w:bookmarkEnd w:id="50"/>
      <w:r w:rsidRPr="001E0804">
        <w:lastRenderedPageBreak/>
        <w:t>2.7.5. İstatistiki Veriler</w:t>
      </w:r>
      <w:bookmarkEnd w:id="58"/>
    </w:p>
    <w:p w14:paraId="106B9382" w14:textId="77777777" w:rsidR="001F496C" w:rsidRPr="008328EB" w:rsidRDefault="00B442A6" w:rsidP="008328EB">
      <w:pPr>
        <w:spacing w:line="360" w:lineRule="auto"/>
        <w:rPr>
          <w:rFonts w:eastAsia="Times New Roman" w:cs="Times New Roman"/>
          <w:sz w:val="24"/>
          <w:szCs w:val="24"/>
        </w:rPr>
      </w:pPr>
      <w:r w:rsidRPr="008328EB">
        <w:rPr>
          <w:rFonts w:eastAsia="Times New Roman" w:cs="Times New Roman"/>
          <w:sz w:val="24"/>
          <w:szCs w:val="24"/>
        </w:rPr>
        <w:t>Kurumu</w:t>
      </w:r>
      <w:r w:rsidR="001F496C" w:rsidRPr="008328EB">
        <w:rPr>
          <w:rFonts w:eastAsia="Times New Roman" w:cs="Times New Roman"/>
          <w:sz w:val="24"/>
          <w:szCs w:val="24"/>
        </w:rPr>
        <w:t xml:space="preserve">muzda yer alan </w:t>
      </w:r>
      <w:r w:rsidRPr="008328EB">
        <w:rPr>
          <w:rFonts w:eastAsia="Times New Roman" w:cs="Times New Roman"/>
          <w:sz w:val="24"/>
          <w:szCs w:val="24"/>
        </w:rPr>
        <w:t>kurslar ve kursiyer</w:t>
      </w:r>
      <w:r w:rsidR="001F496C" w:rsidRPr="008328EB">
        <w:rPr>
          <w:rFonts w:eastAsia="Times New Roman" w:cs="Times New Roman"/>
          <w:sz w:val="24"/>
          <w:szCs w:val="24"/>
        </w:rPr>
        <w:t xml:space="preserve"> sayıları alttaki tabloda verilmiştir.</w:t>
      </w:r>
    </w:p>
    <w:p w14:paraId="683D524D" w14:textId="6360DC47" w:rsidR="00901CDA" w:rsidRPr="001E0804" w:rsidRDefault="00901CDA" w:rsidP="001E0804">
      <w:pPr>
        <w:pStyle w:val="Tablo"/>
      </w:pPr>
      <w:bookmarkStart w:id="59" w:name="_Toc168063156"/>
      <w:r w:rsidRPr="001E0804">
        <w:t xml:space="preserve">Tablo </w:t>
      </w:r>
      <w:fldSimple w:instr=" SEQ Tablo \* ARABIC ">
        <w:r w:rsidR="00A66A0F" w:rsidRPr="001E0804">
          <w:t>18</w:t>
        </w:r>
      </w:fldSimple>
      <w:r w:rsidRPr="001E0804">
        <w:t xml:space="preserve"> Pendik Halk Eğitimi Merkezi Kurs Türüne Göre İstatistiki Bilgiler</w:t>
      </w:r>
      <w:bookmarkEnd w:id="59"/>
    </w:p>
    <w:tbl>
      <w:tblPr>
        <w:tblStyle w:val="TableNormal"/>
        <w:tblW w:w="4928" w:type="pct"/>
        <w:jc w:val="center"/>
        <w:tblBorders>
          <w:top w:val="single" w:sz="4" w:space="0" w:color="9CC2E3"/>
          <w:left w:val="single" w:sz="4" w:space="0" w:color="9CC2E3"/>
          <w:bottom w:val="single" w:sz="4" w:space="0" w:color="9CC2E3"/>
          <w:right w:val="single" w:sz="4" w:space="0" w:color="9CC2E3"/>
          <w:insideH w:val="single" w:sz="4" w:space="0" w:color="9CC2E3"/>
          <w:insideV w:val="single" w:sz="4" w:space="0" w:color="9CC2E3"/>
        </w:tblBorders>
        <w:tblLayout w:type="fixed"/>
        <w:tblLook w:val="01E0" w:firstRow="1" w:lastRow="1" w:firstColumn="1" w:lastColumn="1" w:noHBand="0" w:noVBand="0"/>
      </w:tblPr>
      <w:tblGrid>
        <w:gridCol w:w="996"/>
        <w:gridCol w:w="761"/>
        <w:gridCol w:w="475"/>
        <w:gridCol w:w="573"/>
        <w:gridCol w:w="523"/>
        <w:gridCol w:w="508"/>
        <w:gridCol w:w="484"/>
        <w:gridCol w:w="645"/>
        <w:gridCol w:w="746"/>
        <w:gridCol w:w="753"/>
        <w:gridCol w:w="623"/>
        <w:gridCol w:w="497"/>
        <w:gridCol w:w="501"/>
        <w:gridCol w:w="1126"/>
      </w:tblGrid>
      <w:tr w:rsidR="00E543DC" w:rsidRPr="001E0804" w14:paraId="7A191D9D" w14:textId="77777777" w:rsidTr="00E47073">
        <w:trPr>
          <w:trHeight w:val="1444"/>
          <w:jc w:val="center"/>
        </w:trPr>
        <w:tc>
          <w:tcPr>
            <w:tcW w:w="540" w:type="pct"/>
            <w:vMerge w:val="restart"/>
            <w:textDirection w:val="btLr"/>
            <w:vAlign w:val="center"/>
          </w:tcPr>
          <w:p w14:paraId="4249846F" w14:textId="4CB813FA" w:rsidR="00547963" w:rsidRPr="001E0804" w:rsidRDefault="00547963" w:rsidP="009B1649">
            <w:pPr>
              <w:pStyle w:val="TableParagraph"/>
              <w:spacing w:line="360" w:lineRule="auto"/>
              <w:ind w:left="112" w:right="215"/>
              <w:jc w:val="center"/>
              <w:rPr>
                <w:rFonts w:ascii="Times New Roman" w:hAnsi="Times New Roman" w:cs="Times New Roman"/>
                <w:b/>
                <w:lang w:val="tr-TR"/>
              </w:rPr>
            </w:pPr>
            <w:bookmarkStart w:id="60" w:name="_bookmark15"/>
            <w:bookmarkEnd w:id="60"/>
            <w:r w:rsidRPr="001E0804">
              <w:rPr>
                <w:rFonts w:ascii="Times New Roman" w:hAnsi="Times New Roman" w:cs="Times New Roman"/>
                <w:b/>
                <w:lang w:val="tr-TR"/>
              </w:rPr>
              <w:t>Eğitim-</w:t>
            </w:r>
            <w:r w:rsidR="001E0804" w:rsidRPr="001E0804">
              <w:rPr>
                <w:rFonts w:ascii="Times New Roman" w:hAnsi="Times New Roman" w:cs="Times New Roman"/>
                <w:b/>
                <w:w w:val="90"/>
                <w:lang w:val="tr-TR"/>
              </w:rPr>
              <w:t>Öğretim Yılı</w:t>
            </w:r>
          </w:p>
        </w:tc>
        <w:tc>
          <w:tcPr>
            <w:tcW w:w="982" w:type="pct"/>
            <w:gridSpan w:val="3"/>
            <w:vAlign w:val="center"/>
          </w:tcPr>
          <w:p w14:paraId="196A6899" w14:textId="77777777" w:rsidR="00547963" w:rsidRPr="001E0804" w:rsidRDefault="00547963" w:rsidP="009B1649">
            <w:pPr>
              <w:pStyle w:val="TableParagraph"/>
              <w:spacing w:line="360" w:lineRule="auto"/>
              <w:ind w:left="185" w:right="250"/>
              <w:jc w:val="center"/>
              <w:rPr>
                <w:rFonts w:ascii="Times New Roman" w:hAnsi="Times New Roman" w:cs="Times New Roman"/>
                <w:b/>
                <w:lang w:val="tr-TR"/>
              </w:rPr>
            </w:pPr>
            <w:r w:rsidRPr="001E0804">
              <w:rPr>
                <w:rFonts w:ascii="Times New Roman" w:hAnsi="Times New Roman" w:cs="Times New Roman"/>
                <w:b/>
                <w:w w:val="95"/>
                <w:lang w:val="tr-TR"/>
              </w:rPr>
              <w:t>Okuma Yazma Kurslar</w:t>
            </w:r>
            <w:r w:rsidR="006A52D3" w:rsidRPr="001E0804">
              <w:rPr>
                <w:rFonts w:ascii="Times New Roman" w:hAnsi="Times New Roman" w:cs="Times New Roman"/>
                <w:b/>
                <w:w w:val="95"/>
                <w:lang w:val="tr-TR"/>
              </w:rPr>
              <w:t>ın</w:t>
            </w:r>
            <w:r w:rsidRPr="001E0804">
              <w:rPr>
                <w:rFonts w:ascii="Times New Roman" w:hAnsi="Times New Roman" w:cs="Times New Roman"/>
                <w:b/>
                <w:w w:val="95"/>
                <w:lang w:val="tr-TR"/>
              </w:rPr>
              <w:t>a Katılan</w:t>
            </w:r>
            <w:r w:rsidR="006A52D3" w:rsidRPr="001E0804">
              <w:rPr>
                <w:rFonts w:ascii="Times New Roman" w:hAnsi="Times New Roman" w:cs="Times New Roman"/>
                <w:b/>
                <w:w w:val="95"/>
                <w:lang w:val="tr-TR"/>
              </w:rPr>
              <w:t xml:space="preserve"> </w:t>
            </w:r>
            <w:r w:rsidRPr="001E0804">
              <w:rPr>
                <w:rFonts w:ascii="Times New Roman" w:hAnsi="Times New Roman" w:cs="Times New Roman"/>
                <w:b/>
                <w:w w:val="95"/>
                <w:lang w:val="tr-TR"/>
              </w:rPr>
              <w:t>Kursiyer Sayısı</w:t>
            </w:r>
          </w:p>
        </w:tc>
        <w:tc>
          <w:tcPr>
            <w:tcW w:w="823" w:type="pct"/>
            <w:gridSpan w:val="3"/>
            <w:vAlign w:val="center"/>
          </w:tcPr>
          <w:p w14:paraId="223B79FE" w14:textId="77777777" w:rsidR="00547963" w:rsidRPr="001E0804" w:rsidRDefault="00547963" w:rsidP="009B1649">
            <w:pPr>
              <w:pStyle w:val="TableParagraph"/>
              <w:spacing w:line="360" w:lineRule="auto"/>
              <w:ind w:right="146"/>
              <w:jc w:val="center"/>
              <w:rPr>
                <w:rFonts w:ascii="Times New Roman" w:hAnsi="Times New Roman" w:cs="Times New Roman"/>
                <w:b/>
                <w:lang w:val="tr-TR"/>
              </w:rPr>
            </w:pPr>
            <w:r w:rsidRPr="001E0804">
              <w:rPr>
                <w:rFonts w:ascii="Times New Roman" w:hAnsi="Times New Roman" w:cs="Times New Roman"/>
                <w:b/>
                <w:w w:val="95"/>
                <w:lang w:val="tr-TR"/>
              </w:rPr>
              <w:t xml:space="preserve">Mesleki ve Teknik alanındaki </w:t>
            </w:r>
            <w:r w:rsidRPr="001E0804">
              <w:rPr>
                <w:rFonts w:ascii="Times New Roman" w:hAnsi="Times New Roman" w:cs="Times New Roman"/>
                <w:b/>
                <w:w w:val="90"/>
                <w:lang w:val="tr-TR"/>
              </w:rPr>
              <w:t xml:space="preserve">Kursiyer </w:t>
            </w:r>
            <w:r w:rsidRPr="001E0804">
              <w:rPr>
                <w:rFonts w:ascii="Times New Roman" w:hAnsi="Times New Roman" w:cs="Times New Roman"/>
                <w:b/>
                <w:lang w:val="tr-TR"/>
              </w:rPr>
              <w:t>Sayısı</w:t>
            </w:r>
          </w:p>
        </w:tc>
        <w:tc>
          <w:tcPr>
            <w:tcW w:w="1164" w:type="pct"/>
            <w:gridSpan w:val="3"/>
            <w:vAlign w:val="center"/>
          </w:tcPr>
          <w:p w14:paraId="5EC3D8E4" w14:textId="77777777" w:rsidR="00547963" w:rsidRPr="001E0804" w:rsidRDefault="00547963" w:rsidP="009B1649">
            <w:pPr>
              <w:pStyle w:val="TableParagraph"/>
              <w:spacing w:line="360" w:lineRule="auto"/>
              <w:jc w:val="center"/>
              <w:rPr>
                <w:rFonts w:ascii="Times New Roman" w:hAnsi="Times New Roman" w:cs="Times New Roman"/>
                <w:b/>
                <w:lang w:val="tr-TR"/>
              </w:rPr>
            </w:pPr>
            <w:r w:rsidRPr="001E0804">
              <w:rPr>
                <w:rFonts w:ascii="Times New Roman" w:hAnsi="Times New Roman" w:cs="Times New Roman"/>
                <w:b/>
                <w:w w:val="95"/>
                <w:lang w:val="tr-TR"/>
              </w:rPr>
              <w:t xml:space="preserve">Sosyal, kültürel ve Sportif kurslara katılan Kursiyer sayısı </w:t>
            </w:r>
          </w:p>
        </w:tc>
        <w:tc>
          <w:tcPr>
            <w:tcW w:w="880" w:type="pct"/>
            <w:gridSpan w:val="3"/>
            <w:shd w:val="clear" w:color="auto" w:fill="auto"/>
          </w:tcPr>
          <w:p w14:paraId="1A6497F2" w14:textId="77777777" w:rsidR="00547963" w:rsidRPr="001E0804" w:rsidRDefault="00547963" w:rsidP="009B1649">
            <w:pPr>
              <w:spacing w:line="360" w:lineRule="auto"/>
              <w:rPr>
                <w:rFonts w:cs="Times New Roman"/>
                <w:lang w:val="tr-TR"/>
              </w:rPr>
            </w:pPr>
            <w:r w:rsidRPr="001E0804">
              <w:rPr>
                <w:rFonts w:cs="Times New Roman"/>
                <w:b/>
                <w:w w:val="95"/>
                <w:lang w:val="tr-TR"/>
              </w:rPr>
              <w:t xml:space="preserve">Örgün ve Yaygın </w:t>
            </w:r>
            <w:r w:rsidRPr="001E0804">
              <w:rPr>
                <w:rFonts w:cs="Times New Roman"/>
                <w:b/>
                <w:w w:val="90"/>
                <w:lang w:val="tr-TR"/>
              </w:rPr>
              <w:t xml:space="preserve">Eğitimi Destekleme ve Yetiştirme Kursiyer </w:t>
            </w:r>
            <w:r w:rsidRPr="001E0804">
              <w:rPr>
                <w:rFonts w:cs="Times New Roman"/>
                <w:b/>
                <w:lang w:val="tr-TR"/>
              </w:rPr>
              <w:t>Sayısı</w:t>
            </w:r>
          </w:p>
        </w:tc>
        <w:tc>
          <w:tcPr>
            <w:tcW w:w="612" w:type="pct"/>
            <w:shd w:val="clear" w:color="auto" w:fill="auto"/>
          </w:tcPr>
          <w:p w14:paraId="2025CEB8" w14:textId="77777777" w:rsidR="00547963" w:rsidRPr="001E0804" w:rsidRDefault="00547963" w:rsidP="009B1649">
            <w:pPr>
              <w:spacing w:line="360" w:lineRule="auto"/>
              <w:rPr>
                <w:rFonts w:cs="Times New Roman"/>
                <w:sz w:val="32"/>
                <w:szCs w:val="32"/>
                <w:lang w:val="tr-TR"/>
              </w:rPr>
            </w:pPr>
          </w:p>
          <w:p w14:paraId="65783E56" w14:textId="77777777" w:rsidR="00547963" w:rsidRPr="001E0804" w:rsidRDefault="00547963" w:rsidP="009B1649">
            <w:pPr>
              <w:spacing w:line="360" w:lineRule="auto"/>
              <w:rPr>
                <w:rFonts w:cs="Times New Roman"/>
                <w:sz w:val="32"/>
                <w:szCs w:val="32"/>
                <w:lang w:val="tr-TR"/>
              </w:rPr>
            </w:pPr>
          </w:p>
          <w:p w14:paraId="50FC4CBF" w14:textId="77777777" w:rsidR="00547963" w:rsidRPr="001E0804" w:rsidRDefault="00547963" w:rsidP="009B1649">
            <w:pPr>
              <w:spacing w:line="360" w:lineRule="auto"/>
              <w:rPr>
                <w:rFonts w:cs="Times New Roman"/>
                <w:sz w:val="20"/>
                <w:szCs w:val="20"/>
                <w:lang w:val="tr-TR"/>
              </w:rPr>
            </w:pPr>
            <w:r w:rsidRPr="001E0804">
              <w:rPr>
                <w:rFonts w:cs="Times New Roman"/>
                <w:sz w:val="20"/>
                <w:szCs w:val="20"/>
                <w:lang w:val="tr-TR"/>
              </w:rPr>
              <w:t>TOPLAM</w:t>
            </w:r>
          </w:p>
        </w:tc>
      </w:tr>
      <w:tr w:rsidR="009045BB" w:rsidRPr="001E0804" w14:paraId="7ED997F1" w14:textId="77777777" w:rsidTr="00E47073">
        <w:trPr>
          <w:trHeight w:val="1458"/>
          <w:jc w:val="center"/>
        </w:trPr>
        <w:tc>
          <w:tcPr>
            <w:tcW w:w="540" w:type="pct"/>
            <w:vMerge/>
          </w:tcPr>
          <w:p w14:paraId="30921542" w14:textId="77777777" w:rsidR="00BA3126" w:rsidRPr="001E0804" w:rsidRDefault="00BA3126" w:rsidP="009B1649">
            <w:pPr>
              <w:spacing w:line="360" w:lineRule="auto"/>
              <w:rPr>
                <w:rFonts w:cs="Times New Roman"/>
                <w:lang w:val="tr-TR"/>
              </w:rPr>
            </w:pPr>
          </w:p>
        </w:tc>
        <w:tc>
          <w:tcPr>
            <w:tcW w:w="413" w:type="pct"/>
            <w:shd w:val="clear" w:color="auto" w:fill="DEEAF6"/>
            <w:textDirection w:val="btLr"/>
            <w:vAlign w:val="center"/>
          </w:tcPr>
          <w:p w14:paraId="6F465D51"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Kadın</w:t>
            </w:r>
          </w:p>
        </w:tc>
        <w:tc>
          <w:tcPr>
            <w:tcW w:w="258" w:type="pct"/>
            <w:shd w:val="clear" w:color="auto" w:fill="DEEAF6"/>
            <w:textDirection w:val="btLr"/>
            <w:vAlign w:val="center"/>
          </w:tcPr>
          <w:p w14:paraId="7976CC2E"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Erkek</w:t>
            </w:r>
          </w:p>
        </w:tc>
        <w:tc>
          <w:tcPr>
            <w:tcW w:w="311" w:type="pct"/>
            <w:shd w:val="clear" w:color="auto" w:fill="DEEAF6"/>
            <w:textDirection w:val="btLr"/>
            <w:vAlign w:val="center"/>
          </w:tcPr>
          <w:p w14:paraId="5D84064E"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Toplam</w:t>
            </w:r>
          </w:p>
        </w:tc>
        <w:tc>
          <w:tcPr>
            <w:tcW w:w="284" w:type="pct"/>
            <w:shd w:val="clear" w:color="auto" w:fill="DEEAF6"/>
            <w:textDirection w:val="btLr"/>
            <w:vAlign w:val="center"/>
          </w:tcPr>
          <w:p w14:paraId="2CF2D972"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Kadın</w:t>
            </w:r>
          </w:p>
        </w:tc>
        <w:tc>
          <w:tcPr>
            <w:tcW w:w="276" w:type="pct"/>
            <w:shd w:val="clear" w:color="auto" w:fill="DEEAF6"/>
            <w:textDirection w:val="btLr"/>
            <w:vAlign w:val="center"/>
          </w:tcPr>
          <w:p w14:paraId="7B8CAE98"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Erkek</w:t>
            </w:r>
          </w:p>
        </w:tc>
        <w:tc>
          <w:tcPr>
            <w:tcW w:w="263" w:type="pct"/>
            <w:shd w:val="clear" w:color="auto" w:fill="DEEAF6"/>
            <w:textDirection w:val="btLr"/>
            <w:vAlign w:val="center"/>
          </w:tcPr>
          <w:p w14:paraId="5F1308A9"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Toplam</w:t>
            </w:r>
          </w:p>
        </w:tc>
        <w:tc>
          <w:tcPr>
            <w:tcW w:w="350" w:type="pct"/>
            <w:shd w:val="clear" w:color="auto" w:fill="DEEAF6"/>
            <w:textDirection w:val="btLr"/>
            <w:vAlign w:val="center"/>
          </w:tcPr>
          <w:p w14:paraId="78401694"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Kadın</w:t>
            </w:r>
          </w:p>
        </w:tc>
        <w:tc>
          <w:tcPr>
            <w:tcW w:w="405" w:type="pct"/>
            <w:shd w:val="clear" w:color="auto" w:fill="DEEAF6"/>
            <w:textDirection w:val="btLr"/>
            <w:vAlign w:val="center"/>
          </w:tcPr>
          <w:p w14:paraId="4DAF2E24"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Erkek</w:t>
            </w:r>
          </w:p>
        </w:tc>
        <w:tc>
          <w:tcPr>
            <w:tcW w:w="409" w:type="pct"/>
            <w:shd w:val="clear" w:color="auto" w:fill="DEEAF6"/>
            <w:textDirection w:val="btLr"/>
            <w:vAlign w:val="center"/>
          </w:tcPr>
          <w:p w14:paraId="5489F704"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Toplam</w:t>
            </w:r>
          </w:p>
        </w:tc>
        <w:tc>
          <w:tcPr>
            <w:tcW w:w="338" w:type="pct"/>
            <w:shd w:val="clear" w:color="auto" w:fill="DEEAF6"/>
            <w:textDirection w:val="btLr"/>
            <w:vAlign w:val="center"/>
          </w:tcPr>
          <w:p w14:paraId="4BD6296C"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Kadın</w:t>
            </w:r>
          </w:p>
        </w:tc>
        <w:tc>
          <w:tcPr>
            <w:tcW w:w="270" w:type="pct"/>
            <w:shd w:val="clear" w:color="auto" w:fill="DEEAF6"/>
            <w:textDirection w:val="btLr"/>
            <w:vAlign w:val="center"/>
          </w:tcPr>
          <w:p w14:paraId="71FFED52" w14:textId="77777777" w:rsidR="00BA3126" w:rsidRPr="001E0804" w:rsidRDefault="00BA3126" w:rsidP="009B1649">
            <w:pPr>
              <w:pStyle w:val="TableParagraph"/>
              <w:spacing w:line="360" w:lineRule="auto"/>
              <w:ind w:left="112"/>
              <w:jc w:val="center"/>
              <w:rPr>
                <w:rFonts w:ascii="Times New Roman" w:hAnsi="Times New Roman" w:cs="Times New Roman"/>
                <w:lang w:val="tr-TR"/>
              </w:rPr>
            </w:pPr>
            <w:r w:rsidRPr="001E0804">
              <w:rPr>
                <w:rFonts w:ascii="Times New Roman" w:hAnsi="Times New Roman" w:cs="Times New Roman"/>
                <w:lang w:val="tr-TR"/>
              </w:rPr>
              <w:t>Erkek</w:t>
            </w:r>
          </w:p>
        </w:tc>
        <w:tc>
          <w:tcPr>
            <w:tcW w:w="272" w:type="pct"/>
            <w:shd w:val="clear" w:color="auto" w:fill="DEEAF6"/>
            <w:textDirection w:val="btLr"/>
            <w:vAlign w:val="center"/>
          </w:tcPr>
          <w:p w14:paraId="024061DF" w14:textId="77777777" w:rsidR="00BA3126" w:rsidRPr="001E0804" w:rsidRDefault="00BA3126" w:rsidP="009B1649">
            <w:pPr>
              <w:pStyle w:val="TableParagraph"/>
              <w:spacing w:before="1" w:line="360" w:lineRule="auto"/>
              <w:ind w:left="112"/>
              <w:jc w:val="center"/>
              <w:rPr>
                <w:rFonts w:ascii="Times New Roman" w:hAnsi="Times New Roman" w:cs="Times New Roman"/>
                <w:lang w:val="tr-TR"/>
              </w:rPr>
            </w:pPr>
            <w:r w:rsidRPr="001E0804">
              <w:rPr>
                <w:rFonts w:ascii="Times New Roman" w:hAnsi="Times New Roman" w:cs="Times New Roman"/>
                <w:lang w:val="tr-TR"/>
              </w:rPr>
              <w:t>Toplam</w:t>
            </w:r>
          </w:p>
        </w:tc>
        <w:tc>
          <w:tcPr>
            <w:tcW w:w="612" w:type="pct"/>
          </w:tcPr>
          <w:p w14:paraId="7AF75DE2" w14:textId="77777777" w:rsidR="00BA3126" w:rsidRPr="001E0804" w:rsidRDefault="00BA3126" w:rsidP="009B1649">
            <w:pPr>
              <w:spacing w:line="360" w:lineRule="auto"/>
              <w:rPr>
                <w:rFonts w:cs="Times New Roman"/>
                <w:lang w:val="tr-TR"/>
              </w:rPr>
            </w:pPr>
          </w:p>
        </w:tc>
      </w:tr>
      <w:tr w:rsidR="0016151D" w:rsidRPr="001E0804" w14:paraId="76514B0B" w14:textId="77777777" w:rsidTr="00E47073">
        <w:trPr>
          <w:trHeight w:val="730"/>
          <w:jc w:val="center"/>
        </w:trPr>
        <w:tc>
          <w:tcPr>
            <w:tcW w:w="540" w:type="pct"/>
            <w:vAlign w:val="center"/>
          </w:tcPr>
          <w:p w14:paraId="7CA6FE98" w14:textId="77777777" w:rsidR="00BA3126" w:rsidRPr="001E0804" w:rsidRDefault="00BA3126" w:rsidP="009B1649">
            <w:pPr>
              <w:pStyle w:val="TableParagraph"/>
              <w:spacing w:before="54" w:line="360" w:lineRule="auto"/>
              <w:ind w:left="112"/>
              <w:jc w:val="center"/>
              <w:rPr>
                <w:rFonts w:ascii="Times New Roman" w:hAnsi="Times New Roman" w:cs="Times New Roman"/>
                <w:b/>
                <w:lang w:val="tr-TR"/>
              </w:rPr>
            </w:pPr>
            <w:r w:rsidRPr="001E0804">
              <w:rPr>
                <w:rFonts w:ascii="Times New Roman" w:hAnsi="Times New Roman" w:cs="Times New Roman"/>
                <w:b/>
                <w:lang w:val="tr-TR"/>
              </w:rPr>
              <w:t>2018-2019</w:t>
            </w:r>
          </w:p>
        </w:tc>
        <w:tc>
          <w:tcPr>
            <w:tcW w:w="413" w:type="pct"/>
            <w:vAlign w:val="center"/>
          </w:tcPr>
          <w:p w14:paraId="2D820BC6" w14:textId="77777777" w:rsidR="00BA3126" w:rsidRPr="001E0804" w:rsidRDefault="00BA3126" w:rsidP="009B1649">
            <w:pPr>
              <w:pStyle w:val="TableParagraph"/>
              <w:spacing w:before="34" w:line="360" w:lineRule="auto"/>
              <w:ind w:left="229" w:right="11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863</w:t>
            </w:r>
          </w:p>
        </w:tc>
        <w:tc>
          <w:tcPr>
            <w:tcW w:w="258" w:type="pct"/>
            <w:vAlign w:val="center"/>
          </w:tcPr>
          <w:p w14:paraId="710A7CD3" w14:textId="77777777" w:rsidR="00BA3126" w:rsidRPr="001E0804" w:rsidRDefault="00BA3126" w:rsidP="009B1649">
            <w:pPr>
              <w:pStyle w:val="TableParagraph"/>
              <w:spacing w:before="34" w:line="360" w:lineRule="auto"/>
              <w:ind w:left="29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400</w:t>
            </w:r>
          </w:p>
        </w:tc>
        <w:tc>
          <w:tcPr>
            <w:tcW w:w="311" w:type="pct"/>
            <w:vAlign w:val="center"/>
          </w:tcPr>
          <w:p w14:paraId="3A6398F3" w14:textId="77777777" w:rsidR="00BA3126" w:rsidRPr="001E0804" w:rsidRDefault="00BA3126" w:rsidP="009B1649">
            <w:pPr>
              <w:pStyle w:val="TableParagraph"/>
              <w:spacing w:before="34" w:line="360" w:lineRule="auto"/>
              <w:ind w:right="2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1.263</w:t>
            </w:r>
          </w:p>
        </w:tc>
        <w:tc>
          <w:tcPr>
            <w:tcW w:w="284" w:type="pct"/>
            <w:vAlign w:val="center"/>
          </w:tcPr>
          <w:p w14:paraId="19EF6424" w14:textId="77777777" w:rsidR="00BA3126" w:rsidRPr="001E0804" w:rsidRDefault="00BA3126" w:rsidP="009B1649">
            <w:pPr>
              <w:pStyle w:val="TableParagraph"/>
              <w:spacing w:before="34" w:line="360" w:lineRule="auto"/>
              <w:ind w:left="90" w:right="6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15600</w:t>
            </w:r>
          </w:p>
        </w:tc>
        <w:tc>
          <w:tcPr>
            <w:tcW w:w="276" w:type="pct"/>
            <w:vAlign w:val="center"/>
          </w:tcPr>
          <w:p w14:paraId="0FE185F5" w14:textId="77777777" w:rsidR="00BA3126" w:rsidRPr="001E0804" w:rsidRDefault="00BA3126" w:rsidP="009B1649">
            <w:pPr>
              <w:pStyle w:val="TableParagraph"/>
              <w:spacing w:before="34" w:line="360" w:lineRule="auto"/>
              <w:ind w:left="92" w:right="7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9.184</w:t>
            </w:r>
          </w:p>
        </w:tc>
        <w:tc>
          <w:tcPr>
            <w:tcW w:w="263" w:type="pct"/>
            <w:vAlign w:val="center"/>
          </w:tcPr>
          <w:p w14:paraId="59DCC96A" w14:textId="77777777" w:rsidR="00BA3126" w:rsidRPr="001E0804" w:rsidRDefault="00BA3126" w:rsidP="009B1649">
            <w:pPr>
              <w:pStyle w:val="TableParagraph"/>
              <w:spacing w:before="34" w:line="360" w:lineRule="auto"/>
              <w:rPr>
                <w:rFonts w:ascii="Times New Roman" w:hAnsi="Times New Roman" w:cs="Times New Roman"/>
                <w:sz w:val="14"/>
                <w:szCs w:val="14"/>
                <w:lang w:val="tr-TR"/>
              </w:rPr>
            </w:pPr>
            <w:r w:rsidRPr="001E0804">
              <w:rPr>
                <w:rFonts w:ascii="Times New Roman" w:hAnsi="Times New Roman" w:cs="Times New Roman"/>
                <w:sz w:val="14"/>
                <w:szCs w:val="14"/>
                <w:lang w:val="tr-TR"/>
              </w:rPr>
              <w:t>24784</w:t>
            </w:r>
          </w:p>
        </w:tc>
        <w:tc>
          <w:tcPr>
            <w:tcW w:w="350" w:type="pct"/>
            <w:vAlign w:val="center"/>
          </w:tcPr>
          <w:p w14:paraId="0627D74E" w14:textId="77777777" w:rsidR="00BA3126" w:rsidRPr="001E0804" w:rsidRDefault="00BA3126" w:rsidP="009B1649">
            <w:pPr>
              <w:pStyle w:val="TableParagraph"/>
              <w:spacing w:before="34" w:line="360" w:lineRule="auto"/>
              <w:ind w:left="151" w:right="1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7100</w:t>
            </w:r>
          </w:p>
        </w:tc>
        <w:tc>
          <w:tcPr>
            <w:tcW w:w="405" w:type="pct"/>
            <w:vAlign w:val="center"/>
          </w:tcPr>
          <w:p w14:paraId="417B7F1D" w14:textId="77777777" w:rsidR="00BA3126" w:rsidRPr="001E0804" w:rsidRDefault="00BA3126" w:rsidP="009B1649">
            <w:pPr>
              <w:pStyle w:val="TableParagraph"/>
              <w:spacing w:before="34" w:line="360" w:lineRule="auto"/>
              <w:ind w:left="148" w:right="12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2073</w:t>
            </w:r>
          </w:p>
        </w:tc>
        <w:tc>
          <w:tcPr>
            <w:tcW w:w="409" w:type="pct"/>
            <w:vAlign w:val="center"/>
          </w:tcPr>
          <w:p w14:paraId="39C842B8" w14:textId="77777777" w:rsidR="00BA3126" w:rsidRPr="001E0804" w:rsidRDefault="00BA3126" w:rsidP="009B1649">
            <w:pPr>
              <w:pStyle w:val="TableParagraph"/>
              <w:spacing w:before="34" w:line="360" w:lineRule="auto"/>
              <w:ind w:left="17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7.173</w:t>
            </w:r>
          </w:p>
        </w:tc>
        <w:tc>
          <w:tcPr>
            <w:tcW w:w="338" w:type="pct"/>
            <w:vAlign w:val="center"/>
          </w:tcPr>
          <w:p w14:paraId="52B455C0" w14:textId="77777777" w:rsidR="00BA3126" w:rsidRPr="001E0804" w:rsidRDefault="00BA3126" w:rsidP="009B1649">
            <w:pPr>
              <w:pStyle w:val="TableParagraph"/>
              <w:spacing w:before="34" w:line="360" w:lineRule="auto"/>
              <w:ind w:left="35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44</w:t>
            </w:r>
          </w:p>
        </w:tc>
        <w:tc>
          <w:tcPr>
            <w:tcW w:w="270" w:type="pct"/>
            <w:vAlign w:val="center"/>
          </w:tcPr>
          <w:p w14:paraId="6B4A7679" w14:textId="77777777" w:rsidR="00BA3126" w:rsidRPr="001E0804" w:rsidRDefault="00BA3126" w:rsidP="009B1649">
            <w:pPr>
              <w:pStyle w:val="TableParagraph"/>
              <w:spacing w:before="34" w:line="360" w:lineRule="auto"/>
              <w:ind w:left="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27</w:t>
            </w:r>
          </w:p>
        </w:tc>
        <w:tc>
          <w:tcPr>
            <w:tcW w:w="272" w:type="pct"/>
            <w:vAlign w:val="center"/>
          </w:tcPr>
          <w:p w14:paraId="22AFE3FD" w14:textId="77777777" w:rsidR="00BA3126" w:rsidRPr="001E0804" w:rsidRDefault="00BA3126" w:rsidP="009B1649">
            <w:pPr>
              <w:pStyle w:val="TableParagraph"/>
              <w:spacing w:before="34" w:line="360" w:lineRule="auto"/>
              <w:ind w:left="10"/>
              <w:rPr>
                <w:rFonts w:ascii="Times New Roman" w:hAnsi="Times New Roman" w:cs="Times New Roman"/>
                <w:sz w:val="14"/>
                <w:szCs w:val="14"/>
                <w:lang w:val="tr-TR"/>
              </w:rPr>
            </w:pPr>
            <w:r w:rsidRPr="001E0804">
              <w:rPr>
                <w:rFonts w:ascii="Times New Roman" w:hAnsi="Times New Roman" w:cs="Times New Roman"/>
                <w:sz w:val="14"/>
                <w:szCs w:val="14"/>
                <w:lang w:val="tr-TR"/>
              </w:rPr>
              <w:t>71</w:t>
            </w:r>
          </w:p>
        </w:tc>
        <w:tc>
          <w:tcPr>
            <w:tcW w:w="612" w:type="pct"/>
            <w:vAlign w:val="center"/>
          </w:tcPr>
          <w:p w14:paraId="50CA2744" w14:textId="77777777" w:rsidR="00BA3126" w:rsidRPr="001E0804" w:rsidRDefault="00BA3126" w:rsidP="009B1649">
            <w:pPr>
              <w:pStyle w:val="TableParagraph"/>
              <w:spacing w:before="34" w:line="360" w:lineRule="auto"/>
              <w:ind w:right="550"/>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33.291</w:t>
            </w:r>
          </w:p>
        </w:tc>
      </w:tr>
      <w:tr w:rsidR="009045BB" w:rsidRPr="001E0804" w14:paraId="6286DCA3" w14:textId="77777777" w:rsidTr="00E47073">
        <w:trPr>
          <w:trHeight w:val="711"/>
          <w:jc w:val="center"/>
        </w:trPr>
        <w:tc>
          <w:tcPr>
            <w:tcW w:w="540" w:type="pct"/>
            <w:shd w:val="clear" w:color="auto" w:fill="DEEAF6"/>
            <w:vAlign w:val="center"/>
          </w:tcPr>
          <w:p w14:paraId="27B8E20E" w14:textId="77777777" w:rsidR="00BA3126" w:rsidRPr="001E0804" w:rsidRDefault="00BA3126" w:rsidP="009B1649">
            <w:pPr>
              <w:pStyle w:val="TableParagraph"/>
              <w:spacing w:before="54" w:line="360" w:lineRule="auto"/>
              <w:ind w:left="112"/>
              <w:jc w:val="center"/>
              <w:rPr>
                <w:rFonts w:ascii="Times New Roman" w:hAnsi="Times New Roman" w:cs="Times New Roman"/>
                <w:b/>
                <w:lang w:val="tr-TR"/>
              </w:rPr>
            </w:pPr>
            <w:r w:rsidRPr="001E0804">
              <w:rPr>
                <w:rFonts w:ascii="Times New Roman" w:hAnsi="Times New Roman" w:cs="Times New Roman"/>
                <w:b/>
                <w:lang w:val="tr-TR"/>
              </w:rPr>
              <w:t>2019-2020</w:t>
            </w:r>
          </w:p>
        </w:tc>
        <w:tc>
          <w:tcPr>
            <w:tcW w:w="413" w:type="pct"/>
            <w:shd w:val="clear" w:color="auto" w:fill="DEEAF6"/>
            <w:vAlign w:val="center"/>
          </w:tcPr>
          <w:p w14:paraId="7AC4ECB4" w14:textId="77777777" w:rsidR="00BA3126" w:rsidRPr="001E0804" w:rsidRDefault="00BA3126" w:rsidP="009B1649">
            <w:pPr>
              <w:pStyle w:val="TableParagraph"/>
              <w:spacing w:before="34" w:line="360" w:lineRule="auto"/>
              <w:ind w:left="181" w:right="147"/>
              <w:rPr>
                <w:rFonts w:ascii="Times New Roman" w:hAnsi="Times New Roman" w:cs="Times New Roman"/>
                <w:sz w:val="14"/>
                <w:szCs w:val="14"/>
                <w:lang w:val="tr-TR"/>
              </w:rPr>
            </w:pPr>
            <w:r w:rsidRPr="001E0804">
              <w:rPr>
                <w:rFonts w:ascii="Times New Roman" w:hAnsi="Times New Roman" w:cs="Times New Roman"/>
                <w:sz w:val="14"/>
                <w:szCs w:val="14"/>
                <w:lang w:val="tr-TR"/>
              </w:rPr>
              <w:t>446</w:t>
            </w:r>
          </w:p>
        </w:tc>
        <w:tc>
          <w:tcPr>
            <w:tcW w:w="258" w:type="pct"/>
            <w:shd w:val="clear" w:color="auto" w:fill="DEEAF6"/>
            <w:vAlign w:val="center"/>
          </w:tcPr>
          <w:p w14:paraId="6FB9A961" w14:textId="77777777" w:rsidR="00BA3126" w:rsidRPr="001E0804" w:rsidRDefault="00BA3126" w:rsidP="009B1649">
            <w:pPr>
              <w:pStyle w:val="TableParagraph"/>
              <w:spacing w:before="34" w:line="360" w:lineRule="auto"/>
              <w:ind w:left="21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200</w:t>
            </w:r>
          </w:p>
        </w:tc>
        <w:tc>
          <w:tcPr>
            <w:tcW w:w="311" w:type="pct"/>
            <w:shd w:val="clear" w:color="auto" w:fill="DEEAF6"/>
            <w:vAlign w:val="center"/>
          </w:tcPr>
          <w:p w14:paraId="40A3CEF9" w14:textId="77777777" w:rsidR="00BA3126" w:rsidRPr="001E0804" w:rsidRDefault="00BA3126" w:rsidP="009B1649">
            <w:pPr>
              <w:pStyle w:val="TableParagraph"/>
              <w:spacing w:before="34" w:line="360" w:lineRule="auto"/>
              <w:ind w:right="2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646</w:t>
            </w:r>
          </w:p>
        </w:tc>
        <w:tc>
          <w:tcPr>
            <w:tcW w:w="284" w:type="pct"/>
            <w:shd w:val="clear" w:color="auto" w:fill="DEEAF6"/>
            <w:vAlign w:val="center"/>
          </w:tcPr>
          <w:p w14:paraId="6747ED1D" w14:textId="77777777" w:rsidR="00BA3126" w:rsidRPr="001E0804" w:rsidRDefault="00BA3126" w:rsidP="009B1649">
            <w:pPr>
              <w:pStyle w:val="TableParagraph"/>
              <w:spacing w:before="34" w:line="360" w:lineRule="auto"/>
              <w:ind w:left="90" w:right="6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11.525</w:t>
            </w:r>
          </w:p>
        </w:tc>
        <w:tc>
          <w:tcPr>
            <w:tcW w:w="276" w:type="pct"/>
            <w:shd w:val="clear" w:color="auto" w:fill="DEEAF6"/>
            <w:vAlign w:val="center"/>
          </w:tcPr>
          <w:p w14:paraId="4D605663" w14:textId="77777777" w:rsidR="00BA3126" w:rsidRPr="001E0804" w:rsidRDefault="00BA3126" w:rsidP="009B1649">
            <w:pPr>
              <w:pStyle w:val="TableParagraph"/>
              <w:spacing w:before="34" w:line="360" w:lineRule="auto"/>
              <w:ind w:left="92" w:right="7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6.845</w:t>
            </w:r>
          </w:p>
        </w:tc>
        <w:tc>
          <w:tcPr>
            <w:tcW w:w="263" w:type="pct"/>
            <w:shd w:val="clear" w:color="auto" w:fill="DEEAF6"/>
            <w:vAlign w:val="center"/>
          </w:tcPr>
          <w:p w14:paraId="03DF008A" w14:textId="77777777" w:rsidR="00BA3126" w:rsidRPr="001E0804" w:rsidRDefault="00BA3126" w:rsidP="009B1649">
            <w:pPr>
              <w:pStyle w:val="TableParagraph"/>
              <w:spacing w:before="34" w:line="360" w:lineRule="auto"/>
              <w:rPr>
                <w:rFonts w:ascii="Times New Roman" w:hAnsi="Times New Roman" w:cs="Times New Roman"/>
                <w:sz w:val="14"/>
                <w:szCs w:val="14"/>
                <w:lang w:val="tr-TR"/>
              </w:rPr>
            </w:pPr>
            <w:r w:rsidRPr="001E0804">
              <w:rPr>
                <w:rFonts w:ascii="Times New Roman" w:hAnsi="Times New Roman" w:cs="Times New Roman"/>
                <w:sz w:val="14"/>
                <w:szCs w:val="14"/>
                <w:lang w:val="tr-TR"/>
              </w:rPr>
              <w:t>18.370</w:t>
            </w:r>
          </w:p>
        </w:tc>
        <w:tc>
          <w:tcPr>
            <w:tcW w:w="350" w:type="pct"/>
            <w:shd w:val="clear" w:color="auto" w:fill="DEEAF6"/>
            <w:vAlign w:val="center"/>
          </w:tcPr>
          <w:p w14:paraId="1D24692E" w14:textId="77777777" w:rsidR="00BA3126" w:rsidRPr="001E0804" w:rsidRDefault="00BA3126" w:rsidP="009B1649">
            <w:pPr>
              <w:pStyle w:val="TableParagraph"/>
              <w:spacing w:before="34" w:line="360" w:lineRule="auto"/>
              <w:ind w:left="151" w:right="1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4.550</w:t>
            </w:r>
          </w:p>
        </w:tc>
        <w:tc>
          <w:tcPr>
            <w:tcW w:w="405" w:type="pct"/>
            <w:shd w:val="clear" w:color="auto" w:fill="DEEAF6"/>
            <w:vAlign w:val="center"/>
          </w:tcPr>
          <w:p w14:paraId="18E3C249" w14:textId="77777777" w:rsidR="00BA3126" w:rsidRPr="001E0804" w:rsidRDefault="00BA3126" w:rsidP="009B1649">
            <w:pPr>
              <w:pStyle w:val="TableParagraph"/>
              <w:spacing w:before="34" w:line="360" w:lineRule="auto"/>
              <w:ind w:left="148" w:right="12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2.007</w:t>
            </w:r>
          </w:p>
        </w:tc>
        <w:tc>
          <w:tcPr>
            <w:tcW w:w="409" w:type="pct"/>
            <w:shd w:val="clear" w:color="auto" w:fill="DEEAF6"/>
            <w:vAlign w:val="center"/>
          </w:tcPr>
          <w:p w14:paraId="74A12350" w14:textId="77777777" w:rsidR="00BA3126" w:rsidRPr="001E0804" w:rsidRDefault="00BA3126" w:rsidP="009B1649">
            <w:pPr>
              <w:pStyle w:val="TableParagraph"/>
              <w:spacing w:before="34" w:line="360" w:lineRule="auto"/>
              <w:ind w:left="199"/>
              <w:rPr>
                <w:rFonts w:ascii="Times New Roman" w:hAnsi="Times New Roman" w:cs="Times New Roman"/>
                <w:sz w:val="14"/>
                <w:szCs w:val="14"/>
                <w:lang w:val="tr-TR"/>
              </w:rPr>
            </w:pPr>
            <w:r w:rsidRPr="001E0804">
              <w:rPr>
                <w:rFonts w:ascii="Times New Roman" w:hAnsi="Times New Roman" w:cs="Times New Roman"/>
                <w:sz w:val="14"/>
                <w:szCs w:val="14"/>
                <w:lang w:val="tr-TR"/>
              </w:rPr>
              <w:t>6.557</w:t>
            </w:r>
          </w:p>
        </w:tc>
        <w:tc>
          <w:tcPr>
            <w:tcW w:w="338" w:type="pct"/>
            <w:shd w:val="clear" w:color="auto" w:fill="DEEAF6"/>
            <w:vAlign w:val="center"/>
          </w:tcPr>
          <w:p w14:paraId="64D4A820" w14:textId="77777777" w:rsidR="00BA3126" w:rsidRPr="001E0804" w:rsidRDefault="00BA3126" w:rsidP="009B1649">
            <w:pPr>
              <w:pStyle w:val="TableParagraph"/>
              <w:spacing w:before="34" w:line="360" w:lineRule="auto"/>
              <w:ind w:left="35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32</w:t>
            </w:r>
          </w:p>
        </w:tc>
        <w:tc>
          <w:tcPr>
            <w:tcW w:w="270" w:type="pct"/>
            <w:shd w:val="clear" w:color="auto" w:fill="DEEAF6"/>
            <w:vAlign w:val="center"/>
          </w:tcPr>
          <w:p w14:paraId="4D42BB66" w14:textId="77777777" w:rsidR="00BA3126" w:rsidRPr="001E0804" w:rsidRDefault="00BA3126" w:rsidP="009B1649">
            <w:pPr>
              <w:pStyle w:val="TableParagraph"/>
              <w:spacing w:before="34" w:line="360" w:lineRule="auto"/>
              <w:ind w:left="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19</w:t>
            </w:r>
          </w:p>
        </w:tc>
        <w:tc>
          <w:tcPr>
            <w:tcW w:w="272" w:type="pct"/>
            <w:shd w:val="clear" w:color="auto" w:fill="DEEAF6"/>
            <w:vAlign w:val="center"/>
          </w:tcPr>
          <w:p w14:paraId="141C27DA" w14:textId="77777777" w:rsidR="00BA3126" w:rsidRPr="001E0804" w:rsidRDefault="00BA3126" w:rsidP="009B1649">
            <w:pPr>
              <w:pStyle w:val="TableParagraph"/>
              <w:spacing w:before="34" w:line="360" w:lineRule="auto"/>
              <w:ind w:left="10"/>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51</w:t>
            </w:r>
          </w:p>
        </w:tc>
        <w:tc>
          <w:tcPr>
            <w:tcW w:w="612" w:type="pct"/>
            <w:shd w:val="clear" w:color="auto" w:fill="DEEAF6"/>
            <w:vAlign w:val="center"/>
          </w:tcPr>
          <w:p w14:paraId="173189F9" w14:textId="77777777" w:rsidR="00BA3126" w:rsidRPr="001E0804" w:rsidRDefault="00BA3126" w:rsidP="009B1649">
            <w:pPr>
              <w:pStyle w:val="TableParagraph"/>
              <w:spacing w:before="34" w:line="360" w:lineRule="auto"/>
              <w:ind w:right="49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25.624</w:t>
            </w:r>
          </w:p>
        </w:tc>
      </w:tr>
      <w:tr w:rsidR="0016151D" w:rsidRPr="001E0804" w14:paraId="0A3B7A10" w14:textId="77777777" w:rsidTr="00E47073">
        <w:trPr>
          <w:trHeight w:val="709"/>
          <w:jc w:val="center"/>
        </w:trPr>
        <w:tc>
          <w:tcPr>
            <w:tcW w:w="540" w:type="pct"/>
            <w:vAlign w:val="center"/>
          </w:tcPr>
          <w:p w14:paraId="6ACB487B" w14:textId="77777777" w:rsidR="00BA3126" w:rsidRPr="001E0804" w:rsidRDefault="00BA3126" w:rsidP="009B1649">
            <w:pPr>
              <w:pStyle w:val="TableParagraph"/>
              <w:spacing w:before="52" w:line="360" w:lineRule="auto"/>
              <w:ind w:left="112"/>
              <w:jc w:val="center"/>
              <w:rPr>
                <w:rFonts w:ascii="Times New Roman" w:hAnsi="Times New Roman" w:cs="Times New Roman"/>
                <w:b/>
                <w:lang w:val="tr-TR"/>
              </w:rPr>
            </w:pPr>
            <w:r w:rsidRPr="001E0804">
              <w:rPr>
                <w:rFonts w:ascii="Times New Roman" w:hAnsi="Times New Roman" w:cs="Times New Roman"/>
                <w:b/>
                <w:lang w:val="tr-TR"/>
              </w:rPr>
              <w:t>2020-2021</w:t>
            </w:r>
          </w:p>
        </w:tc>
        <w:tc>
          <w:tcPr>
            <w:tcW w:w="413" w:type="pct"/>
            <w:vAlign w:val="center"/>
          </w:tcPr>
          <w:p w14:paraId="13A88CC6" w14:textId="77777777" w:rsidR="00BA3126" w:rsidRPr="001E0804" w:rsidRDefault="00BA3126" w:rsidP="009B1649">
            <w:pPr>
              <w:pStyle w:val="TableParagraph"/>
              <w:spacing w:before="32" w:line="360" w:lineRule="auto"/>
              <w:ind w:left="181" w:right="14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285</w:t>
            </w:r>
          </w:p>
        </w:tc>
        <w:tc>
          <w:tcPr>
            <w:tcW w:w="258" w:type="pct"/>
            <w:vAlign w:val="center"/>
          </w:tcPr>
          <w:p w14:paraId="442D4599" w14:textId="77777777" w:rsidR="00BA3126" w:rsidRPr="001E0804" w:rsidRDefault="00BA3126" w:rsidP="009B1649">
            <w:pPr>
              <w:pStyle w:val="TableParagraph"/>
              <w:spacing w:before="32" w:line="360" w:lineRule="auto"/>
              <w:ind w:left="216"/>
              <w:jc w:val="center"/>
              <w:rPr>
                <w:rFonts w:ascii="Times New Roman" w:hAnsi="Times New Roman" w:cs="Times New Roman"/>
                <w:sz w:val="14"/>
                <w:szCs w:val="14"/>
                <w:lang w:val="tr-TR"/>
              </w:rPr>
            </w:pPr>
            <w:r w:rsidRPr="001E0804">
              <w:rPr>
                <w:rFonts w:ascii="Times New Roman" w:hAnsi="Times New Roman" w:cs="Times New Roman"/>
                <w:w w:val="95"/>
                <w:sz w:val="14"/>
                <w:szCs w:val="14"/>
                <w:lang w:val="tr-TR"/>
              </w:rPr>
              <w:t>101</w:t>
            </w:r>
          </w:p>
        </w:tc>
        <w:tc>
          <w:tcPr>
            <w:tcW w:w="311" w:type="pct"/>
            <w:vAlign w:val="center"/>
          </w:tcPr>
          <w:p w14:paraId="17D3C4DE" w14:textId="77777777" w:rsidR="00BA3126" w:rsidRPr="001E0804" w:rsidRDefault="00BA3126" w:rsidP="009B1649">
            <w:pPr>
              <w:pStyle w:val="TableParagraph"/>
              <w:spacing w:before="32" w:line="360" w:lineRule="auto"/>
              <w:ind w:right="2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386</w:t>
            </w:r>
          </w:p>
        </w:tc>
        <w:tc>
          <w:tcPr>
            <w:tcW w:w="284" w:type="pct"/>
            <w:vAlign w:val="center"/>
          </w:tcPr>
          <w:p w14:paraId="32343AA9" w14:textId="77777777" w:rsidR="00BA3126" w:rsidRPr="001E0804" w:rsidRDefault="00BA3126" w:rsidP="009B1649">
            <w:pPr>
              <w:pStyle w:val="TableParagraph"/>
              <w:spacing w:before="32" w:line="360" w:lineRule="auto"/>
              <w:ind w:left="90" w:right="6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12.864</w:t>
            </w:r>
          </w:p>
        </w:tc>
        <w:tc>
          <w:tcPr>
            <w:tcW w:w="276" w:type="pct"/>
            <w:vAlign w:val="center"/>
          </w:tcPr>
          <w:p w14:paraId="18BB4036" w14:textId="77777777" w:rsidR="00BA3126" w:rsidRPr="001E0804" w:rsidRDefault="00BA3126" w:rsidP="009B1649">
            <w:pPr>
              <w:pStyle w:val="TableParagraph"/>
              <w:spacing w:before="32" w:line="360" w:lineRule="auto"/>
              <w:ind w:left="92" w:right="7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5.438</w:t>
            </w:r>
          </w:p>
        </w:tc>
        <w:tc>
          <w:tcPr>
            <w:tcW w:w="263" w:type="pct"/>
            <w:vAlign w:val="center"/>
          </w:tcPr>
          <w:p w14:paraId="629B10C9" w14:textId="77777777" w:rsidR="00BA3126" w:rsidRPr="001E0804" w:rsidRDefault="00BA3126" w:rsidP="009B1649">
            <w:pPr>
              <w:pStyle w:val="TableParagraph"/>
              <w:spacing w:before="32" w:line="360" w:lineRule="auto"/>
              <w:ind w:left="129"/>
              <w:rPr>
                <w:rFonts w:ascii="Times New Roman" w:hAnsi="Times New Roman" w:cs="Times New Roman"/>
                <w:sz w:val="14"/>
                <w:szCs w:val="14"/>
                <w:lang w:val="tr-TR"/>
              </w:rPr>
            </w:pPr>
            <w:r w:rsidRPr="001E0804">
              <w:rPr>
                <w:rFonts w:ascii="Times New Roman" w:hAnsi="Times New Roman" w:cs="Times New Roman"/>
                <w:sz w:val="14"/>
                <w:szCs w:val="14"/>
                <w:lang w:val="tr-TR"/>
              </w:rPr>
              <w:t>18.302</w:t>
            </w:r>
          </w:p>
        </w:tc>
        <w:tc>
          <w:tcPr>
            <w:tcW w:w="350" w:type="pct"/>
            <w:vAlign w:val="center"/>
          </w:tcPr>
          <w:p w14:paraId="71DFDF8F" w14:textId="77777777" w:rsidR="00BA3126" w:rsidRPr="001E0804" w:rsidRDefault="00BA3126" w:rsidP="009B1649">
            <w:pPr>
              <w:pStyle w:val="TableParagraph"/>
              <w:spacing w:before="32" w:line="360" w:lineRule="auto"/>
              <w:ind w:left="151" w:right="1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3.271</w:t>
            </w:r>
          </w:p>
        </w:tc>
        <w:tc>
          <w:tcPr>
            <w:tcW w:w="405" w:type="pct"/>
            <w:vAlign w:val="center"/>
          </w:tcPr>
          <w:p w14:paraId="34906A69" w14:textId="77777777" w:rsidR="00BA3126" w:rsidRPr="001E0804" w:rsidRDefault="00BA3126" w:rsidP="009B1649">
            <w:pPr>
              <w:pStyle w:val="TableParagraph"/>
              <w:spacing w:before="32" w:line="360" w:lineRule="auto"/>
              <w:ind w:left="148" w:right="128"/>
              <w:rPr>
                <w:rFonts w:ascii="Times New Roman" w:hAnsi="Times New Roman" w:cs="Times New Roman"/>
                <w:sz w:val="14"/>
                <w:szCs w:val="14"/>
                <w:lang w:val="tr-TR"/>
              </w:rPr>
            </w:pPr>
            <w:r w:rsidRPr="001E0804">
              <w:rPr>
                <w:rFonts w:ascii="Times New Roman" w:hAnsi="Times New Roman" w:cs="Times New Roman"/>
                <w:sz w:val="14"/>
                <w:szCs w:val="14"/>
                <w:lang w:val="tr-TR"/>
              </w:rPr>
              <w:t>1,323</w:t>
            </w:r>
          </w:p>
        </w:tc>
        <w:tc>
          <w:tcPr>
            <w:tcW w:w="409" w:type="pct"/>
            <w:vAlign w:val="center"/>
          </w:tcPr>
          <w:p w14:paraId="234F028E" w14:textId="77777777" w:rsidR="00BA3126" w:rsidRPr="001E0804" w:rsidRDefault="00BA3126" w:rsidP="009B1649">
            <w:pPr>
              <w:pStyle w:val="TableParagraph"/>
              <w:spacing w:before="32" w:line="360" w:lineRule="auto"/>
              <w:ind w:left="199"/>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4.594</w:t>
            </w:r>
          </w:p>
        </w:tc>
        <w:tc>
          <w:tcPr>
            <w:tcW w:w="338" w:type="pct"/>
            <w:vAlign w:val="center"/>
          </w:tcPr>
          <w:p w14:paraId="2921D535" w14:textId="77777777" w:rsidR="00BA3126" w:rsidRPr="001E0804" w:rsidRDefault="00BA3126" w:rsidP="009B1649">
            <w:pPr>
              <w:pStyle w:val="TableParagraph"/>
              <w:spacing w:before="32" w:line="360" w:lineRule="auto"/>
              <w:ind w:left="35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16</w:t>
            </w:r>
          </w:p>
        </w:tc>
        <w:tc>
          <w:tcPr>
            <w:tcW w:w="270" w:type="pct"/>
            <w:vAlign w:val="center"/>
          </w:tcPr>
          <w:p w14:paraId="11FD2102" w14:textId="77777777" w:rsidR="00BA3126" w:rsidRPr="001E0804" w:rsidRDefault="00BA3126" w:rsidP="009B1649">
            <w:pPr>
              <w:pStyle w:val="TableParagraph"/>
              <w:spacing w:before="32" w:line="360" w:lineRule="auto"/>
              <w:ind w:left="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13</w:t>
            </w:r>
          </w:p>
        </w:tc>
        <w:tc>
          <w:tcPr>
            <w:tcW w:w="272" w:type="pct"/>
            <w:vAlign w:val="center"/>
          </w:tcPr>
          <w:p w14:paraId="36E7F988" w14:textId="77777777" w:rsidR="00BA3126" w:rsidRPr="001E0804" w:rsidRDefault="00BA3126" w:rsidP="009B1649">
            <w:pPr>
              <w:pStyle w:val="TableParagraph"/>
              <w:spacing w:before="32" w:line="360" w:lineRule="auto"/>
              <w:ind w:left="10"/>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29</w:t>
            </w:r>
          </w:p>
        </w:tc>
        <w:tc>
          <w:tcPr>
            <w:tcW w:w="612" w:type="pct"/>
            <w:vAlign w:val="center"/>
          </w:tcPr>
          <w:p w14:paraId="7C5CABE5" w14:textId="77777777" w:rsidR="00BA3126" w:rsidRPr="001E0804" w:rsidRDefault="00BA3126" w:rsidP="009B1649">
            <w:pPr>
              <w:pStyle w:val="TableParagraph"/>
              <w:spacing w:before="32" w:line="360" w:lineRule="auto"/>
              <w:ind w:right="49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23.311</w:t>
            </w:r>
          </w:p>
        </w:tc>
      </w:tr>
      <w:tr w:rsidR="009045BB" w:rsidRPr="001E0804" w14:paraId="6DFFA45D" w14:textId="77777777" w:rsidTr="00E47073">
        <w:trPr>
          <w:trHeight w:val="705"/>
          <w:jc w:val="center"/>
        </w:trPr>
        <w:tc>
          <w:tcPr>
            <w:tcW w:w="540" w:type="pct"/>
            <w:shd w:val="clear" w:color="auto" w:fill="DEEAF6"/>
            <w:vAlign w:val="center"/>
          </w:tcPr>
          <w:p w14:paraId="26C673AF" w14:textId="77777777" w:rsidR="00BA3126" w:rsidRPr="001E0804" w:rsidRDefault="00BA3126" w:rsidP="009B1649">
            <w:pPr>
              <w:pStyle w:val="TableParagraph"/>
              <w:spacing w:before="51" w:line="360" w:lineRule="auto"/>
              <w:ind w:left="112"/>
              <w:jc w:val="center"/>
              <w:rPr>
                <w:rFonts w:ascii="Times New Roman" w:hAnsi="Times New Roman" w:cs="Times New Roman"/>
                <w:b/>
                <w:lang w:val="tr-TR"/>
              </w:rPr>
            </w:pPr>
            <w:r w:rsidRPr="001E0804">
              <w:rPr>
                <w:rFonts w:ascii="Times New Roman" w:hAnsi="Times New Roman" w:cs="Times New Roman"/>
                <w:b/>
                <w:lang w:val="tr-TR"/>
              </w:rPr>
              <w:t>2021-2022</w:t>
            </w:r>
          </w:p>
        </w:tc>
        <w:tc>
          <w:tcPr>
            <w:tcW w:w="413" w:type="pct"/>
            <w:shd w:val="clear" w:color="auto" w:fill="DEEAF6"/>
            <w:vAlign w:val="center"/>
          </w:tcPr>
          <w:p w14:paraId="2650B912" w14:textId="77777777" w:rsidR="00BA3126" w:rsidRPr="001E0804" w:rsidRDefault="00BA3126" w:rsidP="009B1649">
            <w:pPr>
              <w:pStyle w:val="TableParagraph"/>
              <w:spacing w:before="31" w:line="360" w:lineRule="auto"/>
              <w:ind w:left="181" w:right="14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441</w:t>
            </w:r>
          </w:p>
        </w:tc>
        <w:tc>
          <w:tcPr>
            <w:tcW w:w="258" w:type="pct"/>
            <w:shd w:val="clear" w:color="auto" w:fill="DEEAF6"/>
            <w:vAlign w:val="center"/>
          </w:tcPr>
          <w:p w14:paraId="01D8BFBC" w14:textId="77777777" w:rsidR="00BA3126" w:rsidRPr="001E0804" w:rsidRDefault="00BA3126" w:rsidP="009B1649">
            <w:pPr>
              <w:pStyle w:val="TableParagraph"/>
              <w:spacing w:before="31" w:line="360" w:lineRule="auto"/>
              <w:ind w:left="216"/>
              <w:jc w:val="center"/>
              <w:rPr>
                <w:rFonts w:ascii="Times New Roman" w:hAnsi="Times New Roman" w:cs="Times New Roman"/>
                <w:sz w:val="14"/>
                <w:szCs w:val="14"/>
                <w:lang w:val="tr-TR"/>
              </w:rPr>
            </w:pPr>
            <w:r w:rsidRPr="001E0804">
              <w:rPr>
                <w:rFonts w:ascii="Times New Roman" w:hAnsi="Times New Roman" w:cs="Times New Roman"/>
                <w:w w:val="95"/>
                <w:sz w:val="14"/>
                <w:szCs w:val="14"/>
                <w:lang w:val="tr-TR"/>
              </w:rPr>
              <w:t>238</w:t>
            </w:r>
          </w:p>
        </w:tc>
        <w:tc>
          <w:tcPr>
            <w:tcW w:w="311" w:type="pct"/>
            <w:shd w:val="clear" w:color="auto" w:fill="DEEAF6"/>
            <w:vAlign w:val="center"/>
          </w:tcPr>
          <w:p w14:paraId="73403AC1" w14:textId="77777777" w:rsidR="00BA3126" w:rsidRPr="001E0804" w:rsidRDefault="00BA3126" w:rsidP="009B1649">
            <w:pPr>
              <w:pStyle w:val="TableParagraph"/>
              <w:spacing w:before="31" w:line="360" w:lineRule="auto"/>
              <w:ind w:right="22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679</w:t>
            </w:r>
          </w:p>
        </w:tc>
        <w:tc>
          <w:tcPr>
            <w:tcW w:w="284" w:type="pct"/>
            <w:shd w:val="clear" w:color="auto" w:fill="DEEAF6"/>
            <w:vAlign w:val="center"/>
          </w:tcPr>
          <w:p w14:paraId="021AE572" w14:textId="77777777" w:rsidR="00BA3126" w:rsidRPr="001E0804" w:rsidRDefault="00BA3126" w:rsidP="009B1649">
            <w:pPr>
              <w:pStyle w:val="TableParagraph"/>
              <w:spacing w:before="31" w:line="360" w:lineRule="auto"/>
              <w:ind w:left="90" w:right="6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21.538</w:t>
            </w:r>
          </w:p>
        </w:tc>
        <w:tc>
          <w:tcPr>
            <w:tcW w:w="276" w:type="pct"/>
            <w:shd w:val="clear" w:color="auto" w:fill="DEEAF6"/>
            <w:vAlign w:val="center"/>
          </w:tcPr>
          <w:p w14:paraId="5CE0FD09" w14:textId="77777777" w:rsidR="00BA3126" w:rsidRPr="001E0804" w:rsidRDefault="00BA3126" w:rsidP="009B1649">
            <w:pPr>
              <w:pStyle w:val="TableParagraph"/>
              <w:spacing w:before="31" w:line="360" w:lineRule="auto"/>
              <w:ind w:left="92" w:right="75"/>
              <w:rPr>
                <w:rFonts w:ascii="Times New Roman" w:hAnsi="Times New Roman" w:cs="Times New Roman"/>
                <w:sz w:val="14"/>
                <w:szCs w:val="14"/>
                <w:lang w:val="tr-TR"/>
              </w:rPr>
            </w:pPr>
            <w:r w:rsidRPr="001E0804">
              <w:rPr>
                <w:rFonts w:ascii="Times New Roman" w:hAnsi="Times New Roman" w:cs="Times New Roman"/>
                <w:sz w:val="14"/>
                <w:szCs w:val="14"/>
                <w:lang w:val="tr-TR"/>
              </w:rPr>
              <w:t>15.369</w:t>
            </w:r>
          </w:p>
        </w:tc>
        <w:tc>
          <w:tcPr>
            <w:tcW w:w="263" w:type="pct"/>
            <w:shd w:val="clear" w:color="auto" w:fill="DEEAF6"/>
            <w:vAlign w:val="center"/>
          </w:tcPr>
          <w:p w14:paraId="3E582C12" w14:textId="77777777" w:rsidR="00BA3126" w:rsidRPr="001E0804" w:rsidRDefault="00BA3126" w:rsidP="009B1649">
            <w:pPr>
              <w:pStyle w:val="TableParagraph"/>
              <w:spacing w:before="31" w:line="360" w:lineRule="auto"/>
              <w:rPr>
                <w:rFonts w:ascii="Times New Roman" w:hAnsi="Times New Roman" w:cs="Times New Roman"/>
                <w:sz w:val="14"/>
                <w:szCs w:val="14"/>
                <w:lang w:val="tr-TR"/>
              </w:rPr>
            </w:pPr>
            <w:r w:rsidRPr="001E0804">
              <w:rPr>
                <w:rFonts w:ascii="Times New Roman" w:hAnsi="Times New Roman" w:cs="Times New Roman"/>
                <w:sz w:val="14"/>
                <w:szCs w:val="14"/>
                <w:lang w:val="tr-TR"/>
              </w:rPr>
              <w:t>37.907</w:t>
            </w:r>
          </w:p>
        </w:tc>
        <w:tc>
          <w:tcPr>
            <w:tcW w:w="350" w:type="pct"/>
            <w:shd w:val="clear" w:color="auto" w:fill="DEEAF6"/>
            <w:vAlign w:val="center"/>
          </w:tcPr>
          <w:p w14:paraId="579F8B4D" w14:textId="77777777" w:rsidR="00BA3126" w:rsidRPr="001E0804" w:rsidRDefault="00BA3126" w:rsidP="009B1649">
            <w:pPr>
              <w:pStyle w:val="TableParagraph"/>
              <w:spacing w:before="31" w:line="360" w:lineRule="auto"/>
              <w:ind w:left="151" w:right="1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5.182</w:t>
            </w:r>
          </w:p>
        </w:tc>
        <w:tc>
          <w:tcPr>
            <w:tcW w:w="405" w:type="pct"/>
            <w:shd w:val="clear" w:color="auto" w:fill="DEEAF6"/>
            <w:vAlign w:val="center"/>
          </w:tcPr>
          <w:p w14:paraId="1EAFDDDE" w14:textId="77777777" w:rsidR="00BA3126" w:rsidRPr="001E0804" w:rsidRDefault="00BA3126" w:rsidP="009B1649">
            <w:pPr>
              <w:pStyle w:val="TableParagraph"/>
              <w:spacing w:before="31" w:line="360" w:lineRule="auto"/>
              <w:ind w:left="148" w:right="12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2.785</w:t>
            </w:r>
          </w:p>
        </w:tc>
        <w:tc>
          <w:tcPr>
            <w:tcW w:w="409" w:type="pct"/>
            <w:shd w:val="clear" w:color="auto" w:fill="DEEAF6"/>
            <w:vAlign w:val="center"/>
          </w:tcPr>
          <w:p w14:paraId="5BDF5FC5" w14:textId="77777777" w:rsidR="00BA3126" w:rsidRPr="001E0804" w:rsidRDefault="00BA3126" w:rsidP="009B1649">
            <w:pPr>
              <w:pStyle w:val="TableParagraph"/>
              <w:spacing w:before="31" w:line="360" w:lineRule="auto"/>
              <w:ind w:left="230"/>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7967</w:t>
            </w:r>
          </w:p>
        </w:tc>
        <w:tc>
          <w:tcPr>
            <w:tcW w:w="338" w:type="pct"/>
            <w:shd w:val="clear" w:color="auto" w:fill="DEEAF6"/>
            <w:vAlign w:val="center"/>
          </w:tcPr>
          <w:p w14:paraId="2369E568" w14:textId="77777777" w:rsidR="00BA3126" w:rsidRPr="001E0804" w:rsidRDefault="00BA3126" w:rsidP="009B1649">
            <w:pPr>
              <w:pStyle w:val="TableParagraph"/>
              <w:spacing w:before="31" w:line="360" w:lineRule="auto"/>
              <w:ind w:left="302"/>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23</w:t>
            </w:r>
          </w:p>
        </w:tc>
        <w:tc>
          <w:tcPr>
            <w:tcW w:w="270" w:type="pct"/>
            <w:shd w:val="clear" w:color="auto" w:fill="DEEAF6"/>
            <w:vAlign w:val="center"/>
          </w:tcPr>
          <w:p w14:paraId="30927C48" w14:textId="77777777" w:rsidR="00BA3126" w:rsidRPr="001E0804" w:rsidRDefault="00BA3126" w:rsidP="009B1649">
            <w:pPr>
              <w:pStyle w:val="TableParagraph"/>
              <w:spacing w:before="31" w:line="360" w:lineRule="auto"/>
              <w:ind w:left="142" w:right="13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17</w:t>
            </w:r>
          </w:p>
        </w:tc>
        <w:tc>
          <w:tcPr>
            <w:tcW w:w="272" w:type="pct"/>
            <w:shd w:val="clear" w:color="auto" w:fill="DEEAF6"/>
            <w:vAlign w:val="center"/>
          </w:tcPr>
          <w:p w14:paraId="7EB6A427" w14:textId="77777777" w:rsidR="00BA3126" w:rsidRPr="001E0804" w:rsidRDefault="00BA3126" w:rsidP="009B1649">
            <w:pPr>
              <w:pStyle w:val="TableParagraph"/>
              <w:spacing w:before="31" w:line="360" w:lineRule="auto"/>
              <w:ind w:left="144" w:right="13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40</w:t>
            </w:r>
          </w:p>
        </w:tc>
        <w:tc>
          <w:tcPr>
            <w:tcW w:w="612" w:type="pct"/>
            <w:shd w:val="clear" w:color="auto" w:fill="DEEAF6"/>
            <w:vAlign w:val="center"/>
          </w:tcPr>
          <w:p w14:paraId="3FC46FBE" w14:textId="77777777" w:rsidR="00BA3126" w:rsidRPr="001E0804" w:rsidRDefault="00BA3126" w:rsidP="009B1649">
            <w:pPr>
              <w:pStyle w:val="TableParagraph"/>
              <w:spacing w:before="31" w:line="360" w:lineRule="auto"/>
              <w:ind w:right="49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46.593</w:t>
            </w:r>
          </w:p>
        </w:tc>
      </w:tr>
      <w:tr w:rsidR="0016151D" w:rsidRPr="001E0804" w14:paraId="410657EB" w14:textId="77777777" w:rsidTr="00E47073">
        <w:trPr>
          <w:trHeight w:val="713"/>
          <w:jc w:val="center"/>
        </w:trPr>
        <w:tc>
          <w:tcPr>
            <w:tcW w:w="540" w:type="pct"/>
            <w:vAlign w:val="center"/>
          </w:tcPr>
          <w:p w14:paraId="0351638C" w14:textId="77777777" w:rsidR="00BA3126" w:rsidRPr="001E0804" w:rsidRDefault="00BA3126" w:rsidP="009B1649">
            <w:pPr>
              <w:pStyle w:val="TableParagraph"/>
              <w:spacing w:before="51" w:line="360" w:lineRule="auto"/>
              <w:ind w:left="112"/>
              <w:jc w:val="center"/>
              <w:rPr>
                <w:rFonts w:ascii="Times New Roman" w:hAnsi="Times New Roman" w:cs="Times New Roman"/>
                <w:b/>
                <w:lang w:val="tr-TR"/>
              </w:rPr>
            </w:pPr>
            <w:r w:rsidRPr="001E0804">
              <w:rPr>
                <w:rFonts w:ascii="Times New Roman" w:hAnsi="Times New Roman" w:cs="Times New Roman"/>
                <w:b/>
                <w:lang w:val="tr-TR"/>
              </w:rPr>
              <w:t>2022-2023</w:t>
            </w:r>
          </w:p>
        </w:tc>
        <w:tc>
          <w:tcPr>
            <w:tcW w:w="413" w:type="pct"/>
            <w:vAlign w:val="center"/>
          </w:tcPr>
          <w:p w14:paraId="6464AABA" w14:textId="77777777" w:rsidR="00BA3126" w:rsidRPr="001E0804" w:rsidRDefault="00BA3126" w:rsidP="009B1649">
            <w:pPr>
              <w:pStyle w:val="TableParagraph"/>
              <w:spacing w:before="31" w:line="360" w:lineRule="auto"/>
              <w:ind w:left="181" w:right="14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476</w:t>
            </w:r>
          </w:p>
        </w:tc>
        <w:tc>
          <w:tcPr>
            <w:tcW w:w="258" w:type="pct"/>
            <w:vAlign w:val="center"/>
          </w:tcPr>
          <w:p w14:paraId="04F69C9C" w14:textId="77777777" w:rsidR="00BA3126" w:rsidRPr="001E0804" w:rsidRDefault="00BA3126" w:rsidP="009B1649">
            <w:pPr>
              <w:pStyle w:val="TableParagraph"/>
              <w:spacing w:before="31" w:line="360" w:lineRule="auto"/>
              <w:ind w:left="216"/>
              <w:jc w:val="center"/>
              <w:rPr>
                <w:rFonts w:ascii="Times New Roman" w:hAnsi="Times New Roman" w:cs="Times New Roman"/>
                <w:sz w:val="14"/>
                <w:szCs w:val="14"/>
                <w:lang w:val="tr-TR"/>
              </w:rPr>
            </w:pPr>
            <w:r w:rsidRPr="001E0804">
              <w:rPr>
                <w:rFonts w:ascii="Times New Roman" w:hAnsi="Times New Roman" w:cs="Times New Roman"/>
                <w:w w:val="95"/>
                <w:sz w:val="14"/>
                <w:szCs w:val="14"/>
                <w:lang w:val="tr-TR"/>
              </w:rPr>
              <w:t>212</w:t>
            </w:r>
          </w:p>
        </w:tc>
        <w:tc>
          <w:tcPr>
            <w:tcW w:w="311" w:type="pct"/>
            <w:vAlign w:val="center"/>
          </w:tcPr>
          <w:p w14:paraId="03E2BA88" w14:textId="77777777" w:rsidR="00BA3126" w:rsidRPr="001E0804" w:rsidRDefault="00BA3126" w:rsidP="009B1649">
            <w:pPr>
              <w:pStyle w:val="TableParagraph"/>
              <w:spacing w:before="31" w:line="360" w:lineRule="auto"/>
              <w:ind w:right="2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688</w:t>
            </w:r>
          </w:p>
        </w:tc>
        <w:tc>
          <w:tcPr>
            <w:tcW w:w="284" w:type="pct"/>
            <w:vAlign w:val="center"/>
          </w:tcPr>
          <w:p w14:paraId="2C1AAD2D" w14:textId="77777777" w:rsidR="00BA3126" w:rsidRPr="001E0804" w:rsidRDefault="00BA3126" w:rsidP="009B1649">
            <w:pPr>
              <w:pStyle w:val="TableParagraph"/>
              <w:spacing w:before="31" w:line="360" w:lineRule="auto"/>
              <w:ind w:left="90" w:right="66"/>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27.526</w:t>
            </w:r>
          </w:p>
        </w:tc>
        <w:tc>
          <w:tcPr>
            <w:tcW w:w="276" w:type="pct"/>
            <w:vAlign w:val="center"/>
          </w:tcPr>
          <w:p w14:paraId="167272EA" w14:textId="77777777" w:rsidR="00BA3126" w:rsidRPr="001E0804" w:rsidRDefault="00BA3126" w:rsidP="009B1649">
            <w:pPr>
              <w:pStyle w:val="TableParagraph"/>
              <w:spacing w:before="31" w:line="360" w:lineRule="auto"/>
              <w:ind w:left="92" w:right="7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11.629</w:t>
            </w:r>
          </w:p>
        </w:tc>
        <w:tc>
          <w:tcPr>
            <w:tcW w:w="263" w:type="pct"/>
            <w:vAlign w:val="center"/>
          </w:tcPr>
          <w:p w14:paraId="3FAF2D23" w14:textId="77777777" w:rsidR="00BA3126" w:rsidRPr="001E0804" w:rsidRDefault="00BA3126" w:rsidP="009B1649">
            <w:pPr>
              <w:pStyle w:val="TableParagraph"/>
              <w:spacing w:before="31" w:line="360" w:lineRule="auto"/>
              <w:rPr>
                <w:rFonts w:ascii="Times New Roman" w:hAnsi="Times New Roman" w:cs="Times New Roman"/>
                <w:sz w:val="14"/>
                <w:szCs w:val="14"/>
                <w:lang w:val="tr-TR"/>
              </w:rPr>
            </w:pPr>
            <w:r w:rsidRPr="001E0804">
              <w:rPr>
                <w:rFonts w:ascii="Times New Roman" w:hAnsi="Times New Roman" w:cs="Times New Roman"/>
                <w:sz w:val="14"/>
                <w:szCs w:val="14"/>
                <w:lang w:val="tr-TR"/>
              </w:rPr>
              <w:t>39.155</w:t>
            </w:r>
          </w:p>
        </w:tc>
        <w:tc>
          <w:tcPr>
            <w:tcW w:w="350" w:type="pct"/>
            <w:vAlign w:val="center"/>
          </w:tcPr>
          <w:p w14:paraId="3E635F0C" w14:textId="77777777" w:rsidR="00BA3126" w:rsidRPr="001E0804" w:rsidRDefault="00BA3126" w:rsidP="009B1649">
            <w:pPr>
              <w:pStyle w:val="TableParagraph"/>
              <w:spacing w:before="31" w:line="360" w:lineRule="auto"/>
              <w:ind w:left="151" w:right="131"/>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12.453</w:t>
            </w:r>
          </w:p>
        </w:tc>
        <w:tc>
          <w:tcPr>
            <w:tcW w:w="405" w:type="pct"/>
            <w:vAlign w:val="center"/>
          </w:tcPr>
          <w:p w14:paraId="05422635" w14:textId="77777777" w:rsidR="00BA3126" w:rsidRPr="001E0804" w:rsidRDefault="00BA3126" w:rsidP="009B1649">
            <w:pPr>
              <w:pStyle w:val="TableParagraph"/>
              <w:spacing w:before="31" w:line="360" w:lineRule="auto"/>
              <w:ind w:left="148" w:right="128"/>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7.393</w:t>
            </w:r>
          </w:p>
        </w:tc>
        <w:tc>
          <w:tcPr>
            <w:tcW w:w="409" w:type="pct"/>
            <w:vAlign w:val="center"/>
          </w:tcPr>
          <w:p w14:paraId="55C0605F" w14:textId="77777777" w:rsidR="00BA3126" w:rsidRPr="001E0804" w:rsidRDefault="00BA3126" w:rsidP="009B1649">
            <w:pPr>
              <w:pStyle w:val="TableParagraph"/>
              <w:spacing w:before="31" w:line="360" w:lineRule="auto"/>
              <w:ind w:left="230"/>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19.846</w:t>
            </w:r>
          </w:p>
        </w:tc>
        <w:tc>
          <w:tcPr>
            <w:tcW w:w="338" w:type="pct"/>
            <w:vAlign w:val="center"/>
          </w:tcPr>
          <w:p w14:paraId="503E014A" w14:textId="77777777" w:rsidR="00BA3126" w:rsidRPr="001E0804" w:rsidRDefault="00BA3126" w:rsidP="009B1649">
            <w:pPr>
              <w:pStyle w:val="TableParagraph"/>
              <w:spacing w:before="31" w:line="360" w:lineRule="auto"/>
              <w:ind w:left="302"/>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16</w:t>
            </w:r>
          </w:p>
        </w:tc>
        <w:tc>
          <w:tcPr>
            <w:tcW w:w="270" w:type="pct"/>
            <w:vAlign w:val="center"/>
          </w:tcPr>
          <w:p w14:paraId="75C4597C" w14:textId="77777777" w:rsidR="00BA3126" w:rsidRPr="001E0804" w:rsidRDefault="00BA3126" w:rsidP="009B1649">
            <w:pPr>
              <w:pStyle w:val="TableParagraph"/>
              <w:spacing w:before="31" w:line="360" w:lineRule="auto"/>
              <w:ind w:left="146" w:right="13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15</w:t>
            </w:r>
          </w:p>
        </w:tc>
        <w:tc>
          <w:tcPr>
            <w:tcW w:w="272" w:type="pct"/>
            <w:vAlign w:val="center"/>
          </w:tcPr>
          <w:p w14:paraId="08A9CF94" w14:textId="77777777" w:rsidR="00BA3126" w:rsidRPr="001E0804" w:rsidRDefault="00BA3126" w:rsidP="009B1649">
            <w:pPr>
              <w:pStyle w:val="TableParagraph"/>
              <w:spacing w:before="31" w:line="360" w:lineRule="auto"/>
              <w:ind w:left="144" w:right="135"/>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31</w:t>
            </w:r>
          </w:p>
        </w:tc>
        <w:tc>
          <w:tcPr>
            <w:tcW w:w="612" w:type="pct"/>
            <w:vAlign w:val="center"/>
          </w:tcPr>
          <w:p w14:paraId="758D1909" w14:textId="77777777" w:rsidR="00BA3126" w:rsidRPr="001E0804" w:rsidRDefault="00BA3126" w:rsidP="009B1649">
            <w:pPr>
              <w:pStyle w:val="TableParagraph"/>
              <w:spacing w:before="31" w:line="360" w:lineRule="auto"/>
              <w:ind w:right="497"/>
              <w:jc w:val="center"/>
              <w:rPr>
                <w:rFonts w:ascii="Times New Roman" w:hAnsi="Times New Roman" w:cs="Times New Roman"/>
                <w:sz w:val="14"/>
                <w:szCs w:val="14"/>
                <w:lang w:val="tr-TR"/>
              </w:rPr>
            </w:pPr>
            <w:r w:rsidRPr="001E0804">
              <w:rPr>
                <w:rFonts w:ascii="Times New Roman" w:hAnsi="Times New Roman" w:cs="Times New Roman"/>
                <w:sz w:val="14"/>
                <w:szCs w:val="14"/>
                <w:lang w:val="tr-TR"/>
              </w:rPr>
              <w:t>59.720</w:t>
            </w:r>
          </w:p>
        </w:tc>
      </w:tr>
    </w:tbl>
    <w:p w14:paraId="2B67B0B5" w14:textId="77777777" w:rsidR="00412A32" w:rsidRPr="001E0804" w:rsidRDefault="00412A32" w:rsidP="009B1649">
      <w:pPr>
        <w:pStyle w:val="TableParagraph"/>
        <w:spacing w:line="360" w:lineRule="auto"/>
        <w:rPr>
          <w:rFonts w:ascii="Times New Roman" w:hAnsi="Times New Roman" w:cs="Times New Roman"/>
          <w:sz w:val="20"/>
        </w:rPr>
      </w:pPr>
    </w:p>
    <w:p w14:paraId="7E7D7F98" w14:textId="77777777" w:rsidR="00F36969" w:rsidRPr="001E0804" w:rsidRDefault="00F36969" w:rsidP="0016151D">
      <w:pPr>
        <w:pStyle w:val="Balk2"/>
        <w:rPr>
          <w:rFonts w:cs="Times New Roman"/>
        </w:rPr>
      </w:pPr>
    </w:p>
    <w:p w14:paraId="201D7B5F" w14:textId="77777777" w:rsidR="00F36969" w:rsidRPr="001E0804" w:rsidRDefault="00F36969" w:rsidP="0016151D">
      <w:pPr>
        <w:pStyle w:val="Balk2"/>
        <w:rPr>
          <w:rFonts w:cs="Times New Roman"/>
        </w:rPr>
      </w:pPr>
    </w:p>
    <w:p w14:paraId="1A36FA10" w14:textId="77777777" w:rsidR="00F36969" w:rsidRPr="001E0804" w:rsidRDefault="00F36969" w:rsidP="0016151D">
      <w:pPr>
        <w:pStyle w:val="Balk2"/>
        <w:rPr>
          <w:rFonts w:cs="Times New Roman"/>
        </w:rPr>
      </w:pPr>
    </w:p>
    <w:p w14:paraId="1276F362" w14:textId="2989865A" w:rsidR="0016151D" w:rsidRDefault="0016151D" w:rsidP="009B1649">
      <w:pPr>
        <w:spacing w:line="360" w:lineRule="auto"/>
        <w:ind w:left="851"/>
        <w:rPr>
          <w:rFonts w:cs="Times New Roman"/>
          <w:color w:val="FF0000"/>
          <w:sz w:val="40"/>
          <w:szCs w:val="40"/>
        </w:rPr>
      </w:pPr>
    </w:p>
    <w:p w14:paraId="1BF3FE18" w14:textId="77777777" w:rsidR="00CD0850" w:rsidRPr="001E0804" w:rsidRDefault="00CD0850" w:rsidP="009B1649">
      <w:pPr>
        <w:spacing w:line="360" w:lineRule="auto"/>
        <w:ind w:left="851"/>
        <w:rPr>
          <w:rFonts w:cs="Times New Roman"/>
          <w:color w:val="FF0000"/>
          <w:sz w:val="40"/>
          <w:szCs w:val="40"/>
        </w:rPr>
      </w:pPr>
    </w:p>
    <w:p w14:paraId="283CAAA9" w14:textId="7FFFC612" w:rsidR="00524A12" w:rsidRPr="001E0804" w:rsidRDefault="00524A12" w:rsidP="009B1649">
      <w:pPr>
        <w:spacing w:before="80" w:after="42" w:line="360" w:lineRule="auto"/>
        <w:ind w:left="958"/>
        <w:jc w:val="both"/>
        <w:rPr>
          <w:rFonts w:cs="Times New Roman"/>
          <w:b/>
          <w:sz w:val="24"/>
          <w:szCs w:val="24"/>
        </w:rPr>
      </w:pPr>
    </w:p>
    <w:p w14:paraId="7CC278CF" w14:textId="77777777" w:rsidR="00F36969" w:rsidRPr="001E0804" w:rsidRDefault="00F36969" w:rsidP="00F36969">
      <w:pPr>
        <w:pStyle w:val="Balk2"/>
        <w:rPr>
          <w:rFonts w:cs="Times New Roman"/>
          <w:bCs/>
          <w:sz w:val="24"/>
          <w:szCs w:val="24"/>
        </w:rPr>
      </w:pPr>
      <w:bookmarkStart w:id="61" w:name="_Toc165969757"/>
      <w:r w:rsidRPr="001E0804">
        <w:rPr>
          <w:rFonts w:cs="Times New Roman"/>
        </w:rPr>
        <w:lastRenderedPageBreak/>
        <w:t>2.8. Çevre Analizi (PESTLE)</w:t>
      </w:r>
      <w:bookmarkEnd w:id="61"/>
    </w:p>
    <w:p w14:paraId="1CF90FAF" w14:textId="122789DA" w:rsidR="00F36969" w:rsidRPr="001E0804" w:rsidRDefault="00F36969" w:rsidP="009B1649">
      <w:pPr>
        <w:spacing w:before="80" w:after="42" w:line="360" w:lineRule="auto"/>
        <w:ind w:left="958"/>
        <w:jc w:val="both"/>
        <w:rPr>
          <w:rFonts w:cs="Times New Roman"/>
          <w:b/>
          <w:sz w:val="24"/>
          <w:szCs w:val="24"/>
        </w:rPr>
      </w:pPr>
    </w:p>
    <w:p w14:paraId="5F54F6BB" w14:textId="77777777" w:rsidR="00A4085C" w:rsidRPr="008328EB" w:rsidRDefault="00A4085C" w:rsidP="008328EB">
      <w:pPr>
        <w:spacing w:line="360" w:lineRule="auto"/>
        <w:rPr>
          <w:rFonts w:eastAsia="Times New Roman" w:cs="Times New Roman"/>
          <w:sz w:val="24"/>
          <w:szCs w:val="24"/>
        </w:rPr>
      </w:pPr>
      <w:r w:rsidRPr="008328EB">
        <w:rPr>
          <w:rFonts w:eastAsia="Times New Roman" w:cs="Times New Roman"/>
          <w:sz w:val="24"/>
          <w:szCs w:val="24"/>
        </w:rPr>
        <w:t>PESTLE analiziyle kurum üzerinde etkili olan veya olabilecek politik, ekonomik, sosyokültürel, teknolojik, yasal ve çevresel dış etkenlerin tespit edilmesi amaçlanır. İdareyi etkileyen ya da etkileyebilecek değişiklik ve eğilimlerin sınıflandırılması bu analizin ilk aşamasını oluşturur.</w:t>
      </w:r>
    </w:p>
    <w:p w14:paraId="598A52C0" w14:textId="77777777" w:rsidR="00A4085C" w:rsidRPr="008328EB" w:rsidRDefault="00A4085C" w:rsidP="008328EB">
      <w:pPr>
        <w:spacing w:line="360" w:lineRule="auto"/>
        <w:rPr>
          <w:rFonts w:eastAsia="Times New Roman" w:cs="Times New Roman"/>
          <w:sz w:val="24"/>
          <w:szCs w:val="24"/>
        </w:rPr>
      </w:pPr>
      <w:r w:rsidRPr="008328EB">
        <w:rPr>
          <w:rFonts w:eastAsia="Times New Roman" w:cs="Times New Roman"/>
          <w:sz w:val="24"/>
          <w:szCs w:val="24"/>
        </w:rPr>
        <w:t>Etkenlerin tespit edilmesinde PESTLE matrisinden yararlanılır. Bu matriste PESTLE unsurları içerisinde gerçekleşmesi muhtemel olan hususlar ile bunların gerçekleşmesi durumunda idare için oluşturacağı potansiyel fırsatlar ve tehditler ortaya konulur.</w:t>
      </w:r>
    </w:p>
    <w:p w14:paraId="3EEC4511" w14:textId="465B653C" w:rsidR="00F36969" w:rsidRPr="001E0804" w:rsidRDefault="00F36969" w:rsidP="009B1649">
      <w:pPr>
        <w:spacing w:before="80" w:after="42" w:line="360" w:lineRule="auto"/>
        <w:ind w:left="958"/>
        <w:jc w:val="both"/>
        <w:rPr>
          <w:rFonts w:cs="Times New Roman"/>
          <w:b/>
          <w:sz w:val="24"/>
          <w:szCs w:val="24"/>
        </w:rPr>
      </w:pPr>
    </w:p>
    <w:p w14:paraId="74CFFE15" w14:textId="1694BB16" w:rsidR="00F36969" w:rsidRPr="001E0804" w:rsidRDefault="00F36969" w:rsidP="009B1649">
      <w:pPr>
        <w:spacing w:before="80" w:after="42" w:line="360" w:lineRule="auto"/>
        <w:ind w:left="958"/>
        <w:jc w:val="both"/>
        <w:rPr>
          <w:rFonts w:cs="Times New Roman"/>
          <w:b/>
          <w:sz w:val="24"/>
          <w:szCs w:val="24"/>
        </w:rPr>
      </w:pPr>
    </w:p>
    <w:p w14:paraId="2E860E0C" w14:textId="5E960891" w:rsidR="00F36969" w:rsidRPr="001E0804" w:rsidRDefault="00A4085C" w:rsidP="009B1649">
      <w:pPr>
        <w:spacing w:before="80" w:after="42" w:line="360" w:lineRule="auto"/>
        <w:ind w:left="958"/>
        <w:jc w:val="both"/>
        <w:rPr>
          <w:rFonts w:cs="Times New Roman"/>
          <w:b/>
          <w:sz w:val="24"/>
          <w:szCs w:val="24"/>
        </w:rPr>
      </w:pPr>
      <w:r w:rsidRPr="001E0804">
        <w:rPr>
          <w:noProof/>
          <w:sz w:val="16"/>
          <w:szCs w:val="16"/>
          <w:lang w:eastAsia="tr-TR"/>
        </w:rPr>
        <mc:AlternateContent>
          <mc:Choice Requires="wpg">
            <w:drawing>
              <wp:anchor distT="0" distB="0" distL="0" distR="0" simplePos="0" relativeHeight="251720704" behindDoc="1" locked="0" layoutInCell="1" allowOverlap="1" wp14:anchorId="20730510" wp14:editId="6C3EFB0E">
                <wp:simplePos x="0" y="0"/>
                <wp:positionH relativeFrom="margin">
                  <wp:posOffset>278625</wp:posOffset>
                </wp:positionH>
                <wp:positionV relativeFrom="page">
                  <wp:posOffset>3566533</wp:posOffset>
                </wp:positionV>
                <wp:extent cx="5172075" cy="3933825"/>
                <wp:effectExtent l="0" t="0" r="28575" b="28575"/>
                <wp:wrapSquare wrapText="bothSides"/>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3933825"/>
                          <a:chOff x="6095" y="6095"/>
                          <a:chExt cx="5696713" cy="5459477"/>
                        </a:xfrm>
                      </wpg:grpSpPr>
                      <wps:wsp>
                        <wps:cNvPr id="37" name="Graphic 3"/>
                        <wps:cNvSpPr/>
                        <wps:spPr>
                          <a:xfrm>
                            <a:off x="1075944" y="1283208"/>
                            <a:ext cx="3237230" cy="3039110"/>
                          </a:xfrm>
                          <a:custGeom>
                            <a:avLst/>
                            <a:gdLst/>
                            <a:ahLst/>
                            <a:cxnLst/>
                            <a:rect l="l" t="t" r="r" b="b"/>
                            <a:pathLst>
                              <a:path w="3237230" h="3039110">
                                <a:moveTo>
                                  <a:pt x="1618488" y="0"/>
                                </a:moveTo>
                                <a:lnTo>
                                  <a:pt x="1078991" y="759586"/>
                                </a:lnTo>
                                <a:lnTo>
                                  <a:pt x="0" y="759586"/>
                                </a:lnTo>
                                <a:lnTo>
                                  <a:pt x="539495" y="1519046"/>
                                </a:lnTo>
                                <a:lnTo>
                                  <a:pt x="0" y="2279268"/>
                                </a:lnTo>
                                <a:lnTo>
                                  <a:pt x="1078991" y="2279268"/>
                                </a:lnTo>
                                <a:lnTo>
                                  <a:pt x="1618488" y="3038855"/>
                                </a:lnTo>
                                <a:lnTo>
                                  <a:pt x="2157983" y="2279268"/>
                                </a:lnTo>
                                <a:lnTo>
                                  <a:pt x="3236976" y="2279268"/>
                                </a:lnTo>
                                <a:lnTo>
                                  <a:pt x="2697479" y="1519046"/>
                                </a:lnTo>
                                <a:lnTo>
                                  <a:pt x="3236976" y="759586"/>
                                </a:lnTo>
                                <a:lnTo>
                                  <a:pt x="2157983" y="759586"/>
                                </a:lnTo>
                                <a:lnTo>
                                  <a:pt x="1618488" y="0"/>
                                </a:lnTo>
                                <a:close/>
                              </a:path>
                            </a:pathLst>
                          </a:custGeom>
                          <a:solidFill>
                            <a:srgbClr val="5B9BD3"/>
                          </a:solidFill>
                        </wps:spPr>
                        <wps:bodyPr wrap="square" lIns="0" tIns="0" rIns="0" bIns="0" rtlCol="0">
                          <a:prstTxWarp prst="textNoShape">
                            <a:avLst/>
                          </a:prstTxWarp>
                          <a:noAutofit/>
                        </wps:bodyPr>
                      </wps:wsp>
                      <wps:wsp>
                        <wps:cNvPr id="38" name="Graphic 4"/>
                        <wps:cNvSpPr/>
                        <wps:spPr>
                          <a:xfrm>
                            <a:off x="1075944" y="1283208"/>
                            <a:ext cx="3237230" cy="3039110"/>
                          </a:xfrm>
                          <a:custGeom>
                            <a:avLst/>
                            <a:gdLst/>
                            <a:ahLst/>
                            <a:cxnLst/>
                            <a:rect l="l" t="t" r="r" b="b"/>
                            <a:pathLst>
                              <a:path w="3237230" h="3039110">
                                <a:moveTo>
                                  <a:pt x="0" y="759586"/>
                                </a:moveTo>
                                <a:lnTo>
                                  <a:pt x="1078991" y="759586"/>
                                </a:lnTo>
                                <a:lnTo>
                                  <a:pt x="1618488" y="0"/>
                                </a:lnTo>
                                <a:lnTo>
                                  <a:pt x="2157983" y="759586"/>
                                </a:lnTo>
                                <a:lnTo>
                                  <a:pt x="3236976" y="759586"/>
                                </a:lnTo>
                                <a:lnTo>
                                  <a:pt x="2697479" y="1519046"/>
                                </a:lnTo>
                                <a:lnTo>
                                  <a:pt x="3236976" y="2279268"/>
                                </a:lnTo>
                                <a:lnTo>
                                  <a:pt x="2157983" y="2279268"/>
                                </a:lnTo>
                                <a:lnTo>
                                  <a:pt x="1618488" y="3038855"/>
                                </a:lnTo>
                                <a:lnTo>
                                  <a:pt x="1078991" y="2279268"/>
                                </a:lnTo>
                                <a:lnTo>
                                  <a:pt x="0" y="2279268"/>
                                </a:lnTo>
                                <a:lnTo>
                                  <a:pt x="539495" y="1519046"/>
                                </a:lnTo>
                                <a:lnTo>
                                  <a:pt x="0" y="759586"/>
                                </a:lnTo>
                                <a:close/>
                              </a:path>
                            </a:pathLst>
                          </a:custGeom>
                          <a:ln w="12192">
                            <a:solidFill>
                              <a:srgbClr val="416F9C"/>
                            </a:solidFill>
                            <a:prstDash val="solid"/>
                          </a:ln>
                        </wps:spPr>
                        <wps:bodyPr wrap="square" lIns="0" tIns="0" rIns="0" bIns="0" rtlCol="0">
                          <a:prstTxWarp prst="textNoShape">
                            <a:avLst/>
                          </a:prstTxWarp>
                          <a:noAutofit/>
                        </wps:bodyPr>
                      </wps:wsp>
                      <wps:wsp>
                        <wps:cNvPr id="39" name="Graphic 5"/>
                        <wps:cNvSpPr/>
                        <wps:spPr>
                          <a:xfrm>
                            <a:off x="1825751" y="6095"/>
                            <a:ext cx="1685925" cy="1484630"/>
                          </a:xfrm>
                          <a:custGeom>
                            <a:avLst/>
                            <a:gdLst/>
                            <a:ahLst/>
                            <a:cxnLst/>
                            <a:rect l="l" t="t" r="r" b="b"/>
                            <a:pathLst>
                              <a:path w="1685925" h="1484630">
                                <a:moveTo>
                                  <a:pt x="842391" y="0"/>
                                </a:moveTo>
                                <a:lnTo>
                                  <a:pt x="791718" y="1269"/>
                                </a:lnTo>
                                <a:lnTo>
                                  <a:pt x="740918" y="5079"/>
                                </a:lnTo>
                                <a:lnTo>
                                  <a:pt x="691387" y="12064"/>
                                </a:lnTo>
                                <a:lnTo>
                                  <a:pt x="642493" y="20954"/>
                                </a:lnTo>
                                <a:lnTo>
                                  <a:pt x="594868" y="32384"/>
                                </a:lnTo>
                                <a:lnTo>
                                  <a:pt x="548512" y="46354"/>
                                </a:lnTo>
                                <a:lnTo>
                                  <a:pt x="503428" y="62102"/>
                                </a:lnTo>
                                <a:lnTo>
                                  <a:pt x="459612" y="80517"/>
                                </a:lnTo>
                                <a:lnTo>
                                  <a:pt x="417068" y="101472"/>
                                </a:lnTo>
                                <a:lnTo>
                                  <a:pt x="376428" y="123697"/>
                                </a:lnTo>
                                <a:lnTo>
                                  <a:pt x="337057" y="148462"/>
                                </a:lnTo>
                                <a:lnTo>
                                  <a:pt x="299593" y="174497"/>
                                </a:lnTo>
                                <a:lnTo>
                                  <a:pt x="264159" y="202310"/>
                                </a:lnTo>
                                <a:lnTo>
                                  <a:pt x="230505" y="232155"/>
                                </a:lnTo>
                                <a:lnTo>
                                  <a:pt x="198119" y="263905"/>
                                </a:lnTo>
                                <a:lnTo>
                                  <a:pt x="168275" y="296925"/>
                                </a:lnTo>
                                <a:lnTo>
                                  <a:pt x="140334" y="331723"/>
                                </a:lnTo>
                                <a:lnTo>
                                  <a:pt x="114934" y="367283"/>
                                </a:lnTo>
                                <a:lnTo>
                                  <a:pt x="92075" y="404748"/>
                                </a:lnTo>
                                <a:lnTo>
                                  <a:pt x="71119" y="443356"/>
                                </a:lnTo>
                                <a:lnTo>
                                  <a:pt x="52705" y="483362"/>
                                </a:lnTo>
                                <a:lnTo>
                                  <a:pt x="36830" y="524001"/>
                                </a:lnTo>
                                <a:lnTo>
                                  <a:pt x="24130" y="565784"/>
                                </a:lnTo>
                                <a:lnTo>
                                  <a:pt x="13334" y="608964"/>
                                </a:lnTo>
                                <a:lnTo>
                                  <a:pt x="6350" y="652144"/>
                                </a:lnTo>
                                <a:lnTo>
                                  <a:pt x="1269" y="697102"/>
                                </a:lnTo>
                                <a:lnTo>
                                  <a:pt x="0" y="742188"/>
                                </a:lnTo>
                                <a:lnTo>
                                  <a:pt x="1269" y="787272"/>
                                </a:lnTo>
                                <a:lnTo>
                                  <a:pt x="6350" y="831595"/>
                                </a:lnTo>
                                <a:lnTo>
                                  <a:pt x="13334" y="875410"/>
                                </a:lnTo>
                                <a:lnTo>
                                  <a:pt x="24130" y="918590"/>
                                </a:lnTo>
                                <a:lnTo>
                                  <a:pt x="36830" y="960373"/>
                                </a:lnTo>
                                <a:lnTo>
                                  <a:pt x="52705" y="1001013"/>
                                </a:lnTo>
                                <a:lnTo>
                                  <a:pt x="71119" y="1041018"/>
                                </a:lnTo>
                                <a:lnTo>
                                  <a:pt x="92075" y="1079627"/>
                                </a:lnTo>
                                <a:lnTo>
                                  <a:pt x="114934" y="1116456"/>
                                </a:lnTo>
                                <a:lnTo>
                                  <a:pt x="140334" y="1152652"/>
                                </a:lnTo>
                                <a:lnTo>
                                  <a:pt x="168275" y="1187450"/>
                                </a:lnTo>
                                <a:lnTo>
                                  <a:pt x="198119" y="1220469"/>
                                </a:lnTo>
                                <a:lnTo>
                                  <a:pt x="230505" y="1251584"/>
                                </a:lnTo>
                                <a:lnTo>
                                  <a:pt x="264159" y="1281429"/>
                                </a:lnTo>
                                <a:lnTo>
                                  <a:pt x="299593" y="1309877"/>
                                </a:lnTo>
                                <a:lnTo>
                                  <a:pt x="337057" y="1335913"/>
                                </a:lnTo>
                                <a:lnTo>
                                  <a:pt x="376428" y="1360677"/>
                                </a:lnTo>
                                <a:lnTo>
                                  <a:pt x="417068" y="1382902"/>
                                </a:lnTo>
                                <a:lnTo>
                                  <a:pt x="459612" y="1403222"/>
                                </a:lnTo>
                                <a:lnTo>
                                  <a:pt x="503428" y="1421638"/>
                                </a:lnTo>
                                <a:lnTo>
                                  <a:pt x="548512" y="1438020"/>
                                </a:lnTo>
                                <a:lnTo>
                                  <a:pt x="594868" y="1451990"/>
                                </a:lnTo>
                                <a:lnTo>
                                  <a:pt x="642493" y="1463420"/>
                                </a:lnTo>
                                <a:lnTo>
                                  <a:pt x="691387" y="1472310"/>
                                </a:lnTo>
                                <a:lnTo>
                                  <a:pt x="740918" y="1478660"/>
                                </a:lnTo>
                                <a:lnTo>
                                  <a:pt x="791718" y="1483105"/>
                                </a:lnTo>
                                <a:lnTo>
                                  <a:pt x="842391" y="1484376"/>
                                </a:lnTo>
                                <a:lnTo>
                                  <a:pt x="893825" y="1483105"/>
                                </a:lnTo>
                                <a:lnTo>
                                  <a:pt x="944625" y="1478660"/>
                                </a:lnTo>
                                <a:lnTo>
                                  <a:pt x="994156" y="1472310"/>
                                </a:lnTo>
                                <a:lnTo>
                                  <a:pt x="1043050" y="1463420"/>
                                </a:lnTo>
                                <a:lnTo>
                                  <a:pt x="1090675" y="1451990"/>
                                </a:lnTo>
                                <a:lnTo>
                                  <a:pt x="1137031" y="1438020"/>
                                </a:lnTo>
                                <a:lnTo>
                                  <a:pt x="1182116" y="1421638"/>
                                </a:lnTo>
                                <a:lnTo>
                                  <a:pt x="1225931" y="1403222"/>
                                </a:lnTo>
                                <a:lnTo>
                                  <a:pt x="1267841" y="1382902"/>
                                </a:lnTo>
                                <a:lnTo>
                                  <a:pt x="1309116" y="1360677"/>
                                </a:lnTo>
                                <a:lnTo>
                                  <a:pt x="1348485" y="1335913"/>
                                </a:lnTo>
                                <a:lnTo>
                                  <a:pt x="1385950" y="1309877"/>
                                </a:lnTo>
                                <a:lnTo>
                                  <a:pt x="1421383" y="1281429"/>
                                </a:lnTo>
                                <a:lnTo>
                                  <a:pt x="1455039" y="1251584"/>
                                </a:lnTo>
                                <a:lnTo>
                                  <a:pt x="1487423" y="1220469"/>
                                </a:lnTo>
                                <a:lnTo>
                                  <a:pt x="1517269" y="1187450"/>
                                </a:lnTo>
                                <a:lnTo>
                                  <a:pt x="1545208" y="1152652"/>
                                </a:lnTo>
                                <a:lnTo>
                                  <a:pt x="1570608" y="1116456"/>
                                </a:lnTo>
                                <a:lnTo>
                                  <a:pt x="1593469" y="1079627"/>
                                </a:lnTo>
                                <a:lnTo>
                                  <a:pt x="1614423" y="1041018"/>
                                </a:lnTo>
                                <a:lnTo>
                                  <a:pt x="1632839" y="1001013"/>
                                </a:lnTo>
                                <a:lnTo>
                                  <a:pt x="1648714" y="960373"/>
                                </a:lnTo>
                                <a:lnTo>
                                  <a:pt x="1661414" y="918590"/>
                                </a:lnTo>
                                <a:lnTo>
                                  <a:pt x="1672208" y="875410"/>
                                </a:lnTo>
                                <a:lnTo>
                                  <a:pt x="1679194" y="831595"/>
                                </a:lnTo>
                                <a:lnTo>
                                  <a:pt x="1684273" y="787272"/>
                                </a:lnTo>
                                <a:lnTo>
                                  <a:pt x="1685544" y="742188"/>
                                </a:lnTo>
                                <a:lnTo>
                                  <a:pt x="1684273" y="697102"/>
                                </a:lnTo>
                                <a:lnTo>
                                  <a:pt x="1679194" y="652144"/>
                                </a:lnTo>
                                <a:lnTo>
                                  <a:pt x="1672208" y="608964"/>
                                </a:lnTo>
                                <a:lnTo>
                                  <a:pt x="1661414" y="565784"/>
                                </a:lnTo>
                                <a:lnTo>
                                  <a:pt x="1648714" y="524001"/>
                                </a:lnTo>
                                <a:lnTo>
                                  <a:pt x="1632839" y="483362"/>
                                </a:lnTo>
                                <a:lnTo>
                                  <a:pt x="1614423" y="443356"/>
                                </a:lnTo>
                                <a:lnTo>
                                  <a:pt x="1593469" y="404748"/>
                                </a:lnTo>
                                <a:lnTo>
                                  <a:pt x="1570608" y="367283"/>
                                </a:lnTo>
                                <a:lnTo>
                                  <a:pt x="1545208" y="331723"/>
                                </a:lnTo>
                                <a:lnTo>
                                  <a:pt x="1517269" y="296925"/>
                                </a:lnTo>
                                <a:lnTo>
                                  <a:pt x="1487423" y="263905"/>
                                </a:lnTo>
                                <a:lnTo>
                                  <a:pt x="1455039" y="232155"/>
                                </a:lnTo>
                                <a:lnTo>
                                  <a:pt x="1421383" y="202310"/>
                                </a:lnTo>
                                <a:lnTo>
                                  <a:pt x="1385950" y="174497"/>
                                </a:lnTo>
                                <a:lnTo>
                                  <a:pt x="1348485" y="148462"/>
                                </a:lnTo>
                                <a:lnTo>
                                  <a:pt x="1309116" y="123697"/>
                                </a:lnTo>
                                <a:lnTo>
                                  <a:pt x="1267841" y="101472"/>
                                </a:lnTo>
                                <a:lnTo>
                                  <a:pt x="1225931" y="80517"/>
                                </a:lnTo>
                                <a:lnTo>
                                  <a:pt x="1182116" y="62102"/>
                                </a:lnTo>
                                <a:lnTo>
                                  <a:pt x="1137031" y="46354"/>
                                </a:lnTo>
                                <a:lnTo>
                                  <a:pt x="1090675" y="32384"/>
                                </a:lnTo>
                                <a:lnTo>
                                  <a:pt x="1043050" y="20954"/>
                                </a:lnTo>
                                <a:lnTo>
                                  <a:pt x="994156" y="12064"/>
                                </a:lnTo>
                                <a:lnTo>
                                  <a:pt x="944625" y="5079"/>
                                </a:lnTo>
                                <a:lnTo>
                                  <a:pt x="893825" y="1269"/>
                                </a:lnTo>
                                <a:lnTo>
                                  <a:pt x="842391" y="0"/>
                                </a:lnTo>
                                <a:close/>
                              </a:path>
                            </a:pathLst>
                          </a:custGeom>
                          <a:solidFill>
                            <a:srgbClr val="A9D18E"/>
                          </a:solidFill>
                        </wps:spPr>
                        <wps:bodyPr wrap="square" lIns="0" tIns="0" rIns="0" bIns="0" rtlCol="0">
                          <a:prstTxWarp prst="textNoShape">
                            <a:avLst/>
                          </a:prstTxWarp>
                          <a:noAutofit/>
                        </wps:bodyPr>
                      </wps:wsp>
                      <wps:wsp>
                        <wps:cNvPr id="40" name="Graphic 6"/>
                        <wps:cNvSpPr/>
                        <wps:spPr>
                          <a:xfrm>
                            <a:off x="1825751" y="6095"/>
                            <a:ext cx="1685925" cy="1484630"/>
                          </a:xfrm>
                          <a:custGeom>
                            <a:avLst/>
                            <a:gdLst/>
                            <a:ahLst/>
                            <a:cxnLst/>
                            <a:rect l="l" t="t" r="r" b="b"/>
                            <a:pathLst>
                              <a:path w="1685925" h="1484630">
                                <a:moveTo>
                                  <a:pt x="842391" y="0"/>
                                </a:moveTo>
                                <a:lnTo>
                                  <a:pt x="791718" y="1269"/>
                                </a:lnTo>
                                <a:lnTo>
                                  <a:pt x="740918" y="5079"/>
                                </a:lnTo>
                                <a:lnTo>
                                  <a:pt x="691387" y="12064"/>
                                </a:lnTo>
                                <a:lnTo>
                                  <a:pt x="642493" y="20954"/>
                                </a:lnTo>
                                <a:lnTo>
                                  <a:pt x="594868" y="32384"/>
                                </a:lnTo>
                                <a:lnTo>
                                  <a:pt x="548512" y="46354"/>
                                </a:lnTo>
                                <a:lnTo>
                                  <a:pt x="503428" y="62102"/>
                                </a:lnTo>
                                <a:lnTo>
                                  <a:pt x="459612" y="80517"/>
                                </a:lnTo>
                                <a:lnTo>
                                  <a:pt x="417068" y="101472"/>
                                </a:lnTo>
                                <a:lnTo>
                                  <a:pt x="376428" y="123697"/>
                                </a:lnTo>
                                <a:lnTo>
                                  <a:pt x="337057" y="148462"/>
                                </a:lnTo>
                                <a:lnTo>
                                  <a:pt x="299593" y="174497"/>
                                </a:lnTo>
                                <a:lnTo>
                                  <a:pt x="264159" y="202310"/>
                                </a:lnTo>
                                <a:lnTo>
                                  <a:pt x="230505" y="232155"/>
                                </a:lnTo>
                                <a:lnTo>
                                  <a:pt x="198119" y="263905"/>
                                </a:lnTo>
                                <a:lnTo>
                                  <a:pt x="168275" y="296925"/>
                                </a:lnTo>
                                <a:lnTo>
                                  <a:pt x="140334" y="331723"/>
                                </a:lnTo>
                                <a:lnTo>
                                  <a:pt x="114934" y="367283"/>
                                </a:lnTo>
                                <a:lnTo>
                                  <a:pt x="92075" y="404748"/>
                                </a:lnTo>
                                <a:lnTo>
                                  <a:pt x="71119" y="443356"/>
                                </a:lnTo>
                                <a:lnTo>
                                  <a:pt x="52705" y="483362"/>
                                </a:lnTo>
                                <a:lnTo>
                                  <a:pt x="36830" y="524001"/>
                                </a:lnTo>
                                <a:lnTo>
                                  <a:pt x="24130" y="565784"/>
                                </a:lnTo>
                                <a:lnTo>
                                  <a:pt x="13334" y="608964"/>
                                </a:lnTo>
                                <a:lnTo>
                                  <a:pt x="6350" y="652144"/>
                                </a:lnTo>
                                <a:lnTo>
                                  <a:pt x="1269" y="697102"/>
                                </a:lnTo>
                                <a:lnTo>
                                  <a:pt x="0" y="742188"/>
                                </a:lnTo>
                                <a:lnTo>
                                  <a:pt x="1269" y="787272"/>
                                </a:lnTo>
                                <a:lnTo>
                                  <a:pt x="6350" y="831595"/>
                                </a:lnTo>
                                <a:lnTo>
                                  <a:pt x="13334" y="875410"/>
                                </a:lnTo>
                                <a:lnTo>
                                  <a:pt x="24130" y="918590"/>
                                </a:lnTo>
                                <a:lnTo>
                                  <a:pt x="36830" y="960373"/>
                                </a:lnTo>
                                <a:lnTo>
                                  <a:pt x="52705" y="1001013"/>
                                </a:lnTo>
                                <a:lnTo>
                                  <a:pt x="71119" y="1041018"/>
                                </a:lnTo>
                                <a:lnTo>
                                  <a:pt x="92075" y="1079627"/>
                                </a:lnTo>
                                <a:lnTo>
                                  <a:pt x="114934" y="1116456"/>
                                </a:lnTo>
                                <a:lnTo>
                                  <a:pt x="140334" y="1152652"/>
                                </a:lnTo>
                                <a:lnTo>
                                  <a:pt x="168275" y="1187450"/>
                                </a:lnTo>
                                <a:lnTo>
                                  <a:pt x="198119" y="1220469"/>
                                </a:lnTo>
                                <a:lnTo>
                                  <a:pt x="230505" y="1251584"/>
                                </a:lnTo>
                                <a:lnTo>
                                  <a:pt x="264159" y="1281429"/>
                                </a:lnTo>
                                <a:lnTo>
                                  <a:pt x="299593" y="1309877"/>
                                </a:lnTo>
                                <a:lnTo>
                                  <a:pt x="337057" y="1335913"/>
                                </a:lnTo>
                                <a:lnTo>
                                  <a:pt x="376428" y="1360677"/>
                                </a:lnTo>
                                <a:lnTo>
                                  <a:pt x="417068" y="1382902"/>
                                </a:lnTo>
                                <a:lnTo>
                                  <a:pt x="459612" y="1403222"/>
                                </a:lnTo>
                                <a:lnTo>
                                  <a:pt x="503428" y="1421638"/>
                                </a:lnTo>
                                <a:lnTo>
                                  <a:pt x="548512" y="1438020"/>
                                </a:lnTo>
                                <a:lnTo>
                                  <a:pt x="594868" y="1451990"/>
                                </a:lnTo>
                                <a:lnTo>
                                  <a:pt x="642493" y="1463420"/>
                                </a:lnTo>
                                <a:lnTo>
                                  <a:pt x="691387" y="1472310"/>
                                </a:lnTo>
                                <a:lnTo>
                                  <a:pt x="740918" y="1478660"/>
                                </a:lnTo>
                                <a:lnTo>
                                  <a:pt x="791718" y="1483105"/>
                                </a:lnTo>
                                <a:lnTo>
                                  <a:pt x="842391" y="1484376"/>
                                </a:lnTo>
                                <a:lnTo>
                                  <a:pt x="893825" y="1483105"/>
                                </a:lnTo>
                                <a:lnTo>
                                  <a:pt x="944625" y="1478660"/>
                                </a:lnTo>
                                <a:lnTo>
                                  <a:pt x="994156" y="1472310"/>
                                </a:lnTo>
                                <a:lnTo>
                                  <a:pt x="1043050" y="1463420"/>
                                </a:lnTo>
                                <a:lnTo>
                                  <a:pt x="1090675" y="1451990"/>
                                </a:lnTo>
                                <a:lnTo>
                                  <a:pt x="1137031" y="1438020"/>
                                </a:lnTo>
                                <a:lnTo>
                                  <a:pt x="1182116" y="1421638"/>
                                </a:lnTo>
                                <a:lnTo>
                                  <a:pt x="1225931" y="1403222"/>
                                </a:lnTo>
                                <a:lnTo>
                                  <a:pt x="1267841" y="1382902"/>
                                </a:lnTo>
                                <a:lnTo>
                                  <a:pt x="1309116" y="1360677"/>
                                </a:lnTo>
                                <a:lnTo>
                                  <a:pt x="1348485" y="1335913"/>
                                </a:lnTo>
                                <a:lnTo>
                                  <a:pt x="1385950" y="1309877"/>
                                </a:lnTo>
                                <a:lnTo>
                                  <a:pt x="1421383" y="1281429"/>
                                </a:lnTo>
                                <a:lnTo>
                                  <a:pt x="1455039" y="1251584"/>
                                </a:lnTo>
                                <a:lnTo>
                                  <a:pt x="1487423" y="1220469"/>
                                </a:lnTo>
                                <a:lnTo>
                                  <a:pt x="1517269" y="1187450"/>
                                </a:lnTo>
                                <a:lnTo>
                                  <a:pt x="1545208" y="1152652"/>
                                </a:lnTo>
                                <a:lnTo>
                                  <a:pt x="1570608" y="1116456"/>
                                </a:lnTo>
                                <a:lnTo>
                                  <a:pt x="1593469" y="1079627"/>
                                </a:lnTo>
                                <a:lnTo>
                                  <a:pt x="1614423" y="1041018"/>
                                </a:lnTo>
                                <a:lnTo>
                                  <a:pt x="1632839" y="1001013"/>
                                </a:lnTo>
                                <a:lnTo>
                                  <a:pt x="1648714" y="960373"/>
                                </a:lnTo>
                                <a:lnTo>
                                  <a:pt x="1661414" y="918590"/>
                                </a:lnTo>
                                <a:lnTo>
                                  <a:pt x="1672208" y="875410"/>
                                </a:lnTo>
                                <a:lnTo>
                                  <a:pt x="1679194" y="831595"/>
                                </a:lnTo>
                                <a:lnTo>
                                  <a:pt x="1684273" y="787272"/>
                                </a:lnTo>
                                <a:lnTo>
                                  <a:pt x="1685544" y="742188"/>
                                </a:lnTo>
                                <a:lnTo>
                                  <a:pt x="1684273" y="697102"/>
                                </a:lnTo>
                                <a:lnTo>
                                  <a:pt x="1679194" y="652144"/>
                                </a:lnTo>
                                <a:lnTo>
                                  <a:pt x="1672208" y="608964"/>
                                </a:lnTo>
                                <a:lnTo>
                                  <a:pt x="1661414" y="565784"/>
                                </a:lnTo>
                                <a:lnTo>
                                  <a:pt x="1648714" y="524001"/>
                                </a:lnTo>
                                <a:lnTo>
                                  <a:pt x="1632839" y="483362"/>
                                </a:lnTo>
                                <a:lnTo>
                                  <a:pt x="1614423" y="443356"/>
                                </a:lnTo>
                                <a:lnTo>
                                  <a:pt x="1593469" y="404748"/>
                                </a:lnTo>
                                <a:lnTo>
                                  <a:pt x="1570608" y="367283"/>
                                </a:lnTo>
                                <a:lnTo>
                                  <a:pt x="1545208" y="331723"/>
                                </a:lnTo>
                                <a:lnTo>
                                  <a:pt x="1517269" y="296925"/>
                                </a:lnTo>
                                <a:lnTo>
                                  <a:pt x="1487423" y="263905"/>
                                </a:lnTo>
                                <a:lnTo>
                                  <a:pt x="1455039" y="232155"/>
                                </a:lnTo>
                                <a:lnTo>
                                  <a:pt x="1421383" y="202310"/>
                                </a:lnTo>
                                <a:lnTo>
                                  <a:pt x="1385950" y="174497"/>
                                </a:lnTo>
                                <a:lnTo>
                                  <a:pt x="1348485" y="148462"/>
                                </a:lnTo>
                                <a:lnTo>
                                  <a:pt x="1309116" y="123697"/>
                                </a:lnTo>
                                <a:lnTo>
                                  <a:pt x="1267841" y="101472"/>
                                </a:lnTo>
                                <a:lnTo>
                                  <a:pt x="1225931" y="80517"/>
                                </a:lnTo>
                                <a:lnTo>
                                  <a:pt x="1182116" y="62102"/>
                                </a:lnTo>
                                <a:lnTo>
                                  <a:pt x="1137031" y="46354"/>
                                </a:lnTo>
                                <a:lnTo>
                                  <a:pt x="1090675" y="32384"/>
                                </a:lnTo>
                                <a:lnTo>
                                  <a:pt x="1043050" y="20954"/>
                                </a:lnTo>
                                <a:lnTo>
                                  <a:pt x="994156" y="12064"/>
                                </a:lnTo>
                                <a:lnTo>
                                  <a:pt x="944625" y="5079"/>
                                </a:lnTo>
                                <a:lnTo>
                                  <a:pt x="893825" y="1269"/>
                                </a:lnTo>
                                <a:lnTo>
                                  <a:pt x="842391" y="0"/>
                                </a:lnTo>
                                <a:close/>
                              </a:path>
                            </a:pathLst>
                          </a:custGeom>
                          <a:ln w="12192">
                            <a:solidFill>
                              <a:srgbClr val="416F9C"/>
                            </a:solidFill>
                            <a:prstDash val="solid"/>
                          </a:ln>
                        </wps:spPr>
                        <wps:bodyPr wrap="square" lIns="0" tIns="0" rIns="0" bIns="0" rtlCol="0">
                          <a:prstTxWarp prst="textNoShape">
                            <a:avLst/>
                          </a:prstTxWarp>
                          <a:noAutofit/>
                        </wps:bodyPr>
                      </wps:wsp>
                      <wps:wsp>
                        <wps:cNvPr id="41" name="Graphic 7"/>
                        <wps:cNvSpPr/>
                        <wps:spPr>
                          <a:xfrm>
                            <a:off x="3922776" y="1057655"/>
                            <a:ext cx="1752600" cy="1454150"/>
                          </a:xfrm>
                          <a:custGeom>
                            <a:avLst/>
                            <a:gdLst/>
                            <a:ahLst/>
                            <a:cxnLst/>
                            <a:rect l="l" t="t" r="r" b="b"/>
                            <a:pathLst>
                              <a:path w="1752600" h="1454150">
                                <a:moveTo>
                                  <a:pt x="876300" y="0"/>
                                </a:moveTo>
                                <a:lnTo>
                                  <a:pt x="822960" y="1270"/>
                                </a:lnTo>
                                <a:lnTo>
                                  <a:pt x="770255" y="5080"/>
                                </a:lnTo>
                                <a:lnTo>
                                  <a:pt x="718820" y="11430"/>
                                </a:lnTo>
                                <a:lnTo>
                                  <a:pt x="668020" y="20320"/>
                                </a:lnTo>
                                <a:lnTo>
                                  <a:pt x="618490" y="31750"/>
                                </a:lnTo>
                                <a:lnTo>
                                  <a:pt x="570230" y="45085"/>
                                </a:lnTo>
                                <a:lnTo>
                                  <a:pt x="523875" y="61087"/>
                                </a:lnTo>
                                <a:lnTo>
                                  <a:pt x="478155" y="78867"/>
                                </a:lnTo>
                                <a:lnTo>
                                  <a:pt x="433705" y="99187"/>
                                </a:lnTo>
                                <a:lnTo>
                                  <a:pt x="391795" y="121412"/>
                                </a:lnTo>
                                <a:lnTo>
                                  <a:pt x="350520" y="144907"/>
                                </a:lnTo>
                                <a:lnTo>
                                  <a:pt x="311785" y="171069"/>
                                </a:lnTo>
                                <a:lnTo>
                                  <a:pt x="274320" y="198374"/>
                                </a:lnTo>
                                <a:lnTo>
                                  <a:pt x="239395" y="227584"/>
                                </a:lnTo>
                                <a:lnTo>
                                  <a:pt x="206375" y="258699"/>
                                </a:lnTo>
                                <a:lnTo>
                                  <a:pt x="175260" y="291211"/>
                                </a:lnTo>
                                <a:lnTo>
                                  <a:pt x="146050" y="324866"/>
                                </a:lnTo>
                                <a:lnTo>
                                  <a:pt x="119380" y="359791"/>
                                </a:lnTo>
                                <a:lnTo>
                                  <a:pt x="95250" y="396748"/>
                                </a:lnTo>
                                <a:lnTo>
                                  <a:pt x="73660" y="434213"/>
                                </a:lnTo>
                                <a:lnTo>
                                  <a:pt x="54610" y="472948"/>
                                </a:lnTo>
                                <a:lnTo>
                                  <a:pt x="38735" y="513080"/>
                                </a:lnTo>
                                <a:lnTo>
                                  <a:pt x="24765" y="554355"/>
                                </a:lnTo>
                                <a:lnTo>
                                  <a:pt x="13970" y="596265"/>
                                </a:lnTo>
                                <a:lnTo>
                                  <a:pt x="6350" y="638937"/>
                                </a:lnTo>
                                <a:lnTo>
                                  <a:pt x="1905" y="682752"/>
                                </a:lnTo>
                                <a:lnTo>
                                  <a:pt x="0" y="726567"/>
                                </a:lnTo>
                                <a:lnTo>
                                  <a:pt x="1905" y="771144"/>
                                </a:lnTo>
                                <a:lnTo>
                                  <a:pt x="6350" y="814324"/>
                                </a:lnTo>
                                <a:lnTo>
                                  <a:pt x="13970" y="857631"/>
                                </a:lnTo>
                                <a:lnTo>
                                  <a:pt x="24765" y="899541"/>
                                </a:lnTo>
                                <a:lnTo>
                                  <a:pt x="38735" y="940181"/>
                                </a:lnTo>
                                <a:lnTo>
                                  <a:pt x="54610" y="980313"/>
                                </a:lnTo>
                                <a:lnTo>
                                  <a:pt x="73660" y="1019683"/>
                                </a:lnTo>
                                <a:lnTo>
                                  <a:pt x="95250" y="1057148"/>
                                </a:lnTo>
                                <a:lnTo>
                                  <a:pt x="119380" y="1093470"/>
                                </a:lnTo>
                                <a:lnTo>
                                  <a:pt x="146050" y="1129030"/>
                                </a:lnTo>
                                <a:lnTo>
                                  <a:pt x="175260" y="1162685"/>
                                </a:lnTo>
                                <a:lnTo>
                                  <a:pt x="206375" y="1195197"/>
                                </a:lnTo>
                                <a:lnTo>
                                  <a:pt x="239395" y="1226312"/>
                                </a:lnTo>
                                <a:lnTo>
                                  <a:pt x="274320" y="1255522"/>
                                </a:lnTo>
                                <a:lnTo>
                                  <a:pt x="311785" y="1282827"/>
                                </a:lnTo>
                                <a:lnTo>
                                  <a:pt x="350520" y="1308354"/>
                                </a:lnTo>
                                <a:lnTo>
                                  <a:pt x="391795" y="1332484"/>
                                </a:lnTo>
                                <a:lnTo>
                                  <a:pt x="433705" y="1354709"/>
                                </a:lnTo>
                                <a:lnTo>
                                  <a:pt x="478155" y="1374394"/>
                                </a:lnTo>
                                <a:lnTo>
                                  <a:pt x="523875" y="1392174"/>
                                </a:lnTo>
                                <a:lnTo>
                                  <a:pt x="570230" y="1408176"/>
                                </a:lnTo>
                                <a:lnTo>
                                  <a:pt x="618490" y="1422146"/>
                                </a:lnTo>
                                <a:lnTo>
                                  <a:pt x="668020" y="1432941"/>
                                </a:lnTo>
                                <a:lnTo>
                                  <a:pt x="718820" y="1441831"/>
                                </a:lnTo>
                                <a:lnTo>
                                  <a:pt x="770255" y="1448816"/>
                                </a:lnTo>
                                <a:lnTo>
                                  <a:pt x="822960" y="1452626"/>
                                </a:lnTo>
                                <a:lnTo>
                                  <a:pt x="876300" y="1453896"/>
                                </a:lnTo>
                                <a:lnTo>
                                  <a:pt x="929640" y="1452626"/>
                                </a:lnTo>
                                <a:lnTo>
                                  <a:pt x="982345" y="1448816"/>
                                </a:lnTo>
                                <a:lnTo>
                                  <a:pt x="1033780" y="1441831"/>
                                </a:lnTo>
                                <a:lnTo>
                                  <a:pt x="1084580" y="1432941"/>
                                </a:lnTo>
                                <a:lnTo>
                                  <a:pt x="1134110" y="1422146"/>
                                </a:lnTo>
                                <a:lnTo>
                                  <a:pt x="1182370" y="1408176"/>
                                </a:lnTo>
                                <a:lnTo>
                                  <a:pt x="1228725" y="1392174"/>
                                </a:lnTo>
                                <a:lnTo>
                                  <a:pt x="1274445" y="1374394"/>
                                </a:lnTo>
                                <a:lnTo>
                                  <a:pt x="1318895" y="1354709"/>
                                </a:lnTo>
                                <a:lnTo>
                                  <a:pt x="1360805" y="1332484"/>
                                </a:lnTo>
                                <a:lnTo>
                                  <a:pt x="1402080" y="1308354"/>
                                </a:lnTo>
                                <a:lnTo>
                                  <a:pt x="1440815" y="1282827"/>
                                </a:lnTo>
                                <a:lnTo>
                                  <a:pt x="1478280" y="1255522"/>
                                </a:lnTo>
                                <a:lnTo>
                                  <a:pt x="1513204" y="1226312"/>
                                </a:lnTo>
                                <a:lnTo>
                                  <a:pt x="1546225" y="1195197"/>
                                </a:lnTo>
                                <a:lnTo>
                                  <a:pt x="1577340" y="1162685"/>
                                </a:lnTo>
                                <a:lnTo>
                                  <a:pt x="1606550" y="1129030"/>
                                </a:lnTo>
                                <a:lnTo>
                                  <a:pt x="1633220" y="1093470"/>
                                </a:lnTo>
                                <a:lnTo>
                                  <a:pt x="1657350" y="1057148"/>
                                </a:lnTo>
                                <a:lnTo>
                                  <a:pt x="1678940" y="1019683"/>
                                </a:lnTo>
                                <a:lnTo>
                                  <a:pt x="1697990" y="980313"/>
                                </a:lnTo>
                                <a:lnTo>
                                  <a:pt x="1713865" y="940181"/>
                                </a:lnTo>
                                <a:lnTo>
                                  <a:pt x="1727835" y="899541"/>
                                </a:lnTo>
                                <a:lnTo>
                                  <a:pt x="1738629" y="857631"/>
                                </a:lnTo>
                                <a:lnTo>
                                  <a:pt x="1746250" y="814324"/>
                                </a:lnTo>
                                <a:lnTo>
                                  <a:pt x="1750695" y="771144"/>
                                </a:lnTo>
                                <a:lnTo>
                                  <a:pt x="1752600" y="726567"/>
                                </a:lnTo>
                                <a:lnTo>
                                  <a:pt x="1750695" y="682752"/>
                                </a:lnTo>
                                <a:lnTo>
                                  <a:pt x="1746250" y="638937"/>
                                </a:lnTo>
                                <a:lnTo>
                                  <a:pt x="1738629" y="596265"/>
                                </a:lnTo>
                                <a:lnTo>
                                  <a:pt x="1727835" y="554355"/>
                                </a:lnTo>
                                <a:lnTo>
                                  <a:pt x="1713865" y="513080"/>
                                </a:lnTo>
                                <a:lnTo>
                                  <a:pt x="1697990" y="472948"/>
                                </a:lnTo>
                                <a:lnTo>
                                  <a:pt x="1678940" y="434213"/>
                                </a:lnTo>
                                <a:lnTo>
                                  <a:pt x="1657350" y="396748"/>
                                </a:lnTo>
                                <a:lnTo>
                                  <a:pt x="1633220" y="359791"/>
                                </a:lnTo>
                                <a:lnTo>
                                  <a:pt x="1606550" y="324866"/>
                                </a:lnTo>
                                <a:lnTo>
                                  <a:pt x="1577340" y="291211"/>
                                </a:lnTo>
                                <a:lnTo>
                                  <a:pt x="1546225" y="258699"/>
                                </a:lnTo>
                                <a:lnTo>
                                  <a:pt x="1513204" y="227584"/>
                                </a:lnTo>
                                <a:lnTo>
                                  <a:pt x="1478280" y="198374"/>
                                </a:lnTo>
                                <a:lnTo>
                                  <a:pt x="1440815" y="171069"/>
                                </a:lnTo>
                                <a:lnTo>
                                  <a:pt x="1402080" y="144907"/>
                                </a:lnTo>
                                <a:lnTo>
                                  <a:pt x="1360805" y="121412"/>
                                </a:lnTo>
                                <a:lnTo>
                                  <a:pt x="1318895" y="99187"/>
                                </a:lnTo>
                                <a:lnTo>
                                  <a:pt x="1274445" y="78867"/>
                                </a:lnTo>
                                <a:lnTo>
                                  <a:pt x="1228725" y="61087"/>
                                </a:lnTo>
                                <a:lnTo>
                                  <a:pt x="1182370" y="45085"/>
                                </a:lnTo>
                                <a:lnTo>
                                  <a:pt x="1134110" y="31750"/>
                                </a:lnTo>
                                <a:lnTo>
                                  <a:pt x="1084580" y="20320"/>
                                </a:lnTo>
                                <a:lnTo>
                                  <a:pt x="1033780" y="11430"/>
                                </a:lnTo>
                                <a:lnTo>
                                  <a:pt x="982345" y="5080"/>
                                </a:lnTo>
                                <a:lnTo>
                                  <a:pt x="929640" y="1270"/>
                                </a:lnTo>
                                <a:lnTo>
                                  <a:pt x="876300" y="0"/>
                                </a:lnTo>
                                <a:close/>
                              </a:path>
                            </a:pathLst>
                          </a:custGeom>
                          <a:solidFill>
                            <a:srgbClr val="A9D18E"/>
                          </a:solidFill>
                        </wps:spPr>
                        <wps:bodyPr wrap="square" lIns="0" tIns="0" rIns="0" bIns="0" rtlCol="0">
                          <a:prstTxWarp prst="textNoShape">
                            <a:avLst/>
                          </a:prstTxWarp>
                          <a:noAutofit/>
                        </wps:bodyPr>
                      </wps:wsp>
                      <wps:wsp>
                        <wps:cNvPr id="42" name="Graphic 8"/>
                        <wps:cNvSpPr/>
                        <wps:spPr>
                          <a:xfrm>
                            <a:off x="3922776" y="1057655"/>
                            <a:ext cx="1752600" cy="1454150"/>
                          </a:xfrm>
                          <a:custGeom>
                            <a:avLst/>
                            <a:gdLst/>
                            <a:ahLst/>
                            <a:cxnLst/>
                            <a:rect l="l" t="t" r="r" b="b"/>
                            <a:pathLst>
                              <a:path w="1752600" h="1454150">
                                <a:moveTo>
                                  <a:pt x="876300" y="0"/>
                                </a:moveTo>
                                <a:lnTo>
                                  <a:pt x="822960" y="1270"/>
                                </a:lnTo>
                                <a:lnTo>
                                  <a:pt x="770255" y="5080"/>
                                </a:lnTo>
                                <a:lnTo>
                                  <a:pt x="718820" y="11430"/>
                                </a:lnTo>
                                <a:lnTo>
                                  <a:pt x="668020" y="20320"/>
                                </a:lnTo>
                                <a:lnTo>
                                  <a:pt x="618490" y="31750"/>
                                </a:lnTo>
                                <a:lnTo>
                                  <a:pt x="570230" y="45085"/>
                                </a:lnTo>
                                <a:lnTo>
                                  <a:pt x="523875" y="61087"/>
                                </a:lnTo>
                                <a:lnTo>
                                  <a:pt x="478155" y="78867"/>
                                </a:lnTo>
                                <a:lnTo>
                                  <a:pt x="433705" y="99187"/>
                                </a:lnTo>
                                <a:lnTo>
                                  <a:pt x="391795" y="121412"/>
                                </a:lnTo>
                                <a:lnTo>
                                  <a:pt x="350520" y="144907"/>
                                </a:lnTo>
                                <a:lnTo>
                                  <a:pt x="311785" y="171069"/>
                                </a:lnTo>
                                <a:lnTo>
                                  <a:pt x="274320" y="198374"/>
                                </a:lnTo>
                                <a:lnTo>
                                  <a:pt x="239395" y="227584"/>
                                </a:lnTo>
                                <a:lnTo>
                                  <a:pt x="206375" y="258699"/>
                                </a:lnTo>
                                <a:lnTo>
                                  <a:pt x="175260" y="291211"/>
                                </a:lnTo>
                                <a:lnTo>
                                  <a:pt x="146050" y="324866"/>
                                </a:lnTo>
                                <a:lnTo>
                                  <a:pt x="119380" y="359791"/>
                                </a:lnTo>
                                <a:lnTo>
                                  <a:pt x="95250" y="396748"/>
                                </a:lnTo>
                                <a:lnTo>
                                  <a:pt x="73660" y="434213"/>
                                </a:lnTo>
                                <a:lnTo>
                                  <a:pt x="54610" y="472948"/>
                                </a:lnTo>
                                <a:lnTo>
                                  <a:pt x="38735" y="513080"/>
                                </a:lnTo>
                                <a:lnTo>
                                  <a:pt x="24765" y="554355"/>
                                </a:lnTo>
                                <a:lnTo>
                                  <a:pt x="13970" y="596265"/>
                                </a:lnTo>
                                <a:lnTo>
                                  <a:pt x="6350" y="638937"/>
                                </a:lnTo>
                                <a:lnTo>
                                  <a:pt x="1905" y="682752"/>
                                </a:lnTo>
                                <a:lnTo>
                                  <a:pt x="0" y="726567"/>
                                </a:lnTo>
                                <a:lnTo>
                                  <a:pt x="1905" y="771144"/>
                                </a:lnTo>
                                <a:lnTo>
                                  <a:pt x="6350" y="814324"/>
                                </a:lnTo>
                                <a:lnTo>
                                  <a:pt x="13970" y="857631"/>
                                </a:lnTo>
                                <a:lnTo>
                                  <a:pt x="24765" y="899541"/>
                                </a:lnTo>
                                <a:lnTo>
                                  <a:pt x="38735" y="940181"/>
                                </a:lnTo>
                                <a:lnTo>
                                  <a:pt x="54610" y="980313"/>
                                </a:lnTo>
                                <a:lnTo>
                                  <a:pt x="73660" y="1019683"/>
                                </a:lnTo>
                                <a:lnTo>
                                  <a:pt x="95250" y="1057148"/>
                                </a:lnTo>
                                <a:lnTo>
                                  <a:pt x="119380" y="1093470"/>
                                </a:lnTo>
                                <a:lnTo>
                                  <a:pt x="146050" y="1129030"/>
                                </a:lnTo>
                                <a:lnTo>
                                  <a:pt x="175260" y="1162685"/>
                                </a:lnTo>
                                <a:lnTo>
                                  <a:pt x="206375" y="1195197"/>
                                </a:lnTo>
                                <a:lnTo>
                                  <a:pt x="239395" y="1226312"/>
                                </a:lnTo>
                                <a:lnTo>
                                  <a:pt x="274320" y="1255522"/>
                                </a:lnTo>
                                <a:lnTo>
                                  <a:pt x="311785" y="1282827"/>
                                </a:lnTo>
                                <a:lnTo>
                                  <a:pt x="350520" y="1308354"/>
                                </a:lnTo>
                                <a:lnTo>
                                  <a:pt x="391795" y="1332484"/>
                                </a:lnTo>
                                <a:lnTo>
                                  <a:pt x="433705" y="1354709"/>
                                </a:lnTo>
                                <a:lnTo>
                                  <a:pt x="478155" y="1374394"/>
                                </a:lnTo>
                                <a:lnTo>
                                  <a:pt x="523875" y="1392174"/>
                                </a:lnTo>
                                <a:lnTo>
                                  <a:pt x="570230" y="1408176"/>
                                </a:lnTo>
                                <a:lnTo>
                                  <a:pt x="618490" y="1422146"/>
                                </a:lnTo>
                                <a:lnTo>
                                  <a:pt x="668020" y="1432941"/>
                                </a:lnTo>
                                <a:lnTo>
                                  <a:pt x="718820" y="1441831"/>
                                </a:lnTo>
                                <a:lnTo>
                                  <a:pt x="770255" y="1448816"/>
                                </a:lnTo>
                                <a:lnTo>
                                  <a:pt x="822960" y="1452626"/>
                                </a:lnTo>
                                <a:lnTo>
                                  <a:pt x="876300" y="1453896"/>
                                </a:lnTo>
                                <a:lnTo>
                                  <a:pt x="929640" y="1452626"/>
                                </a:lnTo>
                                <a:lnTo>
                                  <a:pt x="982345" y="1448816"/>
                                </a:lnTo>
                                <a:lnTo>
                                  <a:pt x="1033780" y="1441831"/>
                                </a:lnTo>
                                <a:lnTo>
                                  <a:pt x="1084580" y="1432941"/>
                                </a:lnTo>
                                <a:lnTo>
                                  <a:pt x="1134110" y="1422146"/>
                                </a:lnTo>
                                <a:lnTo>
                                  <a:pt x="1182370" y="1408176"/>
                                </a:lnTo>
                                <a:lnTo>
                                  <a:pt x="1228725" y="1392174"/>
                                </a:lnTo>
                                <a:lnTo>
                                  <a:pt x="1274445" y="1374394"/>
                                </a:lnTo>
                                <a:lnTo>
                                  <a:pt x="1318895" y="1354709"/>
                                </a:lnTo>
                                <a:lnTo>
                                  <a:pt x="1360805" y="1332484"/>
                                </a:lnTo>
                                <a:lnTo>
                                  <a:pt x="1402080" y="1308354"/>
                                </a:lnTo>
                                <a:lnTo>
                                  <a:pt x="1440815" y="1282827"/>
                                </a:lnTo>
                                <a:lnTo>
                                  <a:pt x="1478280" y="1255522"/>
                                </a:lnTo>
                                <a:lnTo>
                                  <a:pt x="1513204" y="1226312"/>
                                </a:lnTo>
                                <a:lnTo>
                                  <a:pt x="1546225" y="1195197"/>
                                </a:lnTo>
                                <a:lnTo>
                                  <a:pt x="1577340" y="1162685"/>
                                </a:lnTo>
                                <a:lnTo>
                                  <a:pt x="1606550" y="1129030"/>
                                </a:lnTo>
                                <a:lnTo>
                                  <a:pt x="1633220" y="1093470"/>
                                </a:lnTo>
                                <a:lnTo>
                                  <a:pt x="1657350" y="1057148"/>
                                </a:lnTo>
                                <a:lnTo>
                                  <a:pt x="1678940" y="1019683"/>
                                </a:lnTo>
                                <a:lnTo>
                                  <a:pt x="1697990" y="980313"/>
                                </a:lnTo>
                                <a:lnTo>
                                  <a:pt x="1713865" y="940181"/>
                                </a:lnTo>
                                <a:lnTo>
                                  <a:pt x="1727835" y="899541"/>
                                </a:lnTo>
                                <a:lnTo>
                                  <a:pt x="1738629" y="857631"/>
                                </a:lnTo>
                                <a:lnTo>
                                  <a:pt x="1746250" y="814324"/>
                                </a:lnTo>
                                <a:lnTo>
                                  <a:pt x="1750695" y="771144"/>
                                </a:lnTo>
                                <a:lnTo>
                                  <a:pt x="1752600" y="726567"/>
                                </a:lnTo>
                                <a:lnTo>
                                  <a:pt x="1750695" y="682752"/>
                                </a:lnTo>
                                <a:lnTo>
                                  <a:pt x="1746250" y="638937"/>
                                </a:lnTo>
                                <a:lnTo>
                                  <a:pt x="1738629" y="596265"/>
                                </a:lnTo>
                                <a:lnTo>
                                  <a:pt x="1727835" y="554355"/>
                                </a:lnTo>
                                <a:lnTo>
                                  <a:pt x="1713865" y="513080"/>
                                </a:lnTo>
                                <a:lnTo>
                                  <a:pt x="1697990" y="472948"/>
                                </a:lnTo>
                                <a:lnTo>
                                  <a:pt x="1678940" y="434213"/>
                                </a:lnTo>
                                <a:lnTo>
                                  <a:pt x="1657350" y="396748"/>
                                </a:lnTo>
                                <a:lnTo>
                                  <a:pt x="1633220" y="359791"/>
                                </a:lnTo>
                                <a:lnTo>
                                  <a:pt x="1606550" y="324866"/>
                                </a:lnTo>
                                <a:lnTo>
                                  <a:pt x="1577340" y="291211"/>
                                </a:lnTo>
                                <a:lnTo>
                                  <a:pt x="1546225" y="258699"/>
                                </a:lnTo>
                                <a:lnTo>
                                  <a:pt x="1513204" y="227584"/>
                                </a:lnTo>
                                <a:lnTo>
                                  <a:pt x="1478280" y="198374"/>
                                </a:lnTo>
                                <a:lnTo>
                                  <a:pt x="1440815" y="171069"/>
                                </a:lnTo>
                                <a:lnTo>
                                  <a:pt x="1402080" y="144907"/>
                                </a:lnTo>
                                <a:lnTo>
                                  <a:pt x="1360805" y="121412"/>
                                </a:lnTo>
                                <a:lnTo>
                                  <a:pt x="1318895" y="99187"/>
                                </a:lnTo>
                                <a:lnTo>
                                  <a:pt x="1274445" y="78867"/>
                                </a:lnTo>
                                <a:lnTo>
                                  <a:pt x="1228725" y="61087"/>
                                </a:lnTo>
                                <a:lnTo>
                                  <a:pt x="1182370" y="45085"/>
                                </a:lnTo>
                                <a:lnTo>
                                  <a:pt x="1134110" y="31750"/>
                                </a:lnTo>
                                <a:lnTo>
                                  <a:pt x="1084580" y="20320"/>
                                </a:lnTo>
                                <a:lnTo>
                                  <a:pt x="1033780" y="11430"/>
                                </a:lnTo>
                                <a:lnTo>
                                  <a:pt x="982345" y="5080"/>
                                </a:lnTo>
                                <a:lnTo>
                                  <a:pt x="929640" y="1270"/>
                                </a:lnTo>
                                <a:lnTo>
                                  <a:pt x="876300" y="0"/>
                                </a:lnTo>
                                <a:close/>
                              </a:path>
                            </a:pathLst>
                          </a:custGeom>
                          <a:ln w="12192">
                            <a:solidFill>
                              <a:srgbClr val="416F9C"/>
                            </a:solidFill>
                            <a:prstDash val="solid"/>
                          </a:ln>
                        </wps:spPr>
                        <wps:bodyPr wrap="square" lIns="0" tIns="0" rIns="0" bIns="0" rtlCol="0">
                          <a:prstTxWarp prst="textNoShape">
                            <a:avLst/>
                          </a:prstTxWarp>
                          <a:noAutofit/>
                        </wps:bodyPr>
                      </wps:wsp>
                      <wps:wsp>
                        <wps:cNvPr id="43" name="Graphic 9"/>
                        <wps:cNvSpPr/>
                        <wps:spPr>
                          <a:xfrm>
                            <a:off x="4026408" y="2941320"/>
                            <a:ext cx="1676400" cy="1518285"/>
                          </a:xfrm>
                          <a:custGeom>
                            <a:avLst/>
                            <a:gdLst/>
                            <a:ahLst/>
                            <a:cxnLst/>
                            <a:rect l="l" t="t" r="r" b="b"/>
                            <a:pathLst>
                              <a:path w="1676400" h="1518285">
                                <a:moveTo>
                                  <a:pt x="838200" y="0"/>
                                </a:moveTo>
                                <a:lnTo>
                                  <a:pt x="787400" y="1270"/>
                                </a:lnTo>
                                <a:lnTo>
                                  <a:pt x="736600" y="5080"/>
                                </a:lnTo>
                                <a:lnTo>
                                  <a:pt x="687704" y="12065"/>
                                </a:lnTo>
                                <a:lnTo>
                                  <a:pt x="639444" y="21590"/>
                                </a:lnTo>
                                <a:lnTo>
                                  <a:pt x="591819" y="33020"/>
                                </a:lnTo>
                                <a:lnTo>
                                  <a:pt x="545464" y="47625"/>
                                </a:lnTo>
                                <a:lnTo>
                                  <a:pt x="501014" y="64135"/>
                                </a:lnTo>
                                <a:lnTo>
                                  <a:pt x="457200" y="82550"/>
                                </a:lnTo>
                                <a:lnTo>
                                  <a:pt x="415289" y="103378"/>
                                </a:lnTo>
                                <a:lnTo>
                                  <a:pt x="374650" y="126238"/>
                                </a:lnTo>
                                <a:lnTo>
                                  <a:pt x="335279" y="151638"/>
                                </a:lnTo>
                                <a:lnTo>
                                  <a:pt x="298450" y="178308"/>
                                </a:lnTo>
                                <a:lnTo>
                                  <a:pt x="262889" y="206883"/>
                                </a:lnTo>
                                <a:lnTo>
                                  <a:pt x="228600" y="237998"/>
                                </a:lnTo>
                                <a:lnTo>
                                  <a:pt x="196850" y="269748"/>
                                </a:lnTo>
                                <a:lnTo>
                                  <a:pt x="167639" y="303911"/>
                                </a:lnTo>
                                <a:lnTo>
                                  <a:pt x="139700" y="338836"/>
                                </a:lnTo>
                                <a:lnTo>
                                  <a:pt x="114300" y="375666"/>
                                </a:lnTo>
                                <a:lnTo>
                                  <a:pt x="91439" y="413766"/>
                                </a:lnTo>
                                <a:lnTo>
                                  <a:pt x="70485" y="453136"/>
                                </a:lnTo>
                                <a:lnTo>
                                  <a:pt x="52704" y="493649"/>
                                </a:lnTo>
                                <a:lnTo>
                                  <a:pt x="36829" y="535559"/>
                                </a:lnTo>
                                <a:lnTo>
                                  <a:pt x="23494" y="578739"/>
                                </a:lnTo>
                                <a:lnTo>
                                  <a:pt x="13335" y="622554"/>
                                </a:lnTo>
                                <a:lnTo>
                                  <a:pt x="6350" y="666877"/>
                                </a:lnTo>
                                <a:lnTo>
                                  <a:pt x="1269" y="712597"/>
                                </a:lnTo>
                                <a:lnTo>
                                  <a:pt x="0" y="758952"/>
                                </a:lnTo>
                                <a:lnTo>
                                  <a:pt x="1269" y="805307"/>
                                </a:lnTo>
                                <a:lnTo>
                                  <a:pt x="6350" y="850392"/>
                                </a:lnTo>
                                <a:lnTo>
                                  <a:pt x="13335" y="895350"/>
                                </a:lnTo>
                                <a:lnTo>
                                  <a:pt x="23494" y="939165"/>
                                </a:lnTo>
                                <a:lnTo>
                                  <a:pt x="36829" y="981710"/>
                                </a:lnTo>
                                <a:lnTo>
                                  <a:pt x="52704" y="1023620"/>
                                </a:lnTo>
                                <a:lnTo>
                                  <a:pt x="70485" y="1064133"/>
                                </a:lnTo>
                                <a:lnTo>
                                  <a:pt x="91439" y="1103503"/>
                                </a:lnTo>
                                <a:lnTo>
                                  <a:pt x="114300" y="1142238"/>
                                </a:lnTo>
                                <a:lnTo>
                                  <a:pt x="139700" y="1178433"/>
                                </a:lnTo>
                                <a:lnTo>
                                  <a:pt x="167639" y="1213993"/>
                                </a:lnTo>
                                <a:lnTo>
                                  <a:pt x="196850" y="1247521"/>
                                </a:lnTo>
                                <a:lnTo>
                                  <a:pt x="228600" y="1279906"/>
                                </a:lnTo>
                                <a:lnTo>
                                  <a:pt x="262889" y="1310386"/>
                                </a:lnTo>
                                <a:lnTo>
                                  <a:pt x="298450" y="1339596"/>
                                </a:lnTo>
                                <a:lnTo>
                                  <a:pt x="335279" y="1366266"/>
                                </a:lnTo>
                                <a:lnTo>
                                  <a:pt x="374650" y="1391031"/>
                                </a:lnTo>
                                <a:lnTo>
                                  <a:pt x="415289" y="1414526"/>
                                </a:lnTo>
                                <a:lnTo>
                                  <a:pt x="457200" y="1435354"/>
                                </a:lnTo>
                                <a:lnTo>
                                  <a:pt x="501014" y="1453769"/>
                                </a:lnTo>
                                <a:lnTo>
                                  <a:pt x="545464" y="1470279"/>
                                </a:lnTo>
                                <a:lnTo>
                                  <a:pt x="591819" y="1484249"/>
                                </a:lnTo>
                                <a:lnTo>
                                  <a:pt x="639444" y="1496314"/>
                                </a:lnTo>
                                <a:lnTo>
                                  <a:pt x="687704" y="1505839"/>
                                </a:lnTo>
                                <a:lnTo>
                                  <a:pt x="736600" y="1512189"/>
                                </a:lnTo>
                                <a:lnTo>
                                  <a:pt x="787400" y="1516634"/>
                                </a:lnTo>
                                <a:lnTo>
                                  <a:pt x="838200" y="1517904"/>
                                </a:lnTo>
                                <a:lnTo>
                                  <a:pt x="889000" y="1516634"/>
                                </a:lnTo>
                                <a:lnTo>
                                  <a:pt x="939800" y="1512189"/>
                                </a:lnTo>
                                <a:lnTo>
                                  <a:pt x="988694" y="1505839"/>
                                </a:lnTo>
                                <a:lnTo>
                                  <a:pt x="1036954" y="1496314"/>
                                </a:lnTo>
                                <a:lnTo>
                                  <a:pt x="1084579" y="1484249"/>
                                </a:lnTo>
                                <a:lnTo>
                                  <a:pt x="1130935" y="1470279"/>
                                </a:lnTo>
                                <a:lnTo>
                                  <a:pt x="1175385" y="1453769"/>
                                </a:lnTo>
                                <a:lnTo>
                                  <a:pt x="1219200" y="1435354"/>
                                </a:lnTo>
                                <a:lnTo>
                                  <a:pt x="1261110" y="1414526"/>
                                </a:lnTo>
                                <a:lnTo>
                                  <a:pt x="1301750" y="1391031"/>
                                </a:lnTo>
                                <a:lnTo>
                                  <a:pt x="1341119" y="1366266"/>
                                </a:lnTo>
                                <a:lnTo>
                                  <a:pt x="1377949" y="1339596"/>
                                </a:lnTo>
                                <a:lnTo>
                                  <a:pt x="1413510" y="1310386"/>
                                </a:lnTo>
                                <a:lnTo>
                                  <a:pt x="1447799" y="1279906"/>
                                </a:lnTo>
                                <a:lnTo>
                                  <a:pt x="1479549" y="1247521"/>
                                </a:lnTo>
                                <a:lnTo>
                                  <a:pt x="1508760" y="1213993"/>
                                </a:lnTo>
                                <a:lnTo>
                                  <a:pt x="1536699" y="1178433"/>
                                </a:lnTo>
                                <a:lnTo>
                                  <a:pt x="1562099" y="1142238"/>
                                </a:lnTo>
                                <a:lnTo>
                                  <a:pt x="1584960" y="1103503"/>
                                </a:lnTo>
                                <a:lnTo>
                                  <a:pt x="1605914" y="1064133"/>
                                </a:lnTo>
                                <a:lnTo>
                                  <a:pt x="1623694" y="1023620"/>
                                </a:lnTo>
                                <a:lnTo>
                                  <a:pt x="1639569" y="981710"/>
                                </a:lnTo>
                                <a:lnTo>
                                  <a:pt x="1652905" y="939165"/>
                                </a:lnTo>
                                <a:lnTo>
                                  <a:pt x="1663064" y="895350"/>
                                </a:lnTo>
                                <a:lnTo>
                                  <a:pt x="1670049" y="850392"/>
                                </a:lnTo>
                                <a:lnTo>
                                  <a:pt x="1675130" y="805307"/>
                                </a:lnTo>
                                <a:lnTo>
                                  <a:pt x="1676399" y="758952"/>
                                </a:lnTo>
                                <a:lnTo>
                                  <a:pt x="1675130" y="712597"/>
                                </a:lnTo>
                                <a:lnTo>
                                  <a:pt x="1670049" y="666877"/>
                                </a:lnTo>
                                <a:lnTo>
                                  <a:pt x="1663064" y="622554"/>
                                </a:lnTo>
                                <a:lnTo>
                                  <a:pt x="1652905" y="578739"/>
                                </a:lnTo>
                                <a:lnTo>
                                  <a:pt x="1639569" y="535559"/>
                                </a:lnTo>
                                <a:lnTo>
                                  <a:pt x="1623694" y="493649"/>
                                </a:lnTo>
                                <a:lnTo>
                                  <a:pt x="1605914" y="453136"/>
                                </a:lnTo>
                                <a:lnTo>
                                  <a:pt x="1584960" y="413766"/>
                                </a:lnTo>
                                <a:lnTo>
                                  <a:pt x="1562099" y="375666"/>
                                </a:lnTo>
                                <a:lnTo>
                                  <a:pt x="1536699" y="338836"/>
                                </a:lnTo>
                                <a:lnTo>
                                  <a:pt x="1508760" y="303911"/>
                                </a:lnTo>
                                <a:lnTo>
                                  <a:pt x="1479549" y="269748"/>
                                </a:lnTo>
                                <a:lnTo>
                                  <a:pt x="1447799" y="237998"/>
                                </a:lnTo>
                                <a:lnTo>
                                  <a:pt x="1413510" y="206883"/>
                                </a:lnTo>
                                <a:lnTo>
                                  <a:pt x="1377949" y="178308"/>
                                </a:lnTo>
                                <a:lnTo>
                                  <a:pt x="1341119" y="151638"/>
                                </a:lnTo>
                                <a:lnTo>
                                  <a:pt x="1301750" y="126238"/>
                                </a:lnTo>
                                <a:lnTo>
                                  <a:pt x="1261110" y="103378"/>
                                </a:lnTo>
                                <a:lnTo>
                                  <a:pt x="1219200" y="82550"/>
                                </a:lnTo>
                                <a:lnTo>
                                  <a:pt x="1175385" y="64135"/>
                                </a:lnTo>
                                <a:lnTo>
                                  <a:pt x="1130935" y="47625"/>
                                </a:lnTo>
                                <a:lnTo>
                                  <a:pt x="1084579" y="33020"/>
                                </a:lnTo>
                                <a:lnTo>
                                  <a:pt x="1036954" y="21590"/>
                                </a:lnTo>
                                <a:lnTo>
                                  <a:pt x="988694" y="12065"/>
                                </a:lnTo>
                                <a:lnTo>
                                  <a:pt x="939800" y="5080"/>
                                </a:lnTo>
                                <a:lnTo>
                                  <a:pt x="889000" y="1270"/>
                                </a:lnTo>
                                <a:lnTo>
                                  <a:pt x="838200" y="0"/>
                                </a:lnTo>
                                <a:close/>
                              </a:path>
                            </a:pathLst>
                          </a:custGeom>
                          <a:solidFill>
                            <a:srgbClr val="A9D18E"/>
                          </a:solidFill>
                        </wps:spPr>
                        <wps:bodyPr wrap="square" lIns="0" tIns="0" rIns="0" bIns="0" rtlCol="0">
                          <a:prstTxWarp prst="textNoShape">
                            <a:avLst/>
                          </a:prstTxWarp>
                          <a:noAutofit/>
                        </wps:bodyPr>
                      </wps:wsp>
                      <wps:wsp>
                        <wps:cNvPr id="44" name="Graphic 10"/>
                        <wps:cNvSpPr/>
                        <wps:spPr>
                          <a:xfrm>
                            <a:off x="4026408" y="2941320"/>
                            <a:ext cx="1676400" cy="1518285"/>
                          </a:xfrm>
                          <a:custGeom>
                            <a:avLst/>
                            <a:gdLst/>
                            <a:ahLst/>
                            <a:cxnLst/>
                            <a:rect l="l" t="t" r="r" b="b"/>
                            <a:pathLst>
                              <a:path w="1676400" h="1518285">
                                <a:moveTo>
                                  <a:pt x="838200" y="0"/>
                                </a:moveTo>
                                <a:lnTo>
                                  <a:pt x="787400" y="1270"/>
                                </a:lnTo>
                                <a:lnTo>
                                  <a:pt x="736600" y="5080"/>
                                </a:lnTo>
                                <a:lnTo>
                                  <a:pt x="687704" y="12065"/>
                                </a:lnTo>
                                <a:lnTo>
                                  <a:pt x="639444" y="21590"/>
                                </a:lnTo>
                                <a:lnTo>
                                  <a:pt x="591819" y="33020"/>
                                </a:lnTo>
                                <a:lnTo>
                                  <a:pt x="545464" y="47625"/>
                                </a:lnTo>
                                <a:lnTo>
                                  <a:pt x="501014" y="64135"/>
                                </a:lnTo>
                                <a:lnTo>
                                  <a:pt x="457200" y="82550"/>
                                </a:lnTo>
                                <a:lnTo>
                                  <a:pt x="415289" y="103378"/>
                                </a:lnTo>
                                <a:lnTo>
                                  <a:pt x="374650" y="126238"/>
                                </a:lnTo>
                                <a:lnTo>
                                  <a:pt x="335279" y="151638"/>
                                </a:lnTo>
                                <a:lnTo>
                                  <a:pt x="298450" y="178308"/>
                                </a:lnTo>
                                <a:lnTo>
                                  <a:pt x="262889" y="206883"/>
                                </a:lnTo>
                                <a:lnTo>
                                  <a:pt x="228600" y="237998"/>
                                </a:lnTo>
                                <a:lnTo>
                                  <a:pt x="196850" y="269748"/>
                                </a:lnTo>
                                <a:lnTo>
                                  <a:pt x="167639" y="303911"/>
                                </a:lnTo>
                                <a:lnTo>
                                  <a:pt x="139700" y="338836"/>
                                </a:lnTo>
                                <a:lnTo>
                                  <a:pt x="114300" y="375666"/>
                                </a:lnTo>
                                <a:lnTo>
                                  <a:pt x="91439" y="413766"/>
                                </a:lnTo>
                                <a:lnTo>
                                  <a:pt x="70485" y="453136"/>
                                </a:lnTo>
                                <a:lnTo>
                                  <a:pt x="52704" y="493649"/>
                                </a:lnTo>
                                <a:lnTo>
                                  <a:pt x="36829" y="535559"/>
                                </a:lnTo>
                                <a:lnTo>
                                  <a:pt x="23494" y="578739"/>
                                </a:lnTo>
                                <a:lnTo>
                                  <a:pt x="13335" y="622554"/>
                                </a:lnTo>
                                <a:lnTo>
                                  <a:pt x="6350" y="666877"/>
                                </a:lnTo>
                                <a:lnTo>
                                  <a:pt x="1269" y="712597"/>
                                </a:lnTo>
                                <a:lnTo>
                                  <a:pt x="0" y="758952"/>
                                </a:lnTo>
                                <a:lnTo>
                                  <a:pt x="1269" y="805307"/>
                                </a:lnTo>
                                <a:lnTo>
                                  <a:pt x="6350" y="850392"/>
                                </a:lnTo>
                                <a:lnTo>
                                  <a:pt x="13335" y="895350"/>
                                </a:lnTo>
                                <a:lnTo>
                                  <a:pt x="23494" y="939165"/>
                                </a:lnTo>
                                <a:lnTo>
                                  <a:pt x="36829" y="981710"/>
                                </a:lnTo>
                                <a:lnTo>
                                  <a:pt x="52704" y="1023620"/>
                                </a:lnTo>
                                <a:lnTo>
                                  <a:pt x="70485" y="1064133"/>
                                </a:lnTo>
                                <a:lnTo>
                                  <a:pt x="91439" y="1103503"/>
                                </a:lnTo>
                                <a:lnTo>
                                  <a:pt x="114300" y="1142238"/>
                                </a:lnTo>
                                <a:lnTo>
                                  <a:pt x="139700" y="1178433"/>
                                </a:lnTo>
                                <a:lnTo>
                                  <a:pt x="167639" y="1213993"/>
                                </a:lnTo>
                                <a:lnTo>
                                  <a:pt x="196850" y="1247521"/>
                                </a:lnTo>
                                <a:lnTo>
                                  <a:pt x="228600" y="1279906"/>
                                </a:lnTo>
                                <a:lnTo>
                                  <a:pt x="262889" y="1310386"/>
                                </a:lnTo>
                                <a:lnTo>
                                  <a:pt x="298450" y="1339596"/>
                                </a:lnTo>
                                <a:lnTo>
                                  <a:pt x="335279" y="1366266"/>
                                </a:lnTo>
                                <a:lnTo>
                                  <a:pt x="374650" y="1391031"/>
                                </a:lnTo>
                                <a:lnTo>
                                  <a:pt x="415289" y="1414526"/>
                                </a:lnTo>
                                <a:lnTo>
                                  <a:pt x="457200" y="1435354"/>
                                </a:lnTo>
                                <a:lnTo>
                                  <a:pt x="501014" y="1453769"/>
                                </a:lnTo>
                                <a:lnTo>
                                  <a:pt x="545464" y="1470279"/>
                                </a:lnTo>
                                <a:lnTo>
                                  <a:pt x="591819" y="1484249"/>
                                </a:lnTo>
                                <a:lnTo>
                                  <a:pt x="639444" y="1496314"/>
                                </a:lnTo>
                                <a:lnTo>
                                  <a:pt x="687704" y="1505839"/>
                                </a:lnTo>
                                <a:lnTo>
                                  <a:pt x="736600" y="1512189"/>
                                </a:lnTo>
                                <a:lnTo>
                                  <a:pt x="787400" y="1516634"/>
                                </a:lnTo>
                                <a:lnTo>
                                  <a:pt x="838200" y="1517904"/>
                                </a:lnTo>
                                <a:lnTo>
                                  <a:pt x="889000" y="1516634"/>
                                </a:lnTo>
                                <a:lnTo>
                                  <a:pt x="939800" y="1512189"/>
                                </a:lnTo>
                                <a:lnTo>
                                  <a:pt x="988694" y="1505839"/>
                                </a:lnTo>
                                <a:lnTo>
                                  <a:pt x="1036954" y="1496314"/>
                                </a:lnTo>
                                <a:lnTo>
                                  <a:pt x="1084579" y="1484249"/>
                                </a:lnTo>
                                <a:lnTo>
                                  <a:pt x="1130935" y="1470279"/>
                                </a:lnTo>
                                <a:lnTo>
                                  <a:pt x="1175385" y="1453769"/>
                                </a:lnTo>
                                <a:lnTo>
                                  <a:pt x="1219200" y="1435354"/>
                                </a:lnTo>
                                <a:lnTo>
                                  <a:pt x="1261110" y="1414526"/>
                                </a:lnTo>
                                <a:lnTo>
                                  <a:pt x="1301750" y="1391031"/>
                                </a:lnTo>
                                <a:lnTo>
                                  <a:pt x="1341119" y="1366266"/>
                                </a:lnTo>
                                <a:lnTo>
                                  <a:pt x="1377949" y="1339596"/>
                                </a:lnTo>
                                <a:lnTo>
                                  <a:pt x="1413510" y="1310386"/>
                                </a:lnTo>
                                <a:lnTo>
                                  <a:pt x="1447799" y="1279906"/>
                                </a:lnTo>
                                <a:lnTo>
                                  <a:pt x="1479549" y="1247521"/>
                                </a:lnTo>
                                <a:lnTo>
                                  <a:pt x="1508760" y="1213993"/>
                                </a:lnTo>
                                <a:lnTo>
                                  <a:pt x="1536699" y="1178433"/>
                                </a:lnTo>
                                <a:lnTo>
                                  <a:pt x="1562099" y="1142238"/>
                                </a:lnTo>
                                <a:lnTo>
                                  <a:pt x="1584960" y="1103503"/>
                                </a:lnTo>
                                <a:lnTo>
                                  <a:pt x="1605914" y="1064133"/>
                                </a:lnTo>
                                <a:lnTo>
                                  <a:pt x="1623694" y="1023620"/>
                                </a:lnTo>
                                <a:lnTo>
                                  <a:pt x="1639569" y="981710"/>
                                </a:lnTo>
                                <a:lnTo>
                                  <a:pt x="1652905" y="939165"/>
                                </a:lnTo>
                                <a:lnTo>
                                  <a:pt x="1663064" y="895350"/>
                                </a:lnTo>
                                <a:lnTo>
                                  <a:pt x="1670049" y="850392"/>
                                </a:lnTo>
                                <a:lnTo>
                                  <a:pt x="1675130" y="805307"/>
                                </a:lnTo>
                                <a:lnTo>
                                  <a:pt x="1676399" y="758952"/>
                                </a:lnTo>
                                <a:lnTo>
                                  <a:pt x="1675130" y="712597"/>
                                </a:lnTo>
                                <a:lnTo>
                                  <a:pt x="1670049" y="666877"/>
                                </a:lnTo>
                                <a:lnTo>
                                  <a:pt x="1663064" y="622554"/>
                                </a:lnTo>
                                <a:lnTo>
                                  <a:pt x="1652905" y="578739"/>
                                </a:lnTo>
                                <a:lnTo>
                                  <a:pt x="1639569" y="535559"/>
                                </a:lnTo>
                                <a:lnTo>
                                  <a:pt x="1623694" y="493649"/>
                                </a:lnTo>
                                <a:lnTo>
                                  <a:pt x="1605914" y="453136"/>
                                </a:lnTo>
                                <a:lnTo>
                                  <a:pt x="1584960" y="413766"/>
                                </a:lnTo>
                                <a:lnTo>
                                  <a:pt x="1562099" y="375666"/>
                                </a:lnTo>
                                <a:lnTo>
                                  <a:pt x="1536699" y="338836"/>
                                </a:lnTo>
                                <a:lnTo>
                                  <a:pt x="1508760" y="303911"/>
                                </a:lnTo>
                                <a:lnTo>
                                  <a:pt x="1479549" y="269748"/>
                                </a:lnTo>
                                <a:lnTo>
                                  <a:pt x="1447799" y="237998"/>
                                </a:lnTo>
                                <a:lnTo>
                                  <a:pt x="1413510" y="206883"/>
                                </a:lnTo>
                                <a:lnTo>
                                  <a:pt x="1377949" y="178308"/>
                                </a:lnTo>
                                <a:lnTo>
                                  <a:pt x="1341119" y="151638"/>
                                </a:lnTo>
                                <a:lnTo>
                                  <a:pt x="1301750" y="126238"/>
                                </a:lnTo>
                                <a:lnTo>
                                  <a:pt x="1261110" y="103378"/>
                                </a:lnTo>
                                <a:lnTo>
                                  <a:pt x="1219200" y="82550"/>
                                </a:lnTo>
                                <a:lnTo>
                                  <a:pt x="1175385" y="64135"/>
                                </a:lnTo>
                                <a:lnTo>
                                  <a:pt x="1130935" y="47625"/>
                                </a:lnTo>
                                <a:lnTo>
                                  <a:pt x="1084579" y="33020"/>
                                </a:lnTo>
                                <a:lnTo>
                                  <a:pt x="1036954" y="21590"/>
                                </a:lnTo>
                                <a:lnTo>
                                  <a:pt x="988694" y="12065"/>
                                </a:lnTo>
                                <a:lnTo>
                                  <a:pt x="939800" y="5080"/>
                                </a:lnTo>
                                <a:lnTo>
                                  <a:pt x="889000" y="1270"/>
                                </a:lnTo>
                                <a:lnTo>
                                  <a:pt x="838200" y="0"/>
                                </a:lnTo>
                                <a:close/>
                              </a:path>
                            </a:pathLst>
                          </a:custGeom>
                          <a:ln w="12192">
                            <a:solidFill>
                              <a:srgbClr val="416F9C"/>
                            </a:solidFill>
                            <a:prstDash val="solid"/>
                          </a:ln>
                        </wps:spPr>
                        <wps:bodyPr wrap="square" lIns="0" tIns="0" rIns="0" bIns="0" rtlCol="0">
                          <a:prstTxWarp prst="textNoShape">
                            <a:avLst/>
                          </a:prstTxWarp>
                          <a:noAutofit/>
                        </wps:bodyPr>
                      </wps:wsp>
                      <wps:wsp>
                        <wps:cNvPr id="45" name="Graphic 11"/>
                        <wps:cNvSpPr/>
                        <wps:spPr>
                          <a:xfrm>
                            <a:off x="1892807" y="4035552"/>
                            <a:ext cx="1609725" cy="1430020"/>
                          </a:xfrm>
                          <a:custGeom>
                            <a:avLst/>
                            <a:gdLst/>
                            <a:ahLst/>
                            <a:cxnLst/>
                            <a:rect l="l" t="t" r="r" b="b"/>
                            <a:pathLst>
                              <a:path w="1609725" h="1430020">
                                <a:moveTo>
                                  <a:pt x="804290" y="0"/>
                                </a:moveTo>
                                <a:lnTo>
                                  <a:pt x="753617" y="1269"/>
                                </a:lnTo>
                                <a:lnTo>
                                  <a:pt x="703452" y="5714"/>
                                </a:lnTo>
                                <a:lnTo>
                                  <a:pt x="654558" y="12064"/>
                                </a:lnTo>
                                <a:lnTo>
                                  <a:pt x="606298" y="21589"/>
                                </a:lnTo>
                                <a:lnTo>
                                  <a:pt x="559308" y="33655"/>
                                </a:lnTo>
                                <a:lnTo>
                                  <a:pt x="513588" y="48260"/>
                                </a:lnTo>
                                <a:lnTo>
                                  <a:pt x="469138" y="64769"/>
                                </a:lnTo>
                                <a:lnTo>
                                  <a:pt x="426592" y="83819"/>
                                </a:lnTo>
                                <a:lnTo>
                                  <a:pt x="384683" y="104775"/>
                                </a:lnTo>
                                <a:lnTo>
                                  <a:pt x="344677" y="127762"/>
                                </a:lnTo>
                                <a:lnTo>
                                  <a:pt x="306577" y="153162"/>
                                </a:lnTo>
                                <a:lnTo>
                                  <a:pt x="270383" y="180467"/>
                                </a:lnTo>
                                <a:lnTo>
                                  <a:pt x="235584" y="209042"/>
                                </a:lnTo>
                                <a:lnTo>
                                  <a:pt x="203200" y="240156"/>
                                </a:lnTo>
                                <a:lnTo>
                                  <a:pt x="172719" y="272542"/>
                                </a:lnTo>
                                <a:lnTo>
                                  <a:pt x="144144" y="306197"/>
                                </a:lnTo>
                                <a:lnTo>
                                  <a:pt x="118109" y="341756"/>
                                </a:lnTo>
                                <a:lnTo>
                                  <a:pt x="93980" y="378713"/>
                                </a:lnTo>
                                <a:lnTo>
                                  <a:pt x="73025" y="416813"/>
                                </a:lnTo>
                                <a:lnTo>
                                  <a:pt x="53975" y="456184"/>
                                </a:lnTo>
                                <a:lnTo>
                                  <a:pt x="38100" y="496824"/>
                                </a:lnTo>
                                <a:lnTo>
                                  <a:pt x="24764" y="538734"/>
                                </a:lnTo>
                                <a:lnTo>
                                  <a:pt x="13969" y="581279"/>
                                </a:lnTo>
                                <a:lnTo>
                                  <a:pt x="6350" y="625220"/>
                                </a:lnTo>
                                <a:lnTo>
                                  <a:pt x="1269" y="669670"/>
                                </a:lnTo>
                                <a:lnTo>
                                  <a:pt x="0" y="714756"/>
                                </a:lnTo>
                                <a:lnTo>
                                  <a:pt x="1269" y="759841"/>
                                </a:lnTo>
                                <a:lnTo>
                                  <a:pt x="6350" y="804291"/>
                                </a:lnTo>
                                <a:lnTo>
                                  <a:pt x="13969" y="848233"/>
                                </a:lnTo>
                                <a:lnTo>
                                  <a:pt x="24764" y="890778"/>
                                </a:lnTo>
                                <a:lnTo>
                                  <a:pt x="38100" y="932688"/>
                                </a:lnTo>
                                <a:lnTo>
                                  <a:pt x="53975" y="972693"/>
                                </a:lnTo>
                                <a:lnTo>
                                  <a:pt x="73025" y="1012698"/>
                                </a:lnTo>
                                <a:lnTo>
                                  <a:pt x="93980" y="1050798"/>
                                </a:lnTo>
                                <a:lnTo>
                                  <a:pt x="118109" y="1087755"/>
                                </a:lnTo>
                                <a:lnTo>
                                  <a:pt x="144144" y="1123315"/>
                                </a:lnTo>
                                <a:lnTo>
                                  <a:pt x="172719" y="1156957"/>
                                </a:lnTo>
                                <a:lnTo>
                                  <a:pt x="203200" y="1189355"/>
                                </a:lnTo>
                                <a:lnTo>
                                  <a:pt x="235584" y="1219847"/>
                                </a:lnTo>
                                <a:lnTo>
                                  <a:pt x="270383" y="1249070"/>
                                </a:lnTo>
                                <a:lnTo>
                                  <a:pt x="306577" y="1276400"/>
                                </a:lnTo>
                                <a:lnTo>
                                  <a:pt x="344677" y="1301178"/>
                                </a:lnTo>
                                <a:lnTo>
                                  <a:pt x="384683" y="1324686"/>
                                </a:lnTo>
                                <a:lnTo>
                                  <a:pt x="426592" y="1345641"/>
                                </a:lnTo>
                                <a:lnTo>
                                  <a:pt x="469138" y="1364703"/>
                                </a:lnTo>
                                <a:lnTo>
                                  <a:pt x="513588" y="1381226"/>
                                </a:lnTo>
                                <a:lnTo>
                                  <a:pt x="559308" y="1395844"/>
                                </a:lnTo>
                                <a:lnTo>
                                  <a:pt x="606298" y="1407274"/>
                                </a:lnTo>
                                <a:lnTo>
                                  <a:pt x="654558" y="1416799"/>
                                </a:lnTo>
                                <a:lnTo>
                                  <a:pt x="703452" y="1423797"/>
                                </a:lnTo>
                                <a:lnTo>
                                  <a:pt x="753617" y="1428242"/>
                                </a:lnTo>
                                <a:lnTo>
                                  <a:pt x="804290" y="1429512"/>
                                </a:lnTo>
                                <a:lnTo>
                                  <a:pt x="855726" y="1428242"/>
                                </a:lnTo>
                                <a:lnTo>
                                  <a:pt x="905255" y="1423797"/>
                                </a:lnTo>
                                <a:lnTo>
                                  <a:pt x="954786" y="1416799"/>
                                </a:lnTo>
                                <a:lnTo>
                                  <a:pt x="1003046" y="1407274"/>
                                </a:lnTo>
                                <a:lnTo>
                                  <a:pt x="1050036" y="1395844"/>
                                </a:lnTo>
                                <a:lnTo>
                                  <a:pt x="1095755" y="1381226"/>
                                </a:lnTo>
                                <a:lnTo>
                                  <a:pt x="1140205" y="1364703"/>
                                </a:lnTo>
                                <a:lnTo>
                                  <a:pt x="1182751" y="1345641"/>
                                </a:lnTo>
                                <a:lnTo>
                                  <a:pt x="1224661" y="1324686"/>
                                </a:lnTo>
                                <a:lnTo>
                                  <a:pt x="1264665" y="1301178"/>
                                </a:lnTo>
                                <a:lnTo>
                                  <a:pt x="1302765" y="1276400"/>
                                </a:lnTo>
                                <a:lnTo>
                                  <a:pt x="1338961" y="1249070"/>
                                </a:lnTo>
                                <a:lnTo>
                                  <a:pt x="1373759" y="1219847"/>
                                </a:lnTo>
                                <a:lnTo>
                                  <a:pt x="1406143" y="1189355"/>
                                </a:lnTo>
                                <a:lnTo>
                                  <a:pt x="1436624" y="1156957"/>
                                </a:lnTo>
                                <a:lnTo>
                                  <a:pt x="1465199" y="1123315"/>
                                </a:lnTo>
                                <a:lnTo>
                                  <a:pt x="1491234" y="1087755"/>
                                </a:lnTo>
                                <a:lnTo>
                                  <a:pt x="1515364" y="1050798"/>
                                </a:lnTo>
                                <a:lnTo>
                                  <a:pt x="1536318" y="1012698"/>
                                </a:lnTo>
                                <a:lnTo>
                                  <a:pt x="1555368" y="972693"/>
                                </a:lnTo>
                                <a:lnTo>
                                  <a:pt x="1571243" y="932688"/>
                                </a:lnTo>
                                <a:lnTo>
                                  <a:pt x="1584578" y="890778"/>
                                </a:lnTo>
                                <a:lnTo>
                                  <a:pt x="1595374" y="848233"/>
                                </a:lnTo>
                                <a:lnTo>
                                  <a:pt x="1602993" y="804291"/>
                                </a:lnTo>
                                <a:lnTo>
                                  <a:pt x="1608074" y="759841"/>
                                </a:lnTo>
                                <a:lnTo>
                                  <a:pt x="1609343" y="714756"/>
                                </a:lnTo>
                                <a:lnTo>
                                  <a:pt x="1608074" y="669670"/>
                                </a:lnTo>
                                <a:lnTo>
                                  <a:pt x="1602993" y="625220"/>
                                </a:lnTo>
                                <a:lnTo>
                                  <a:pt x="1595374" y="581279"/>
                                </a:lnTo>
                                <a:lnTo>
                                  <a:pt x="1584578" y="538734"/>
                                </a:lnTo>
                                <a:lnTo>
                                  <a:pt x="1571243" y="496824"/>
                                </a:lnTo>
                                <a:lnTo>
                                  <a:pt x="1555368" y="456184"/>
                                </a:lnTo>
                                <a:lnTo>
                                  <a:pt x="1536318" y="416813"/>
                                </a:lnTo>
                                <a:lnTo>
                                  <a:pt x="1515364" y="378713"/>
                                </a:lnTo>
                                <a:lnTo>
                                  <a:pt x="1491234" y="341756"/>
                                </a:lnTo>
                                <a:lnTo>
                                  <a:pt x="1465199" y="306197"/>
                                </a:lnTo>
                                <a:lnTo>
                                  <a:pt x="1436624" y="272542"/>
                                </a:lnTo>
                                <a:lnTo>
                                  <a:pt x="1406143" y="240156"/>
                                </a:lnTo>
                                <a:lnTo>
                                  <a:pt x="1373759" y="209042"/>
                                </a:lnTo>
                                <a:lnTo>
                                  <a:pt x="1338961" y="180467"/>
                                </a:lnTo>
                                <a:lnTo>
                                  <a:pt x="1302765" y="153162"/>
                                </a:lnTo>
                                <a:lnTo>
                                  <a:pt x="1264665" y="127762"/>
                                </a:lnTo>
                                <a:lnTo>
                                  <a:pt x="1224661" y="104775"/>
                                </a:lnTo>
                                <a:lnTo>
                                  <a:pt x="1182751" y="83819"/>
                                </a:lnTo>
                                <a:lnTo>
                                  <a:pt x="1140205" y="64769"/>
                                </a:lnTo>
                                <a:lnTo>
                                  <a:pt x="1095755" y="48260"/>
                                </a:lnTo>
                                <a:lnTo>
                                  <a:pt x="1050036" y="33655"/>
                                </a:lnTo>
                                <a:lnTo>
                                  <a:pt x="1003046" y="21589"/>
                                </a:lnTo>
                                <a:lnTo>
                                  <a:pt x="954786" y="12064"/>
                                </a:lnTo>
                                <a:lnTo>
                                  <a:pt x="905255" y="5714"/>
                                </a:lnTo>
                                <a:lnTo>
                                  <a:pt x="855726" y="1269"/>
                                </a:lnTo>
                                <a:lnTo>
                                  <a:pt x="804290" y="0"/>
                                </a:lnTo>
                                <a:close/>
                              </a:path>
                            </a:pathLst>
                          </a:custGeom>
                          <a:solidFill>
                            <a:srgbClr val="A9D18E"/>
                          </a:solidFill>
                        </wps:spPr>
                        <wps:bodyPr wrap="square" lIns="0" tIns="0" rIns="0" bIns="0" rtlCol="0">
                          <a:prstTxWarp prst="textNoShape">
                            <a:avLst/>
                          </a:prstTxWarp>
                          <a:noAutofit/>
                        </wps:bodyPr>
                      </wps:wsp>
                      <wps:wsp>
                        <wps:cNvPr id="46" name="Graphic 12"/>
                        <wps:cNvSpPr/>
                        <wps:spPr>
                          <a:xfrm>
                            <a:off x="1892807" y="4035552"/>
                            <a:ext cx="1609725" cy="1430020"/>
                          </a:xfrm>
                          <a:custGeom>
                            <a:avLst/>
                            <a:gdLst/>
                            <a:ahLst/>
                            <a:cxnLst/>
                            <a:rect l="l" t="t" r="r" b="b"/>
                            <a:pathLst>
                              <a:path w="1609725" h="1430020">
                                <a:moveTo>
                                  <a:pt x="804290" y="0"/>
                                </a:moveTo>
                                <a:lnTo>
                                  <a:pt x="753617" y="1269"/>
                                </a:lnTo>
                                <a:lnTo>
                                  <a:pt x="703452" y="5714"/>
                                </a:lnTo>
                                <a:lnTo>
                                  <a:pt x="654558" y="12064"/>
                                </a:lnTo>
                                <a:lnTo>
                                  <a:pt x="606298" y="21589"/>
                                </a:lnTo>
                                <a:lnTo>
                                  <a:pt x="559308" y="33655"/>
                                </a:lnTo>
                                <a:lnTo>
                                  <a:pt x="513588" y="48260"/>
                                </a:lnTo>
                                <a:lnTo>
                                  <a:pt x="469138" y="64769"/>
                                </a:lnTo>
                                <a:lnTo>
                                  <a:pt x="426592" y="83819"/>
                                </a:lnTo>
                                <a:lnTo>
                                  <a:pt x="384683" y="104775"/>
                                </a:lnTo>
                                <a:lnTo>
                                  <a:pt x="344677" y="127762"/>
                                </a:lnTo>
                                <a:lnTo>
                                  <a:pt x="306577" y="153162"/>
                                </a:lnTo>
                                <a:lnTo>
                                  <a:pt x="270383" y="180467"/>
                                </a:lnTo>
                                <a:lnTo>
                                  <a:pt x="235584" y="209042"/>
                                </a:lnTo>
                                <a:lnTo>
                                  <a:pt x="203200" y="240156"/>
                                </a:lnTo>
                                <a:lnTo>
                                  <a:pt x="172719" y="272542"/>
                                </a:lnTo>
                                <a:lnTo>
                                  <a:pt x="144144" y="306197"/>
                                </a:lnTo>
                                <a:lnTo>
                                  <a:pt x="118109" y="341756"/>
                                </a:lnTo>
                                <a:lnTo>
                                  <a:pt x="93980" y="378713"/>
                                </a:lnTo>
                                <a:lnTo>
                                  <a:pt x="73025" y="416813"/>
                                </a:lnTo>
                                <a:lnTo>
                                  <a:pt x="53975" y="456184"/>
                                </a:lnTo>
                                <a:lnTo>
                                  <a:pt x="38100" y="496824"/>
                                </a:lnTo>
                                <a:lnTo>
                                  <a:pt x="24764" y="538734"/>
                                </a:lnTo>
                                <a:lnTo>
                                  <a:pt x="13969" y="581279"/>
                                </a:lnTo>
                                <a:lnTo>
                                  <a:pt x="6350" y="625220"/>
                                </a:lnTo>
                                <a:lnTo>
                                  <a:pt x="1269" y="669670"/>
                                </a:lnTo>
                                <a:lnTo>
                                  <a:pt x="0" y="714756"/>
                                </a:lnTo>
                                <a:lnTo>
                                  <a:pt x="1269" y="759841"/>
                                </a:lnTo>
                                <a:lnTo>
                                  <a:pt x="6350" y="804291"/>
                                </a:lnTo>
                                <a:lnTo>
                                  <a:pt x="13969" y="848233"/>
                                </a:lnTo>
                                <a:lnTo>
                                  <a:pt x="24764" y="890778"/>
                                </a:lnTo>
                                <a:lnTo>
                                  <a:pt x="38100" y="932688"/>
                                </a:lnTo>
                                <a:lnTo>
                                  <a:pt x="53975" y="972693"/>
                                </a:lnTo>
                                <a:lnTo>
                                  <a:pt x="73025" y="1012698"/>
                                </a:lnTo>
                                <a:lnTo>
                                  <a:pt x="93980" y="1050798"/>
                                </a:lnTo>
                                <a:lnTo>
                                  <a:pt x="118109" y="1087755"/>
                                </a:lnTo>
                                <a:lnTo>
                                  <a:pt x="144144" y="1123315"/>
                                </a:lnTo>
                                <a:lnTo>
                                  <a:pt x="172719" y="1156957"/>
                                </a:lnTo>
                                <a:lnTo>
                                  <a:pt x="203200" y="1189355"/>
                                </a:lnTo>
                                <a:lnTo>
                                  <a:pt x="235584" y="1219847"/>
                                </a:lnTo>
                                <a:lnTo>
                                  <a:pt x="270383" y="1249070"/>
                                </a:lnTo>
                                <a:lnTo>
                                  <a:pt x="306577" y="1276400"/>
                                </a:lnTo>
                                <a:lnTo>
                                  <a:pt x="344677" y="1301178"/>
                                </a:lnTo>
                                <a:lnTo>
                                  <a:pt x="384683" y="1324686"/>
                                </a:lnTo>
                                <a:lnTo>
                                  <a:pt x="426592" y="1345641"/>
                                </a:lnTo>
                                <a:lnTo>
                                  <a:pt x="469138" y="1364703"/>
                                </a:lnTo>
                                <a:lnTo>
                                  <a:pt x="513588" y="1381226"/>
                                </a:lnTo>
                                <a:lnTo>
                                  <a:pt x="559308" y="1395844"/>
                                </a:lnTo>
                                <a:lnTo>
                                  <a:pt x="606298" y="1407274"/>
                                </a:lnTo>
                                <a:lnTo>
                                  <a:pt x="654558" y="1416799"/>
                                </a:lnTo>
                                <a:lnTo>
                                  <a:pt x="703452" y="1423797"/>
                                </a:lnTo>
                                <a:lnTo>
                                  <a:pt x="753617" y="1428242"/>
                                </a:lnTo>
                                <a:lnTo>
                                  <a:pt x="804290" y="1429512"/>
                                </a:lnTo>
                                <a:lnTo>
                                  <a:pt x="855726" y="1428242"/>
                                </a:lnTo>
                                <a:lnTo>
                                  <a:pt x="905255" y="1423797"/>
                                </a:lnTo>
                                <a:lnTo>
                                  <a:pt x="954786" y="1416799"/>
                                </a:lnTo>
                                <a:lnTo>
                                  <a:pt x="1003046" y="1407274"/>
                                </a:lnTo>
                                <a:lnTo>
                                  <a:pt x="1050036" y="1395844"/>
                                </a:lnTo>
                                <a:lnTo>
                                  <a:pt x="1095755" y="1381226"/>
                                </a:lnTo>
                                <a:lnTo>
                                  <a:pt x="1140205" y="1364703"/>
                                </a:lnTo>
                                <a:lnTo>
                                  <a:pt x="1182751" y="1345641"/>
                                </a:lnTo>
                                <a:lnTo>
                                  <a:pt x="1224661" y="1324686"/>
                                </a:lnTo>
                                <a:lnTo>
                                  <a:pt x="1264665" y="1301178"/>
                                </a:lnTo>
                                <a:lnTo>
                                  <a:pt x="1302765" y="1276400"/>
                                </a:lnTo>
                                <a:lnTo>
                                  <a:pt x="1338961" y="1249070"/>
                                </a:lnTo>
                                <a:lnTo>
                                  <a:pt x="1373759" y="1219847"/>
                                </a:lnTo>
                                <a:lnTo>
                                  <a:pt x="1406143" y="1189355"/>
                                </a:lnTo>
                                <a:lnTo>
                                  <a:pt x="1436624" y="1156957"/>
                                </a:lnTo>
                                <a:lnTo>
                                  <a:pt x="1465199" y="1123315"/>
                                </a:lnTo>
                                <a:lnTo>
                                  <a:pt x="1491234" y="1087755"/>
                                </a:lnTo>
                                <a:lnTo>
                                  <a:pt x="1515364" y="1050798"/>
                                </a:lnTo>
                                <a:lnTo>
                                  <a:pt x="1536318" y="1012698"/>
                                </a:lnTo>
                                <a:lnTo>
                                  <a:pt x="1555368" y="972693"/>
                                </a:lnTo>
                                <a:lnTo>
                                  <a:pt x="1571243" y="932688"/>
                                </a:lnTo>
                                <a:lnTo>
                                  <a:pt x="1584578" y="890778"/>
                                </a:lnTo>
                                <a:lnTo>
                                  <a:pt x="1595374" y="848233"/>
                                </a:lnTo>
                                <a:lnTo>
                                  <a:pt x="1602993" y="804291"/>
                                </a:lnTo>
                                <a:lnTo>
                                  <a:pt x="1608074" y="759841"/>
                                </a:lnTo>
                                <a:lnTo>
                                  <a:pt x="1609343" y="714756"/>
                                </a:lnTo>
                                <a:lnTo>
                                  <a:pt x="1608074" y="669670"/>
                                </a:lnTo>
                                <a:lnTo>
                                  <a:pt x="1602993" y="625220"/>
                                </a:lnTo>
                                <a:lnTo>
                                  <a:pt x="1595374" y="581279"/>
                                </a:lnTo>
                                <a:lnTo>
                                  <a:pt x="1584578" y="538734"/>
                                </a:lnTo>
                                <a:lnTo>
                                  <a:pt x="1571243" y="496824"/>
                                </a:lnTo>
                                <a:lnTo>
                                  <a:pt x="1555368" y="456184"/>
                                </a:lnTo>
                                <a:lnTo>
                                  <a:pt x="1536318" y="416813"/>
                                </a:lnTo>
                                <a:lnTo>
                                  <a:pt x="1515364" y="378713"/>
                                </a:lnTo>
                                <a:lnTo>
                                  <a:pt x="1491234" y="341756"/>
                                </a:lnTo>
                                <a:lnTo>
                                  <a:pt x="1465199" y="306197"/>
                                </a:lnTo>
                                <a:lnTo>
                                  <a:pt x="1436624" y="272542"/>
                                </a:lnTo>
                                <a:lnTo>
                                  <a:pt x="1406143" y="240156"/>
                                </a:lnTo>
                                <a:lnTo>
                                  <a:pt x="1373759" y="209042"/>
                                </a:lnTo>
                                <a:lnTo>
                                  <a:pt x="1338961" y="180467"/>
                                </a:lnTo>
                                <a:lnTo>
                                  <a:pt x="1302765" y="153162"/>
                                </a:lnTo>
                                <a:lnTo>
                                  <a:pt x="1264665" y="127762"/>
                                </a:lnTo>
                                <a:lnTo>
                                  <a:pt x="1224661" y="104775"/>
                                </a:lnTo>
                                <a:lnTo>
                                  <a:pt x="1182751" y="83819"/>
                                </a:lnTo>
                                <a:lnTo>
                                  <a:pt x="1140205" y="64769"/>
                                </a:lnTo>
                                <a:lnTo>
                                  <a:pt x="1095755" y="48260"/>
                                </a:lnTo>
                                <a:lnTo>
                                  <a:pt x="1050036" y="33655"/>
                                </a:lnTo>
                                <a:lnTo>
                                  <a:pt x="1003046" y="21589"/>
                                </a:lnTo>
                                <a:lnTo>
                                  <a:pt x="954786" y="12064"/>
                                </a:lnTo>
                                <a:lnTo>
                                  <a:pt x="905255" y="5714"/>
                                </a:lnTo>
                                <a:lnTo>
                                  <a:pt x="855726" y="1269"/>
                                </a:lnTo>
                                <a:lnTo>
                                  <a:pt x="804290" y="0"/>
                                </a:lnTo>
                                <a:close/>
                              </a:path>
                            </a:pathLst>
                          </a:custGeom>
                          <a:ln w="12192">
                            <a:solidFill>
                              <a:srgbClr val="416F9C"/>
                            </a:solidFill>
                            <a:prstDash val="solid"/>
                          </a:ln>
                        </wps:spPr>
                        <wps:bodyPr wrap="square" lIns="0" tIns="0" rIns="0" bIns="0" rtlCol="0">
                          <a:prstTxWarp prst="textNoShape">
                            <a:avLst/>
                          </a:prstTxWarp>
                          <a:noAutofit/>
                        </wps:bodyPr>
                      </wps:wsp>
                      <wps:wsp>
                        <wps:cNvPr id="47" name="Graphic 13"/>
                        <wps:cNvSpPr/>
                        <wps:spPr>
                          <a:xfrm>
                            <a:off x="6095" y="1024127"/>
                            <a:ext cx="1393190" cy="1536700"/>
                          </a:xfrm>
                          <a:custGeom>
                            <a:avLst/>
                            <a:gdLst/>
                            <a:ahLst/>
                            <a:cxnLst/>
                            <a:rect l="l" t="t" r="r" b="b"/>
                            <a:pathLst>
                              <a:path w="1393190" h="1536700">
                                <a:moveTo>
                                  <a:pt x="696468" y="0"/>
                                </a:moveTo>
                                <a:lnTo>
                                  <a:pt x="650620" y="1270"/>
                                </a:lnTo>
                                <a:lnTo>
                                  <a:pt x="605536" y="6350"/>
                                </a:lnTo>
                                <a:lnTo>
                                  <a:pt x="561594" y="13970"/>
                                </a:lnTo>
                                <a:lnTo>
                                  <a:pt x="518413" y="25400"/>
                                </a:lnTo>
                                <a:lnTo>
                                  <a:pt x="476376" y="38862"/>
                                </a:lnTo>
                                <a:lnTo>
                                  <a:pt x="435737" y="56007"/>
                                </a:lnTo>
                                <a:lnTo>
                                  <a:pt x="395604" y="75057"/>
                                </a:lnTo>
                                <a:lnTo>
                                  <a:pt x="357504" y="96647"/>
                                </a:lnTo>
                                <a:lnTo>
                                  <a:pt x="320547" y="121538"/>
                                </a:lnTo>
                                <a:lnTo>
                                  <a:pt x="284988" y="148209"/>
                                </a:lnTo>
                                <a:lnTo>
                                  <a:pt x="251206" y="177419"/>
                                </a:lnTo>
                                <a:lnTo>
                                  <a:pt x="219456" y="208661"/>
                                </a:lnTo>
                                <a:lnTo>
                                  <a:pt x="188848" y="241681"/>
                                </a:lnTo>
                                <a:lnTo>
                                  <a:pt x="160921" y="277368"/>
                                </a:lnTo>
                                <a:lnTo>
                                  <a:pt x="134200" y="314198"/>
                                </a:lnTo>
                                <a:lnTo>
                                  <a:pt x="110032" y="353695"/>
                                </a:lnTo>
                                <a:lnTo>
                                  <a:pt x="87769" y="393700"/>
                                </a:lnTo>
                                <a:lnTo>
                                  <a:pt x="68059" y="436372"/>
                                </a:lnTo>
                                <a:lnTo>
                                  <a:pt x="50888" y="480313"/>
                                </a:lnTo>
                                <a:lnTo>
                                  <a:pt x="35623" y="525399"/>
                                </a:lnTo>
                                <a:lnTo>
                                  <a:pt x="22898" y="571881"/>
                                </a:lnTo>
                                <a:lnTo>
                                  <a:pt x="13360" y="618871"/>
                                </a:lnTo>
                                <a:lnTo>
                                  <a:pt x="5727" y="667893"/>
                                </a:lnTo>
                                <a:lnTo>
                                  <a:pt x="1269" y="717550"/>
                                </a:lnTo>
                                <a:lnTo>
                                  <a:pt x="0" y="767714"/>
                                </a:lnTo>
                                <a:lnTo>
                                  <a:pt x="1269" y="818641"/>
                                </a:lnTo>
                                <a:lnTo>
                                  <a:pt x="5727" y="868299"/>
                                </a:lnTo>
                                <a:lnTo>
                                  <a:pt x="13360" y="916686"/>
                                </a:lnTo>
                                <a:lnTo>
                                  <a:pt x="22898" y="964311"/>
                                </a:lnTo>
                                <a:lnTo>
                                  <a:pt x="35623" y="1010793"/>
                                </a:lnTo>
                                <a:lnTo>
                                  <a:pt x="50888" y="1055877"/>
                                </a:lnTo>
                                <a:lnTo>
                                  <a:pt x="68059" y="1099820"/>
                                </a:lnTo>
                                <a:lnTo>
                                  <a:pt x="87769" y="1141857"/>
                                </a:lnTo>
                                <a:lnTo>
                                  <a:pt x="110032" y="1182497"/>
                                </a:lnTo>
                                <a:lnTo>
                                  <a:pt x="134200" y="1221359"/>
                                </a:lnTo>
                                <a:lnTo>
                                  <a:pt x="160921" y="1258824"/>
                                </a:lnTo>
                                <a:lnTo>
                                  <a:pt x="188848" y="1294511"/>
                                </a:lnTo>
                                <a:lnTo>
                                  <a:pt x="219456" y="1327531"/>
                                </a:lnTo>
                                <a:lnTo>
                                  <a:pt x="251206" y="1358773"/>
                                </a:lnTo>
                                <a:lnTo>
                                  <a:pt x="284988" y="1387983"/>
                                </a:lnTo>
                                <a:lnTo>
                                  <a:pt x="320547" y="1414652"/>
                                </a:lnTo>
                                <a:lnTo>
                                  <a:pt x="357504" y="1438910"/>
                                </a:lnTo>
                                <a:lnTo>
                                  <a:pt x="395604" y="1461135"/>
                                </a:lnTo>
                                <a:lnTo>
                                  <a:pt x="435737" y="1480185"/>
                                </a:lnTo>
                                <a:lnTo>
                                  <a:pt x="476376" y="1496695"/>
                                </a:lnTo>
                                <a:lnTo>
                                  <a:pt x="518413" y="1510791"/>
                                </a:lnTo>
                                <a:lnTo>
                                  <a:pt x="561594" y="1521587"/>
                                </a:lnTo>
                                <a:lnTo>
                                  <a:pt x="605536" y="1529841"/>
                                </a:lnTo>
                                <a:lnTo>
                                  <a:pt x="650620" y="1534287"/>
                                </a:lnTo>
                                <a:lnTo>
                                  <a:pt x="696468" y="1536191"/>
                                </a:lnTo>
                                <a:lnTo>
                                  <a:pt x="742314" y="1534287"/>
                                </a:lnTo>
                                <a:lnTo>
                                  <a:pt x="787400" y="1529841"/>
                                </a:lnTo>
                                <a:lnTo>
                                  <a:pt x="831342" y="1521587"/>
                                </a:lnTo>
                                <a:lnTo>
                                  <a:pt x="874521" y="1510791"/>
                                </a:lnTo>
                                <a:lnTo>
                                  <a:pt x="916558" y="1496695"/>
                                </a:lnTo>
                                <a:lnTo>
                                  <a:pt x="957199" y="1480185"/>
                                </a:lnTo>
                                <a:lnTo>
                                  <a:pt x="997331" y="1461135"/>
                                </a:lnTo>
                                <a:lnTo>
                                  <a:pt x="1035431" y="1438910"/>
                                </a:lnTo>
                                <a:lnTo>
                                  <a:pt x="1072388" y="1414652"/>
                                </a:lnTo>
                                <a:lnTo>
                                  <a:pt x="1107948" y="1387983"/>
                                </a:lnTo>
                                <a:lnTo>
                                  <a:pt x="1141730" y="1358773"/>
                                </a:lnTo>
                                <a:lnTo>
                                  <a:pt x="1173480" y="1327531"/>
                                </a:lnTo>
                                <a:lnTo>
                                  <a:pt x="1204087" y="1294511"/>
                                </a:lnTo>
                                <a:lnTo>
                                  <a:pt x="1232027" y="1258824"/>
                                </a:lnTo>
                                <a:lnTo>
                                  <a:pt x="1258696" y="1221359"/>
                                </a:lnTo>
                                <a:lnTo>
                                  <a:pt x="1282953" y="1182497"/>
                                </a:lnTo>
                                <a:lnTo>
                                  <a:pt x="1305178" y="1141857"/>
                                </a:lnTo>
                                <a:lnTo>
                                  <a:pt x="1324864" y="1099820"/>
                                </a:lnTo>
                                <a:lnTo>
                                  <a:pt x="1342008" y="1055877"/>
                                </a:lnTo>
                                <a:lnTo>
                                  <a:pt x="1357376" y="1010793"/>
                                </a:lnTo>
                                <a:lnTo>
                                  <a:pt x="1370076" y="964311"/>
                                </a:lnTo>
                                <a:lnTo>
                                  <a:pt x="1379601" y="916686"/>
                                </a:lnTo>
                                <a:lnTo>
                                  <a:pt x="1387220" y="868299"/>
                                </a:lnTo>
                                <a:lnTo>
                                  <a:pt x="1391665" y="818641"/>
                                </a:lnTo>
                                <a:lnTo>
                                  <a:pt x="1392936" y="767714"/>
                                </a:lnTo>
                                <a:lnTo>
                                  <a:pt x="1391665" y="717550"/>
                                </a:lnTo>
                                <a:lnTo>
                                  <a:pt x="1387220" y="667893"/>
                                </a:lnTo>
                                <a:lnTo>
                                  <a:pt x="1379601" y="618871"/>
                                </a:lnTo>
                                <a:lnTo>
                                  <a:pt x="1370076" y="571881"/>
                                </a:lnTo>
                                <a:lnTo>
                                  <a:pt x="1357376" y="525399"/>
                                </a:lnTo>
                                <a:lnTo>
                                  <a:pt x="1342008" y="480313"/>
                                </a:lnTo>
                                <a:lnTo>
                                  <a:pt x="1324864" y="436372"/>
                                </a:lnTo>
                                <a:lnTo>
                                  <a:pt x="1305178" y="393700"/>
                                </a:lnTo>
                                <a:lnTo>
                                  <a:pt x="1282953" y="353695"/>
                                </a:lnTo>
                                <a:lnTo>
                                  <a:pt x="1258696" y="314198"/>
                                </a:lnTo>
                                <a:lnTo>
                                  <a:pt x="1232027" y="277368"/>
                                </a:lnTo>
                                <a:lnTo>
                                  <a:pt x="1204087" y="241681"/>
                                </a:lnTo>
                                <a:lnTo>
                                  <a:pt x="1173480" y="208661"/>
                                </a:lnTo>
                                <a:lnTo>
                                  <a:pt x="1141730" y="177419"/>
                                </a:lnTo>
                                <a:lnTo>
                                  <a:pt x="1107948" y="148209"/>
                                </a:lnTo>
                                <a:lnTo>
                                  <a:pt x="1072388" y="121538"/>
                                </a:lnTo>
                                <a:lnTo>
                                  <a:pt x="1035431" y="96647"/>
                                </a:lnTo>
                                <a:lnTo>
                                  <a:pt x="997331" y="75057"/>
                                </a:lnTo>
                                <a:lnTo>
                                  <a:pt x="957199" y="56007"/>
                                </a:lnTo>
                                <a:lnTo>
                                  <a:pt x="916558" y="38862"/>
                                </a:lnTo>
                                <a:lnTo>
                                  <a:pt x="874521" y="25400"/>
                                </a:lnTo>
                                <a:lnTo>
                                  <a:pt x="831342" y="13970"/>
                                </a:lnTo>
                                <a:lnTo>
                                  <a:pt x="787400" y="6350"/>
                                </a:lnTo>
                                <a:lnTo>
                                  <a:pt x="742314" y="1270"/>
                                </a:lnTo>
                                <a:lnTo>
                                  <a:pt x="696468" y="0"/>
                                </a:lnTo>
                                <a:close/>
                              </a:path>
                            </a:pathLst>
                          </a:custGeom>
                          <a:solidFill>
                            <a:srgbClr val="A9D18E"/>
                          </a:solidFill>
                        </wps:spPr>
                        <wps:bodyPr wrap="square" lIns="0" tIns="0" rIns="0" bIns="0" rtlCol="0">
                          <a:prstTxWarp prst="textNoShape">
                            <a:avLst/>
                          </a:prstTxWarp>
                          <a:noAutofit/>
                        </wps:bodyPr>
                      </wps:wsp>
                      <wps:wsp>
                        <wps:cNvPr id="48" name="Graphic 14"/>
                        <wps:cNvSpPr/>
                        <wps:spPr>
                          <a:xfrm>
                            <a:off x="6095" y="1024127"/>
                            <a:ext cx="1393190" cy="1536700"/>
                          </a:xfrm>
                          <a:custGeom>
                            <a:avLst/>
                            <a:gdLst/>
                            <a:ahLst/>
                            <a:cxnLst/>
                            <a:rect l="l" t="t" r="r" b="b"/>
                            <a:pathLst>
                              <a:path w="1393190" h="1536700">
                                <a:moveTo>
                                  <a:pt x="696468" y="0"/>
                                </a:moveTo>
                                <a:lnTo>
                                  <a:pt x="650620" y="1270"/>
                                </a:lnTo>
                                <a:lnTo>
                                  <a:pt x="605536" y="6350"/>
                                </a:lnTo>
                                <a:lnTo>
                                  <a:pt x="561594" y="13970"/>
                                </a:lnTo>
                                <a:lnTo>
                                  <a:pt x="518413" y="25400"/>
                                </a:lnTo>
                                <a:lnTo>
                                  <a:pt x="476376" y="38862"/>
                                </a:lnTo>
                                <a:lnTo>
                                  <a:pt x="435737" y="56007"/>
                                </a:lnTo>
                                <a:lnTo>
                                  <a:pt x="395604" y="75057"/>
                                </a:lnTo>
                                <a:lnTo>
                                  <a:pt x="357504" y="96647"/>
                                </a:lnTo>
                                <a:lnTo>
                                  <a:pt x="320547" y="121538"/>
                                </a:lnTo>
                                <a:lnTo>
                                  <a:pt x="284988" y="148209"/>
                                </a:lnTo>
                                <a:lnTo>
                                  <a:pt x="251206" y="177419"/>
                                </a:lnTo>
                                <a:lnTo>
                                  <a:pt x="219456" y="208661"/>
                                </a:lnTo>
                                <a:lnTo>
                                  <a:pt x="188848" y="241681"/>
                                </a:lnTo>
                                <a:lnTo>
                                  <a:pt x="160921" y="277368"/>
                                </a:lnTo>
                                <a:lnTo>
                                  <a:pt x="134200" y="314198"/>
                                </a:lnTo>
                                <a:lnTo>
                                  <a:pt x="110032" y="353695"/>
                                </a:lnTo>
                                <a:lnTo>
                                  <a:pt x="87769" y="393700"/>
                                </a:lnTo>
                                <a:lnTo>
                                  <a:pt x="68059" y="436372"/>
                                </a:lnTo>
                                <a:lnTo>
                                  <a:pt x="50888" y="480313"/>
                                </a:lnTo>
                                <a:lnTo>
                                  <a:pt x="35623" y="525399"/>
                                </a:lnTo>
                                <a:lnTo>
                                  <a:pt x="22898" y="571881"/>
                                </a:lnTo>
                                <a:lnTo>
                                  <a:pt x="13360" y="618871"/>
                                </a:lnTo>
                                <a:lnTo>
                                  <a:pt x="5727" y="667893"/>
                                </a:lnTo>
                                <a:lnTo>
                                  <a:pt x="1269" y="717550"/>
                                </a:lnTo>
                                <a:lnTo>
                                  <a:pt x="0" y="767714"/>
                                </a:lnTo>
                                <a:lnTo>
                                  <a:pt x="1269" y="818641"/>
                                </a:lnTo>
                                <a:lnTo>
                                  <a:pt x="5727" y="868299"/>
                                </a:lnTo>
                                <a:lnTo>
                                  <a:pt x="13360" y="916686"/>
                                </a:lnTo>
                                <a:lnTo>
                                  <a:pt x="22898" y="964311"/>
                                </a:lnTo>
                                <a:lnTo>
                                  <a:pt x="35623" y="1010793"/>
                                </a:lnTo>
                                <a:lnTo>
                                  <a:pt x="50888" y="1055877"/>
                                </a:lnTo>
                                <a:lnTo>
                                  <a:pt x="68059" y="1099820"/>
                                </a:lnTo>
                                <a:lnTo>
                                  <a:pt x="87769" y="1141857"/>
                                </a:lnTo>
                                <a:lnTo>
                                  <a:pt x="110032" y="1182497"/>
                                </a:lnTo>
                                <a:lnTo>
                                  <a:pt x="134200" y="1221359"/>
                                </a:lnTo>
                                <a:lnTo>
                                  <a:pt x="160921" y="1258824"/>
                                </a:lnTo>
                                <a:lnTo>
                                  <a:pt x="188848" y="1294511"/>
                                </a:lnTo>
                                <a:lnTo>
                                  <a:pt x="219456" y="1327531"/>
                                </a:lnTo>
                                <a:lnTo>
                                  <a:pt x="251206" y="1358773"/>
                                </a:lnTo>
                                <a:lnTo>
                                  <a:pt x="284988" y="1387983"/>
                                </a:lnTo>
                                <a:lnTo>
                                  <a:pt x="320547" y="1414652"/>
                                </a:lnTo>
                                <a:lnTo>
                                  <a:pt x="357504" y="1438910"/>
                                </a:lnTo>
                                <a:lnTo>
                                  <a:pt x="395604" y="1461135"/>
                                </a:lnTo>
                                <a:lnTo>
                                  <a:pt x="435737" y="1480185"/>
                                </a:lnTo>
                                <a:lnTo>
                                  <a:pt x="476376" y="1496695"/>
                                </a:lnTo>
                                <a:lnTo>
                                  <a:pt x="518413" y="1510791"/>
                                </a:lnTo>
                                <a:lnTo>
                                  <a:pt x="561594" y="1521587"/>
                                </a:lnTo>
                                <a:lnTo>
                                  <a:pt x="605536" y="1529841"/>
                                </a:lnTo>
                                <a:lnTo>
                                  <a:pt x="650620" y="1534287"/>
                                </a:lnTo>
                                <a:lnTo>
                                  <a:pt x="696468" y="1536191"/>
                                </a:lnTo>
                                <a:lnTo>
                                  <a:pt x="742314" y="1534287"/>
                                </a:lnTo>
                                <a:lnTo>
                                  <a:pt x="787400" y="1529841"/>
                                </a:lnTo>
                                <a:lnTo>
                                  <a:pt x="831342" y="1521587"/>
                                </a:lnTo>
                                <a:lnTo>
                                  <a:pt x="874521" y="1510791"/>
                                </a:lnTo>
                                <a:lnTo>
                                  <a:pt x="916558" y="1496695"/>
                                </a:lnTo>
                                <a:lnTo>
                                  <a:pt x="957199" y="1480185"/>
                                </a:lnTo>
                                <a:lnTo>
                                  <a:pt x="997331" y="1461135"/>
                                </a:lnTo>
                                <a:lnTo>
                                  <a:pt x="1035431" y="1438910"/>
                                </a:lnTo>
                                <a:lnTo>
                                  <a:pt x="1072388" y="1414652"/>
                                </a:lnTo>
                                <a:lnTo>
                                  <a:pt x="1107948" y="1387983"/>
                                </a:lnTo>
                                <a:lnTo>
                                  <a:pt x="1141730" y="1358773"/>
                                </a:lnTo>
                                <a:lnTo>
                                  <a:pt x="1173480" y="1327531"/>
                                </a:lnTo>
                                <a:lnTo>
                                  <a:pt x="1204087" y="1294511"/>
                                </a:lnTo>
                                <a:lnTo>
                                  <a:pt x="1232027" y="1258824"/>
                                </a:lnTo>
                                <a:lnTo>
                                  <a:pt x="1258696" y="1221359"/>
                                </a:lnTo>
                                <a:lnTo>
                                  <a:pt x="1282953" y="1182497"/>
                                </a:lnTo>
                                <a:lnTo>
                                  <a:pt x="1305178" y="1141857"/>
                                </a:lnTo>
                                <a:lnTo>
                                  <a:pt x="1324864" y="1099820"/>
                                </a:lnTo>
                                <a:lnTo>
                                  <a:pt x="1342008" y="1055877"/>
                                </a:lnTo>
                                <a:lnTo>
                                  <a:pt x="1357376" y="1010793"/>
                                </a:lnTo>
                                <a:lnTo>
                                  <a:pt x="1370076" y="964311"/>
                                </a:lnTo>
                                <a:lnTo>
                                  <a:pt x="1379601" y="916686"/>
                                </a:lnTo>
                                <a:lnTo>
                                  <a:pt x="1387220" y="868299"/>
                                </a:lnTo>
                                <a:lnTo>
                                  <a:pt x="1391665" y="818641"/>
                                </a:lnTo>
                                <a:lnTo>
                                  <a:pt x="1392936" y="767714"/>
                                </a:lnTo>
                                <a:lnTo>
                                  <a:pt x="1391665" y="717550"/>
                                </a:lnTo>
                                <a:lnTo>
                                  <a:pt x="1387220" y="667893"/>
                                </a:lnTo>
                                <a:lnTo>
                                  <a:pt x="1379601" y="618871"/>
                                </a:lnTo>
                                <a:lnTo>
                                  <a:pt x="1370076" y="571881"/>
                                </a:lnTo>
                                <a:lnTo>
                                  <a:pt x="1357376" y="525399"/>
                                </a:lnTo>
                                <a:lnTo>
                                  <a:pt x="1342008" y="480313"/>
                                </a:lnTo>
                                <a:lnTo>
                                  <a:pt x="1324864" y="436372"/>
                                </a:lnTo>
                                <a:lnTo>
                                  <a:pt x="1305178" y="393700"/>
                                </a:lnTo>
                                <a:lnTo>
                                  <a:pt x="1282953" y="353695"/>
                                </a:lnTo>
                                <a:lnTo>
                                  <a:pt x="1258696" y="314198"/>
                                </a:lnTo>
                                <a:lnTo>
                                  <a:pt x="1232027" y="277368"/>
                                </a:lnTo>
                                <a:lnTo>
                                  <a:pt x="1204087" y="241681"/>
                                </a:lnTo>
                                <a:lnTo>
                                  <a:pt x="1173480" y="208661"/>
                                </a:lnTo>
                                <a:lnTo>
                                  <a:pt x="1141730" y="177419"/>
                                </a:lnTo>
                                <a:lnTo>
                                  <a:pt x="1107948" y="148209"/>
                                </a:lnTo>
                                <a:lnTo>
                                  <a:pt x="1072388" y="121538"/>
                                </a:lnTo>
                                <a:lnTo>
                                  <a:pt x="1035431" y="96647"/>
                                </a:lnTo>
                                <a:lnTo>
                                  <a:pt x="997331" y="75057"/>
                                </a:lnTo>
                                <a:lnTo>
                                  <a:pt x="957199" y="56007"/>
                                </a:lnTo>
                                <a:lnTo>
                                  <a:pt x="916558" y="38862"/>
                                </a:lnTo>
                                <a:lnTo>
                                  <a:pt x="874521" y="25400"/>
                                </a:lnTo>
                                <a:lnTo>
                                  <a:pt x="831342" y="13970"/>
                                </a:lnTo>
                                <a:lnTo>
                                  <a:pt x="787400" y="6350"/>
                                </a:lnTo>
                                <a:lnTo>
                                  <a:pt x="742314" y="1270"/>
                                </a:lnTo>
                                <a:lnTo>
                                  <a:pt x="696468" y="0"/>
                                </a:lnTo>
                                <a:close/>
                              </a:path>
                            </a:pathLst>
                          </a:custGeom>
                          <a:ln w="12192">
                            <a:solidFill>
                              <a:srgbClr val="416F9C"/>
                            </a:solidFill>
                            <a:prstDash val="solid"/>
                          </a:ln>
                        </wps:spPr>
                        <wps:bodyPr wrap="square" lIns="0" tIns="0" rIns="0" bIns="0" rtlCol="0">
                          <a:prstTxWarp prst="textNoShape">
                            <a:avLst/>
                          </a:prstTxWarp>
                          <a:noAutofit/>
                        </wps:bodyPr>
                      </wps:wsp>
                      <wps:wsp>
                        <wps:cNvPr id="49" name="Graphic 15"/>
                        <wps:cNvSpPr/>
                        <wps:spPr>
                          <a:xfrm>
                            <a:off x="27432" y="3157727"/>
                            <a:ext cx="1390015" cy="1515110"/>
                          </a:xfrm>
                          <a:custGeom>
                            <a:avLst/>
                            <a:gdLst/>
                            <a:ahLst/>
                            <a:cxnLst/>
                            <a:rect l="l" t="t" r="r" b="b"/>
                            <a:pathLst>
                              <a:path w="1390015" h="1515110">
                                <a:moveTo>
                                  <a:pt x="694944" y="0"/>
                                </a:moveTo>
                                <a:lnTo>
                                  <a:pt x="649223" y="1270"/>
                                </a:lnTo>
                                <a:lnTo>
                                  <a:pt x="604139" y="6350"/>
                                </a:lnTo>
                                <a:lnTo>
                                  <a:pt x="560451" y="13970"/>
                                </a:lnTo>
                                <a:lnTo>
                                  <a:pt x="517271" y="24764"/>
                                </a:lnTo>
                                <a:lnTo>
                                  <a:pt x="475361" y="38735"/>
                                </a:lnTo>
                                <a:lnTo>
                                  <a:pt x="434721" y="54610"/>
                                </a:lnTo>
                                <a:lnTo>
                                  <a:pt x="394716" y="73660"/>
                                </a:lnTo>
                                <a:lnTo>
                                  <a:pt x="356616" y="95250"/>
                                </a:lnTo>
                                <a:lnTo>
                                  <a:pt x="319913" y="119380"/>
                                </a:lnTo>
                                <a:lnTo>
                                  <a:pt x="284353" y="146050"/>
                                </a:lnTo>
                                <a:lnTo>
                                  <a:pt x="250698" y="174625"/>
                                </a:lnTo>
                                <a:lnTo>
                                  <a:pt x="218948" y="205740"/>
                                </a:lnTo>
                                <a:lnTo>
                                  <a:pt x="188468" y="238125"/>
                                </a:lnTo>
                                <a:lnTo>
                                  <a:pt x="160528" y="273177"/>
                                </a:lnTo>
                                <a:lnTo>
                                  <a:pt x="133908" y="310006"/>
                                </a:lnTo>
                                <a:lnTo>
                                  <a:pt x="109791" y="348742"/>
                                </a:lnTo>
                                <a:lnTo>
                                  <a:pt x="87579" y="388747"/>
                                </a:lnTo>
                                <a:lnTo>
                                  <a:pt x="67906" y="430022"/>
                                </a:lnTo>
                                <a:lnTo>
                                  <a:pt x="50774" y="473202"/>
                                </a:lnTo>
                                <a:lnTo>
                                  <a:pt x="35534" y="517652"/>
                                </a:lnTo>
                                <a:lnTo>
                                  <a:pt x="22847" y="563372"/>
                                </a:lnTo>
                                <a:lnTo>
                                  <a:pt x="13322" y="610362"/>
                                </a:lnTo>
                                <a:lnTo>
                                  <a:pt x="5715" y="658622"/>
                                </a:lnTo>
                                <a:lnTo>
                                  <a:pt x="1270" y="707517"/>
                                </a:lnTo>
                                <a:lnTo>
                                  <a:pt x="0" y="757047"/>
                                </a:lnTo>
                                <a:lnTo>
                                  <a:pt x="1270" y="807338"/>
                                </a:lnTo>
                                <a:lnTo>
                                  <a:pt x="5715" y="856234"/>
                                </a:lnTo>
                                <a:lnTo>
                                  <a:pt x="13322" y="903859"/>
                                </a:lnTo>
                                <a:lnTo>
                                  <a:pt x="22847" y="950849"/>
                                </a:lnTo>
                                <a:lnTo>
                                  <a:pt x="35534" y="996569"/>
                                </a:lnTo>
                                <a:lnTo>
                                  <a:pt x="50774" y="1041019"/>
                                </a:lnTo>
                                <a:lnTo>
                                  <a:pt x="67906" y="1084199"/>
                                </a:lnTo>
                                <a:lnTo>
                                  <a:pt x="87579" y="1126109"/>
                                </a:lnTo>
                                <a:lnTo>
                                  <a:pt x="109791" y="1166114"/>
                                </a:lnTo>
                                <a:lnTo>
                                  <a:pt x="133908" y="1204849"/>
                                </a:lnTo>
                                <a:lnTo>
                                  <a:pt x="160528" y="1241044"/>
                                </a:lnTo>
                                <a:lnTo>
                                  <a:pt x="188468" y="1276096"/>
                                </a:lnTo>
                                <a:lnTo>
                                  <a:pt x="218948" y="1309116"/>
                                </a:lnTo>
                                <a:lnTo>
                                  <a:pt x="250698" y="1340231"/>
                                </a:lnTo>
                                <a:lnTo>
                                  <a:pt x="284353" y="1368806"/>
                                </a:lnTo>
                                <a:lnTo>
                                  <a:pt x="319913" y="1394841"/>
                                </a:lnTo>
                                <a:lnTo>
                                  <a:pt x="356616" y="1418971"/>
                                </a:lnTo>
                                <a:lnTo>
                                  <a:pt x="394716" y="1440561"/>
                                </a:lnTo>
                                <a:lnTo>
                                  <a:pt x="434721" y="1459611"/>
                                </a:lnTo>
                                <a:lnTo>
                                  <a:pt x="475361" y="1476121"/>
                                </a:lnTo>
                                <a:lnTo>
                                  <a:pt x="517271" y="1490091"/>
                                </a:lnTo>
                                <a:lnTo>
                                  <a:pt x="560451" y="1500251"/>
                                </a:lnTo>
                                <a:lnTo>
                                  <a:pt x="604139" y="1508506"/>
                                </a:lnTo>
                                <a:lnTo>
                                  <a:pt x="649223" y="1512951"/>
                                </a:lnTo>
                                <a:lnTo>
                                  <a:pt x="694944" y="1514856"/>
                                </a:lnTo>
                                <a:lnTo>
                                  <a:pt x="740664" y="1512951"/>
                                </a:lnTo>
                                <a:lnTo>
                                  <a:pt x="785748" y="1508506"/>
                                </a:lnTo>
                                <a:lnTo>
                                  <a:pt x="829437" y="1500251"/>
                                </a:lnTo>
                                <a:lnTo>
                                  <a:pt x="872616" y="1490091"/>
                                </a:lnTo>
                                <a:lnTo>
                                  <a:pt x="914527" y="1476121"/>
                                </a:lnTo>
                                <a:lnTo>
                                  <a:pt x="955166" y="1459611"/>
                                </a:lnTo>
                                <a:lnTo>
                                  <a:pt x="995172" y="1440561"/>
                                </a:lnTo>
                                <a:lnTo>
                                  <a:pt x="1033272" y="1418971"/>
                                </a:lnTo>
                                <a:lnTo>
                                  <a:pt x="1069975" y="1394841"/>
                                </a:lnTo>
                                <a:lnTo>
                                  <a:pt x="1105535" y="1368806"/>
                                </a:lnTo>
                                <a:lnTo>
                                  <a:pt x="1139190" y="1340231"/>
                                </a:lnTo>
                                <a:lnTo>
                                  <a:pt x="1170940" y="1309116"/>
                                </a:lnTo>
                                <a:lnTo>
                                  <a:pt x="1201420" y="1276096"/>
                                </a:lnTo>
                                <a:lnTo>
                                  <a:pt x="1229360" y="1241044"/>
                                </a:lnTo>
                                <a:lnTo>
                                  <a:pt x="1256030" y="1204849"/>
                                </a:lnTo>
                                <a:lnTo>
                                  <a:pt x="1280033" y="1166114"/>
                                </a:lnTo>
                                <a:lnTo>
                                  <a:pt x="1302258" y="1126109"/>
                                </a:lnTo>
                                <a:lnTo>
                                  <a:pt x="1321942" y="1084199"/>
                                </a:lnTo>
                                <a:lnTo>
                                  <a:pt x="1339088" y="1041019"/>
                                </a:lnTo>
                                <a:lnTo>
                                  <a:pt x="1354328" y="996569"/>
                                </a:lnTo>
                                <a:lnTo>
                                  <a:pt x="1367028" y="950849"/>
                                </a:lnTo>
                                <a:lnTo>
                                  <a:pt x="1376553" y="903859"/>
                                </a:lnTo>
                                <a:lnTo>
                                  <a:pt x="1384173" y="856234"/>
                                </a:lnTo>
                                <a:lnTo>
                                  <a:pt x="1388617" y="807338"/>
                                </a:lnTo>
                                <a:lnTo>
                                  <a:pt x="1389888" y="757047"/>
                                </a:lnTo>
                                <a:lnTo>
                                  <a:pt x="1388617" y="707517"/>
                                </a:lnTo>
                                <a:lnTo>
                                  <a:pt x="1384173" y="658622"/>
                                </a:lnTo>
                                <a:lnTo>
                                  <a:pt x="1376553" y="610362"/>
                                </a:lnTo>
                                <a:lnTo>
                                  <a:pt x="1367028" y="563372"/>
                                </a:lnTo>
                                <a:lnTo>
                                  <a:pt x="1354328" y="517652"/>
                                </a:lnTo>
                                <a:lnTo>
                                  <a:pt x="1339088" y="473202"/>
                                </a:lnTo>
                                <a:lnTo>
                                  <a:pt x="1321942" y="430022"/>
                                </a:lnTo>
                                <a:lnTo>
                                  <a:pt x="1302258" y="388747"/>
                                </a:lnTo>
                                <a:lnTo>
                                  <a:pt x="1280033" y="348742"/>
                                </a:lnTo>
                                <a:lnTo>
                                  <a:pt x="1256030" y="310006"/>
                                </a:lnTo>
                                <a:lnTo>
                                  <a:pt x="1229360" y="273177"/>
                                </a:lnTo>
                                <a:lnTo>
                                  <a:pt x="1201420" y="238125"/>
                                </a:lnTo>
                                <a:lnTo>
                                  <a:pt x="1170940" y="205740"/>
                                </a:lnTo>
                                <a:lnTo>
                                  <a:pt x="1139190" y="174625"/>
                                </a:lnTo>
                                <a:lnTo>
                                  <a:pt x="1105535" y="146050"/>
                                </a:lnTo>
                                <a:lnTo>
                                  <a:pt x="1069975" y="119380"/>
                                </a:lnTo>
                                <a:lnTo>
                                  <a:pt x="1033272" y="95250"/>
                                </a:lnTo>
                                <a:lnTo>
                                  <a:pt x="995172" y="73660"/>
                                </a:lnTo>
                                <a:lnTo>
                                  <a:pt x="955166" y="54610"/>
                                </a:lnTo>
                                <a:lnTo>
                                  <a:pt x="914527" y="38735"/>
                                </a:lnTo>
                                <a:lnTo>
                                  <a:pt x="872616" y="24764"/>
                                </a:lnTo>
                                <a:lnTo>
                                  <a:pt x="829437" y="13970"/>
                                </a:lnTo>
                                <a:lnTo>
                                  <a:pt x="785748" y="6350"/>
                                </a:lnTo>
                                <a:lnTo>
                                  <a:pt x="740664" y="1270"/>
                                </a:lnTo>
                                <a:lnTo>
                                  <a:pt x="694944" y="0"/>
                                </a:lnTo>
                                <a:close/>
                              </a:path>
                            </a:pathLst>
                          </a:custGeom>
                          <a:solidFill>
                            <a:srgbClr val="A9D18E"/>
                          </a:solidFill>
                        </wps:spPr>
                        <wps:bodyPr wrap="square" lIns="0" tIns="0" rIns="0" bIns="0" rtlCol="0">
                          <a:prstTxWarp prst="textNoShape">
                            <a:avLst/>
                          </a:prstTxWarp>
                          <a:noAutofit/>
                        </wps:bodyPr>
                      </wps:wsp>
                      <wps:wsp>
                        <wps:cNvPr id="50" name="Graphic 16"/>
                        <wps:cNvSpPr/>
                        <wps:spPr>
                          <a:xfrm>
                            <a:off x="27432" y="3157727"/>
                            <a:ext cx="1390015" cy="1515110"/>
                          </a:xfrm>
                          <a:custGeom>
                            <a:avLst/>
                            <a:gdLst/>
                            <a:ahLst/>
                            <a:cxnLst/>
                            <a:rect l="l" t="t" r="r" b="b"/>
                            <a:pathLst>
                              <a:path w="1390015" h="1515110">
                                <a:moveTo>
                                  <a:pt x="694944" y="0"/>
                                </a:moveTo>
                                <a:lnTo>
                                  <a:pt x="649223" y="1270"/>
                                </a:lnTo>
                                <a:lnTo>
                                  <a:pt x="604139" y="6350"/>
                                </a:lnTo>
                                <a:lnTo>
                                  <a:pt x="560451" y="13970"/>
                                </a:lnTo>
                                <a:lnTo>
                                  <a:pt x="517271" y="24764"/>
                                </a:lnTo>
                                <a:lnTo>
                                  <a:pt x="475361" y="38735"/>
                                </a:lnTo>
                                <a:lnTo>
                                  <a:pt x="434721" y="54610"/>
                                </a:lnTo>
                                <a:lnTo>
                                  <a:pt x="394716" y="73660"/>
                                </a:lnTo>
                                <a:lnTo>
                                  <a:pt x="356616" y="95250"/>
                                </a:lnTo>
                                <a:lnTo>
                                  <a:pt x="319913" y="119380"/>
                                </a:lnTo>
                                <a:lnTo>
                                  <a:pt x="284353" y="146050"/>
                                </a:lnTo>
                                <a:lnTo>
                                  <a:pt x="250698" y="174625"/>
                                </a:lnTo>
                                <a:lnTo>
                                  <a:pt x="218948" y="205740"/>
                                </a:lnTo>
                                <a:lnTo>
                                  <a:pt x="188468" y="238125"/>
                                </a:lnTo>
                                <a:lnTo>
                                  <a:pt x="160528" y="273177"/>
                                </a:lnTo>
                                <a:lnTo>
                                  <a:pt x="133908" y="310006"/>
                                </a:lnTo>
                                <a:lnTo>
                                  <a:pt x="109791" y="348742"/>
                                </a:lnTo>
                                <a:lnTo>
                                  <a:pt x="87579" y="388747"/>
                                </a:lnTo>
                                <a:lnTo>
                                  <a:pt x="67906" y="430022"/>
                                </a:lnTo>
                                <a:lnTo>
                                  <a:pt x="50774" y="473202"/>
                                </a:lnTo>
                                <a:lnTo>
                                  <a:pt x="35534" y="517652"/>
                                </a:lnTo>
                                <a:lnTo>
                                  <a:pt x="22847" y="563372"/>
                                </a:lnTo>
                                <a:lnTo>
                                  <a:pt x="13322" y="610362"/>
                                </a:lnTo>
                                <a:lnTo>
                                  <a:pt x="5715" y="658622"/>
                                </a:lnTo>
                                <a:lnTo>
                                  <a:pt x="1270" y="707517"/>
                                </a:lnTo>
                                <a:lnTo>
                                  <a:pt x="0" y="757047"/>
                                </a:lnTo>
                                <a:lnTo>
                                  <a:pt x="1270" y="807338"/>
                                </a:lnTo>
                                <a:lnTo>
                                  <a:pt x="5715" y="856234"/>
                                </a:lnTo>
                                <a:lnTo>
                                  <a:pt x="13322" y="903859"/>
                                </a:lnTo>
                                <a:lnTo>
                                  <a:pt x="22847" y="950849"/>
                                </a:lnTo>
                                <a:lnTo>
                                  <a:pt x="35534" y="996569"/>
                                </a:lnTo>
                                <a:lnTo>
                                  <a:pt x="50774" y="1041019"/>
                                </a:lnTo>
                                <a:lnTo>
                                  <a:pt x="67906" y="1084199"/>
                                </a:lnTo>
                                <a:lnTo>
                                  <a:pt x="87579" y="1126109"/>
                                </a:lnTo>
                                <a:lnTo>
                                  <a:pt x="109791" y="1166114"/>
                                </a:lnTo>
                                <a:lnTo>
                                  <a:pt x="133908" y="1204849"/>
                                </a:lnTo>
                                <a:lnTo>
                                  <a:pt x="160528" y="1241044"/>
                                </a:lnTo>
                                <a:lnTo>
                                  <a:pt x="188468" y="1276096"/>
                                </a:lnTo>
                                <a:lnTo>
                                  <a:pt x="218948" y="1309116"/>
                                </a:lnTo>
                                <a:lnTo>
                                  <a:pt x="250698" y="1340231"/>
                                </a:lnTo>
                                <a:lnTo>
                                  <a:pt x="284353" y="1368806"/>
                                </a:lnTo>
                                <a:lnTo>
                                  <a:pt x="319913" y="1394841"/>
                                </a:lnTo>
                                <a:lnTo>
                                  <a:pt x="356616" y="1418971"/>
                                </a:lnTo>
                                <a:lnTo>
                                  <a:pt x="394716" y="1440561"/>
                                </a:lnTo>
                                <a:lnTo>
                                  <a:pt x="434721" y="1459611"/>
                                </a:lnTo>
                                <a:lnTo>
                                  <a:pt x="475361" y="1476121"/>
                                </a:lnTo>
                                <a:lnTo>
                                  <a:pt x="517271" y="1490091"/>
                                </a:lnTo>
                                <a:lnTo>
                                  <a:pt x="560451" y="1500251"/>
                                </a:lnTo>
                                <a:lnTo>
                                  <a:pt x="604139" y="1508506"/>
                                </a:lnTo>
                                <a:lnTo>
                                  <a:pt x="649223" y="1512951"/>
                                </a:lnTo>
                                <a:lnTo>
                                  <a:pt x="694944" y="1514856"/>
                                </a:lnTo>
                                <a:lnTo>
                                  <a:pt x="740664" y="1512951"/>
                                </a:lnTo>
                                <a:lnTo>
                                  <a:pt x="785748" y="1508506"/>
                                </a:lnTo>
                                <a:lnTo>
                                  <a:pt x="829437" y="1500251"/>
                                </a:lnTo>
                                <a:lnTo>
                                  <a:pt x="872616" y="1490091"/>
                                </a:lnTo>
                                <a:lnTo>
                                  <a:pt x="914527" y="1476121"/>
                                </a:lnTo>
                                <a:lnTo>
                                  <a:pt x="955166" y="1459611"/>
                                </a:lnTo>
                                <a:lnTo>
                                  <a:pt x="995172" y="1440561"/>
                                </a:lnTo>
                                <a:lnTo>
                                  <a:pt x="1033272" y="1418971"/>
                                </a:lnTo>
                                <a:lnTo>
                                  <a:pt x="1069975" y="1394841"/>
                                </a:lnTo>
                                <a:lnTo>
                                  <a:pt x="1105535" y="1368806"/>
                                </a:lnTo>
                                <a:lnTo>
                                  <a:pt x="1139190" y="1340231"/>
                                </a:lnTo>
                                <a:lnTo>
                                  <a:pt x="1170940" y="1309116"/>
                                </a:lnTo>
                                <a:lnTo>
                                  <a:pt x="1201420" y="1276096"/>
                                </a:lnTo>
                                <a:lnTo>
                                  <a:pt x="1229360" y="1241044"/>
                                </a:lnTo>
                                <a:lnTo>
                                  <a:pt x="1256030" y="1204849"/>
                                </a:lnTo>
                                <a:lnTo>
                                  <a:pt x="1280033" y="1166114"/>
                                </a:lnTo>
                                <a:lnTo>
                                  <a:pt x="1302258" y="1126109"/>
                                </a:lnTo>
                                <a:lnTo>
                                  <a:pt x="1321942" y="1084199"/>
                                </a:lnTo>
                                <a:lnTo>
                                  <a:pt x="1339088" y="1041019"/>
                                </a:lnTo>
                                <a:lnTo>
                                  <a:pt x="1354328" y="996569"/>
                                </a:lnTo>
                                <a:lnTo>
                                  <a:pt x="1367028" y="950849"/>
                                </a:lnTo>
                                <a:lnTo>
                                  <a:pt x="1376553" y="903859"/>
                                </a:lnTo>
                                <a:lnTo>
                                  <a:pt x="1384173" y="856234"/>
                                </a:lnTo>
                                <a:lnTo>
                                  <a:pt x="1388617" y="807338"/>
                                </a:lnTo>
                                <a:lnTo>
                                  <a:pt x="1389888" y="757047"/>
                                </a:lnTo>
                                <a:lnTo>
                                  <a:pt x="1388617" y="707517"/>
                                </a:lnTo>
                                <a:lnTo>
                                  <a:pt x="1384173" y="658622"/>
                                </a:lnTo>
                                <a:lnTo>
                                  <a:pt x="1376553" y="610362"/>
                                </a:lnTo>
                                <a:lnTo>
                                  <a:pt x="1367028" y="563372"/>
                                </a:lnTo>
                                <a:lnTo>
                                  <a:pt x="1354328" y="517652"/>
                                </a:lnTo>
                                <a:lnTo>
                                  <a:pt x="1339088" y="473202"/>
                                </a:lnTo>
                                <a:lnTo>
                                  <a:pt x="1321942" y="430022"/>
                                </a:lnTo>
                                <a:lnTo>
                                  <a:pt x="1302258" y="388747"/>
                                </a:lnTo>
                                <a:lnTo>
                                  <a:pt x="1280033" y="348742"/>
                                </a:lnTo>
                                <a:lnTo>
                                  <a:pt x="1256030" y="310006"/>
                                </a:lnTo>
                                <a:lnTo>
                                  <a:pt x="1229360" y="273177"/>
                                </a:lnTo>
                                <a:lnTo>
                                  <a:pt x="1201420" y="238125"/>
                                </a:lnTo>
                                <a:lnTo>
                                  <a:pt x="1170940" y="205740"/>
                                </a:lnTo>
                                <a:lnTo>
                                  <a:pt x="1139190" y="174625"/>
                                </a:lnTo>
                                <a:lnTo>
                                  <a:pt x="1105535" y="146050"/>
                                </a:lnTo>
                                <a:lnTo>
                                  <a:pt x="1069975" y="119380"/>
                                </a:lnTo>
                                <a:lnTo>
                                  <a:pt x="1033272" y="95250"/>
                                </a:lnTo>
                                <a:lnTo>
                                  <a:pt x="995172" y="73660"/>
                                </a:lnTo>
                                <a:lnTo>
                                  <a:pt x="955166" y="54610"/>
                                </a:lnTo>
                                <a:lnTo>
                                  <a:pt x="914527" y="38735"/>
                                </a:lnTo>
                                <a:lnTo>
                                  <a:pt x="872616" y="24764"/>
                                </a:lnTo>
                                <a:lnTo>
                                  <a:pt x="829437" y="13970"/>
                                </a:lnTo>
                                <a:lnTo>
                                  <a:pt x="785748" y="6350"/>
                                </a:lnTo>
                                <a:lnTo>
                                  <a:pt x="740664" y="1270"/>
                                </a:lnTo>
                                <a:lnTo>
                                  <a:pt x="694944" y="0"/>
                                </a:lnTo>
                                <a:close/>
                              </a:path>
                            </a:pathLst>
                          </a:custGeom>
                          <a:ln w="12192">
                            <a:solidFill>
                              <a:srgbClr val="416F9C"/>
                            </a:solidFill>
                            <a:prstDash val="solid"/>
                          </a:ln>
                        </wps:spPr>
                        <wps:bodyPr wrap="square" lIns="0" tIns="0" rIns="0" bIns="0" rtlCol="0">
                          <a:prstTxWarp prst="textNoShape">
                            <a:avLst/>
                          </a:prstTxWarp>
                          <a:noAutofit/>
                        </wps:bodyPr>
                      </wps:wsp>
                      <wps:wsp>
                        <wps:cNvPr id="51" name="Textbox 17"/>
                        <wps:cNvSpPr txBox="1"/>
                        <wps:spPr>
                          <a:xfrm>
                            <a:off x="2302129" y="310006"/>
                            <a:ext cx="746125" cy="384175"/>
                          </a:xfrm>
                          <a:prstGeom prst="rect">
                            <a:avLst/>
                          </a:prstGeom>
                        </wps:spPr>
                        <wps:txbx>
                          <w:txbxContent>
                            <w:p w14:paraId="29600C3B" w14:textId="77777777" w:rsidR="008328EB" w:rsidRDefault="008328EB" w:rsidP="00F36969">
                              <w:pPr>
                                <w:spacing w:line="276" w:lineRule="exact"/>
                                <w:ind w:left="129"/>
                                <w:rPr>
                                  <w:rFonts w:ascii="Calibri" w:hAnsi="Calibri"/>
                                  <w:b/>
                                  <w:sz w:val="28"/>
                                </w:rPr>
                              </w:pPr>
                              <w:r>
                                <w:rPr>
                                  <w:rFonts w:ascii="Calibri" w:hAnsi="Calibri"/>
                                  <w:b/>
                                  <w:spacing w:val="-2"/>
                                  <w:sz w:val="28"/>
                                </w:rPr>
                                <w:t>POLİTİK</w:t>
                              </w:r>
                            </w:p>
                            <w:p w14:paraId="64C1FB5D" w14:textId="77777777" w:rsidR="008328EB" w:rsidRDefault="008328EB" w:rsidP="00F36969">
                              <w:pPr>
                                <w:spacing w:line="329" w:lineRule="exact"/>
                                <w:rPr>
                                  <w:rFonts w:ascii="Calibri"/>
                                  <w:b/>
                                  <w:sz w:val="28"/>
                                </w:rPr>
                              </w:pPr>
                              <w:r>
                                <w:rPr>
                                  <w:rFonts w:ascii="Calibri"/>
                                  <w:b/>
                                  <w:spacing w:val="-2"/>
                                  <w:sz w:val="28"/>
                                </w:rPr>
                                <w:t>ETKENLER</w:t>
                              </w:r>
                            </w:p>
                          </w:txbxContent>
                        </wps:txbx>
                        <wps:bodyPr wrap="square" lIns="0" tIns="0" rIns="0" bIns="0" rtlCol="0">
                          <a:noAutofit/>
                        </wps:bodyPr>
                      </wps:wsp>
                      <wps:wsp>
                        <wps:cNvPr id="52" name="Textbox 18"/>
                        <wps:cNvSpPr txBox="1"/>
                        <wps:spPr>
                          <a:xfrm>
                            <a:off x="229949" y="1734057"/>
                            <a:ext cx="849299" cy="381000"/>
                          </a:xfrm>
                          <a:prstGeom prst="rect">
                            <a:avLst/>
                          </a:prstGeom>
                        </wps:spPr>
                        <wps:txbx>
                          <w:txbxContent>
                            <w:p w14:paraId="00D50704" w14:textId="77777777" w:rsidR="008328EB" w:rsidRDefault="008328EB" w:rsidP="00F36969">
                              <w:pPr>
                                <w:spacing w:line="274" w:lineRule="exact"/>
                                <w:ind w:left="14"/>
                                <w:rPr>
                                  <w:rFonts w:ascii="Calibri" w:hAnsi="Calibri"/>
                                  <w:b/>
                                  <w:sz w:val="28"/>
                                </w:rPr>
                              </w:pPr>
                              <w:r>
                                <w:rPr>
                                  <w:rFonts w:ascii="Calibri" w:hAnsi="Calibri"/>
                                  <w:b/>
                                  <w:spacing w:val="-2"/>
                                  <w:sz w:val="28"/>
                                </w:rPr>
                                <w:t>ÇEVRESEL</w:t>
                              </w:r>
                            </w:p>
                            <w:p w14:paraId="077ACAF8" w14:textId="77777777" w:rsidR="008328EB" w:rsidRDefault="008328EB" w:rsidP="00F36969">
                              <w:pPr>
                                <w:spacing w:line="326" w:lineRule="exact"/>
                                <w:rPr>
                                  <w:rFonts w:ascii="Calibri"/>
                                  <w:b/>
                                  <w:sz w:val="28"/>
                                </w:rPr>
                              </w:pPr>
                              <w:r>
                                <w:rPr>
                                  <w:rFonts w:ascii="Calibri"/>
                                  <w:b/>
                                  <w:spacing w:val="-2"/>
                                  <w:sz w:val="28"/>
                                </w:rPr>
                                <w:t>ETKENLER</w:t>
                              </w:r>
                            </w:p>
                          </w:txbxContent>
                        </wps:txbx>
                        <wps:bodyPr wrap="square" lIns="0" tIns="0" rIns="0" bIns="0" rtlCol="0">
                          <a:noAutofit/>
                        </wps:bodyPr>
                      </wps:wsp>
                      <wps:wsp>
                        <wps:cNvPr id="53" name="Textbox 19"/>
                        <wps:cNvSpPr txBox="1"/>
                        <wps:spPr>
                          <a:xfrm>
                            <a:off x="4439411" y="1712722"/>
                            <a:ext cx="857749" cy="326391"/>
                          </a:xfrm>
                          <a:prstGeom prst="rect">
                            <a:avLst/>
                          </a:prstGeom>
                        </wps:spPr>
                        <wps:txbx>
                          <w:txbxContent>
                            <w:p w14:paraId="0CC94D83" w14:textId="77777777" w:rsidR="008328EB" w:rsidRDefault="008328EB" w:rsidP="00F36969">
                              <w:pPr>
                                <w:spacing w:line="235" w:lineRule="exact"/>
                                <w:rPr>
                                  <w:rFonts w:ascii="Calibri" w:hAnsi="Calibri"/>
                                  <w:b/>
                                  <w:sz w:val="24"/>
                                </w:rPr>
                              </w:pPr>
                              <w:r>
                                <w:rPr>
                                  <w:rFonts w:ascii="Calibri" w:hAnsi="Calibri"/>
                                  <w:b/>
                                  <w:spacing w:val="-2"/>
                                  <w:sz w:val="24"/>
                                </w:rPr>
                                <w:t>EKONOMİK</w:t>
                              </w:r>
                            </w:p>
                            <w:p w14:paraId="21AF4929" w14:textId="77777777" w:rsidR="008328EB" w:rsidRDefault="008328EB" w:rsidP="00F36969">
                              <w:pPr>
                                <w:spacing w:line="279" w:lineRule="exact"/>
                                <w:ind w:left="67"/>
                                <w:rPr>
                                  <w:rFonts w:ascii="Calibri"/>
                                  <w:b/>
                                  <w:sz w:val="24"/>
                                </w:rPr>
                              </w:pPr>
                              <w:r>
                                <w:rPr>
                                  <w:rFonts w:ascii="Calibri"/>
                                  <w:b/>
                                  <w:spacing w:val="-2"/>
                                  <w:sz w:val="24"/>
                                </w:rPr>
                                <w:t>ETKENLER</w:t>
                              </w:r>
                            </w:p>
                          </w:txbxContent>
                        </wps:txbx>
                        <wps:bodyPr wrap="square" lIns="0" tIns="0" rIns="0" bIns="0" rtlCol="0">
                          <a:noAutofit/>
                        </wps:bodyPr>
                      </wps:wsp>
                      <wps:wsp>
                        <wps:cNvPr id="54" name="Textbox 20"/>
                        <wps:cNvSpPr txBox="1"/>
                        <wps:spPr>
                          <a:xfrm>
                            <a:off x="1896235" y="2475001"/>
                            <a:ext cx="1739808" cy="862300"/>
                          </a:xfrm>
                          <a:prstGeom prst="rect">
                            <a:avLst/>
                          </a:prstGeom>
                        </wps:spPr>
                        <wps:txbx>
                          <w:txbxContent>
                            <w:p w14:paraId="5C966C51" w14:textId="77777777" w:rsidR="008328EB" w:rsidRDefault="008328EB" w:rsidP="00F36969">
                              <w:pPr>
                                <w:spacing w:line="836" w:lineRule="exact"/>
                                <w:ind w:left="20"/>
                                <w:rPr>
                                  <w:rFonts w:ascii="Calibri"/>
                                  <w:b/>
                                  <w:i/>
                                  <w:sz w:val="80"/>
                                </w:rPr>
                              </w:pPr>
                              <w:r>
                                <w:rPr>
                                  <w:rFonts w:ascii="Calibri"/>
                                  <w:b/>
                                  <w:i/>
                                  <w:spacing w:val="-2"/>
                                  <w:sz w:val="80"/>
                                </w:rPr>
                                <w:t>PESTLE</w:t>
                              </w:r>
                            </w:p>
                          </w:txbxContent>
                        </wps:txbx>
                        <wps:bodyPr wrap="square" lIns="0" tIns="0" rIns="0" bIns="0" rtlCol="0">
                          <a:noAutofit/>
                        </wps:bodyPr>
                      </wps:wsp>
                      <wps:wsp>
                        <wps:cNvPr id="55" name="Textbox 21"/>
                        <wps:cNvSpPr txBox="1"/>
                        <wps:spPr>
                          <a:xfrm>
                            <a:off x="338074" y="3852798"/>
                            <a:ext cx="772160" cy="403860"/>
                          </a:xfrm>
                          <a:prstGeom prst="rect">
                            <a:avLst/>
                          </a:prstGeom>
                        </wps:spPr>
                        <wps:txbx>
                          <w:txbxContent>
                            <w:p w14:paraId="11C64D63" w14:textId="77777777" w:rsidR="008328EB" w:rsidRDefault="008328EB" w:rsidP="00F36969">
                              <w:pPr>
                                <w:spacing w:line="291" w:lineRule="exact"/>
                                <w:ind w:left="2" w:right="18"/>
                                <w:jc w:val="center"/>
                                <w:rPr>
                                  <w:rFonts w:ascii="Calibri"/>
                                  <w:b/>
                                  <w:sz w:val="28"/>
                                </w:rPr>
                              </w:pPr>
                              <w:r>
                                <w:rPr>
                                  <w:rFonts w:ascii="Calibri"/>
                                  <w:b/>
                                  <w:spacing w:val="-2"/>
                                  <w:sz w:val="28"/>
                                </w:rPr>
                                <w:t>YASAL</w:t>
                              </w:r>
                            </w:p>
                            <w:p w14:paraId="7F93849C" w14:textId="77777777" w:rsidR="008328EB" w:rsidRDefault="008328EB" w:rsidP="00F36969">
                              <w:pPr>
                                <w:spacing w:line="329" w:lineRule="exact"/>
                                <w:ind w:right="18"/>
                                <w:jc w:val="center"/>
                                <w:rPr>
                                  <w:rFonts w:ascii="Calibri"/>
                                  <w:b/>
                                  <w:sz w:val="28"/>
                                </w:rPr>
                              </w:pPr>
                              <w:r>
                                <w:rPr>
                                  <w:rFonts w:ascii="Calibri"/>
                                  <w:b/>
                                  <w:spacing w:val="-2"/>
                                  <w:sz w:val="28"/>
                                </w:rPr>
                                <w:t>ETKENLER</w:t>
                              </w:r>
                            </w:p>
                          </w:txbxContent>
                        </wps:txbx>
                        <wps:bodyPr wrap="square" lIns="0" tIns="0" rIns="0" bIns="0" rtlCol="0">
                          <a:noAutofit/>
                        </wps:bodyPr>
                      </wps:wsp>
                      <wps:wsp>
                        <wps:cNvPr id="56" name="Textbox 22"/>
                        <wps:cNvSpPr txBox="1"/>
                        <wps:spPr>
                          <a:xfrm>
                            <a:off x="4359655" y="3571773"/>
                            <a:ext cx="1130832" cy="328296"/>
                          </a:xfrm>
                          <a:prstGeom prst="rect">
                            <a:avLst/>
                          </a:prstGeom>
                        </wps:spPr>
                        <wps:txbx>
                          <w:txbxContent>
                            <w:p w14:paraId="595356F9" w14:textId="77777777" w:rsidR="008328EB" w:rsidRDefault="008328EB" w:rsidP="00F36969">
                              <w:pPr>
                                <w:spacing w:line="238" w:lineRule="exact"/>
                                <w:ind w:left="7" w:right="25"/>
                                <w:jc w:val="center"/>
                                <w:rPr>
                                  <w:rFonts w:ascii="Calibri" w:hAnsi="Calibri"/>
                                  <w:b/>
                                </w:rPr>
                              </w:pPr>
                              <w:r>
                                <w:rPr>
                                  <w:rFonts w:ascii="Calibri" w:hAnsi="Calibri"/>
                                  <w:b/>
                                  <w:spacing w:val="-2"/>
                                </w:rPr>
                                <w:t>SOSYOKÜLTÜREL</w:t>
                              </w:r>
                            </w:p>
                            <w:p w14:paraId="6D3C6380" w14:textId="77777777" w:rsidR="008328EB" w:rsidRDefault="008328EB" w:rsidP="00F36969">
                              <w:pPr>
                                <w:spacing w:line="262" w:lineRule="exact"/>
                                <w:ind w:right="25"/>
                                <w:jc w:val="center"/>
                                <w:rPr>
                                  <w:rFonts w:ascii="Calibri"/>
                                  <w:b/>
                                </w:rPr>
                              </w:pPr>
                              <w:r>
                                <w:rPr>
                                  <w:rFonts w:ascii="Calibri"/>
                                  <w:b/>
                                  <w:spacing w:val="-2"/>
                                </w:rPr>
                                <w:t>ETKENLER</w:t>
                              </w:r>
                            </w:p>
                          </w:txbxContent>
                        </wps:txbx>
                        <wps:bodyPr wrap="square" lIns="0" tIns="0" rIns="0" bIns="0" rtlCol="0">
                          <a:noAutofit/>
                        </wps:bodyPr>
                      </wps:wsp>
                      <wps:wsp>
                        <wps:cNvPr id="57" name="Textbox 23"/>
                        <wps:cNvSpPr txBox="1"/>
                        <wps:spPr>
                          <a:xfrm>
                            <a:off x="2295375" y="4672917"/>
                            <a:ext cx="930132" cy="354965"/>
                          </a:xfrm>
                          <a:prstGeom prst="rect">
                            <a:avLst/>
                          </a:prstGeom>
                        </wps:spPr>
                        <wps:txbx>
                          <w:txbxContent>
                            <w:p w14:paraId="40C2058F" w14:textId="77777777" w:rsidR="008328EB" w:rsidRDefault="008328EB" w:rsidP="00F36969">
                              <w:pPr>
                                <w:spacing w:line="257" w:lineRule="exact"/>
                                <w:ind w:left="20"/>
                                <w:rPr>
                                  <w:rFonts w:ascii="Calibri" w:hAnsi="Calibri"/>
                                  <w:b/>
                                  <w:sz w:val="24"/>
                                </w:rPr>
                              </w:pPr>
                              <w:r>
                                <w:rPr>
                                  <w:rFonts w:ascii="Calibri" w:hAnsi="Calibri"/>
                                  <w:b/>
                                  <w:spacing w:val="-2"/>
                                  <w:sz w:val="24"/>
                                </w:rPr>
                                <w:t>TEKNOLOJİK</w:t>
                              </w:r>
                            </w:p>
                            <w:p w14:paraId="6E5C13B1" w14:textId="77777777" w:rsidR="008328EB" w:rsidRDefault="008328EB" w:rsidP="00F36969">
                              <w:pPr>
                                <w:spacing w:line="286" w:lineRule="exact"/>
                                <w:ind w:left="135"/>
                                <w:rPr>
                                  <w:rFonts w:ascii="Calibri"/>
                                  <w:b/>
                                  <w:sz w:val="24"/>
                                </w:rPr>
                              </w:pPr>
                              <w:r>
                                <w:rPr>
                                  <w:rFonts w:ascii="Calibri"/>
                                  <w:b/>
                                  <w:spacing w:val="-2"/>
                                  <w:sz w:val="24"/>
                                </w:rPr>
                                <w:t>ETKENLER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730510" id="Group 2" o:spid="_x0000_s1028" style="position:absolute;left:0;text-align:left;margin-left:21.95pt;margin-top:280.85pt;width:407.25pt;height:309.75pt;z-index:-251595776;mso-wrap-distance-left:0;mso-wrap-distance-right:0;mso-position-horizontal-relative:margin;mso-position-vertical-relative:page;mso-width-relative:margin;mso-height-relative:margin" coordorigin="60,60" coordsize="56967,5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">
                <v:shape id="Graphic 3" o:spid="_x0000_s1029" style="position:absolute;left:10759;top:12832;width:32372;height:30391;visibility:visible;mso-wrap-style:square;v-text-anchor:top" coordsize="323723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" path="m1618488,l1078991,759586,,759586r539495,759460l,2279268r1078991,l1618488,3038855r539495,-759587l3236976,2279268,2697479,1519046,3236976,759586r-1078993,l1618488,xe" fillcolor="#5b9bd3" stroked="f">
                  <v:path arrowok="t"/>
                </v:shape>
                <v:shape id="Graphic 4" o:spid="_x0000_s1030" style="position:absolute;left:10759;top:12832;width:32372;height:30391;visibility:visible;mso-wrap-style:square;v-text-anchor:top" coordsize="323723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" path="m,759586r1078991,l1618488,r539495,759586l3236976,759586r-539497,759460l3236976,2279268r-1078993,l1618488,3038855,1078991,2279268,,2279268,539495,1519046,,759586xe" filled="f" strokecolor="#416f9c" strokeweight=".96pt">
                  <v:path arrowok="t"/>
                </v:shape>
                <v:shape id="Graphic 5" o:spid="_x0000_s1031" style="position:absolute;left:18257;top:60;width:16859;height:14847;visibility:visible;mso-wrap-style:square;v-text-anchor:top" coordsize="1685925,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" path="m842391,l791718,1269,740918,5079r-49531,6985l642493,20954,594868,32384,548512,46354,503428,62102,459612,80517r-42544,20955l376428,123697r-39371,24765l299593,174497r-35434,27813l230505,232155r-32386,31750l168275,296925r-27941,34798l114934,367283,92075,404748,71119,443356,52705,483362,36830,524001,24130,565784,13334,608964,6350,652144,1269,697102,,742188r1269,45084l6350,831595r6984,43815l24130,918590r12700,41783l52705,1001013r18414,40005l92075,1079627r22859,36829l140334,1152652r27941,34798l198119,1220469r32386,31115l264159,1281429r35434,28448l337057,1335913r39371,24764l417068,1382902r42544,20320l503428,1421638r45084,16382l594868,1451990r47625,11430l691387,1472310r49531,6350l791718,1483105r50673,1271l893825,1483105r50800,-4445l994156,1472310r48894,-8890l1090675,1451990r46356,-13970l1182116,1421638r43815,-18416l1267841,1382902r41275,-22225l1348485,1335913r37465,-26036l1421383,1281429r33656,-29845l1487423,1220469r29846,-33019l1545208,1152652r25400,-36196l1593469,1079627r20954,-38609l1632839,1001013r15875,-40640l1661414,918590r10794,-43180l1679194,831595r5079,-44323l1685544,742188r-1271,-45086l1679194,652144r-6986,-43180l1661414,565784r-12700,-41783l1632839,483362r-18416,-40006l1593469,404748r-22861,-37465l1545208,331723r-27939,-34798l1487423,263905r-32384,-31750l1421383,202310r-35433,-27813l1348485,148462r-39369,-24765l1267841,101472,1225931,80517,1182116,62102,1137031,46354,1090675,32384,1043050,20954,994156,12064,944625,5079,893825,1269,842391,xe" fillcolor="#a9d18e" stroked="f">
                  <v:path arrowok="t"/>
                </v:shape>
                <v:shape id="Graphic 6" o:spid="_x0000_s1032" style="position:absolute;left:18257;top:60;width:16859;height:14847;visibility:visible;mso-wrap-style:square;v-text-anchor:top" coordsize="1685925,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" path="m842391,l791718,1269,740918,5079r-49531,6985l642493,20954,594868,32384,548512,46354,503428,62102,459612,80517r-42544,20955l376428,123697r-39371,24765l299593,174497r-35434,27813l230505,232155r-32386,31750l168275,296925r-27941,34798l114934,367283,92075,404748,71119,443356,52705,483362,36830,524001,24130,565784,13334,608964,6350,652144,1269,697102,,742188r1269,45084l6350,831595r6984,43815l24130,918590r12700,41783l52705,1001013r18414,40005l92075,1079627r22859,36829l140334,1152652r27941,34798l198119,1220469r32386,31115l264159,1281429r35434,28448l337057,1335913r39371,24764l417068,1382902r42544,20320l503428,1421638r45084,16382l594868,1451990r47625,11430l691387,1472310r49531,6350l791718,1483105r50673,1271l893825,1483105r50800,-4445l994156,1472310r48894,-8890l1090675,1451990r46356,-13970l1182116,1421638r43815,-18416l1267841,1382902r41275,-22225l1348485,1335913r37465,-26036l1421383,1281429r33656,-29845l1487423,1220469r29846,-33019l1545208,1152652r25400,-36196l1593469,1079627r20954,-38609l1632839,1001013r15875,-40640l1661414,918590r10794,-43180l1679194,831595r5079,-44323l1685544,742188r-1271,-45086l1679194,652144r-6986,-43180l1661414,565784r-12700,-41783l1632839,483362r-18416,-40006l1593469,404748r-22861,-37465l1545208,331723r-27939,-34798l1487423,263905r-32384,-31750l1421383,202310r-35433,-27813l1348485,148462r-39369,-24765l1267841,101472,1225931,80517,1182116,62102,1137031,46354,1090675,32384,1043050,20954,994156,12064,944625,5079,893825,1269,842391,xe" filled="f" strokecolor="#416f9c" strokeweight=".96pt">
                  <v:path arrowok="t"/>
                </v:shape>
                <v:shape id="Graphic 7" o:spid="_x0000_s1033" style="position:absolute;left:39227;top:10576;width:17526;height:14542;visibility:visible;mso-wrap-style:square;v-text-anchor:top" coordsize="1752600,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" path="m876300,l822960,1270,770255,5080r-51435,6350l668020,20320,618490,31750,570230,45085,523875,61087,478155,78867,433705,99187r-41910,22225l350520,144907r-38735,26162l274320,198374r-34925,29210l206375,258699r-31115,32512l146050,324866r-26670,34925l95250,396748,73660,434213,54610,472948,38735,513080,24765,554355,13970,596265,6350,638937,1905,682752,,726567r1905,44577l6350,814324r7620,43307l24765,899541r13970,40640l54610,980313r19050,39370l95250,1057148r24130,36322l146050,1129030r29210,33655l206375,1195197r33020,31115l274320,1255522r37465,27305l350520,1308354r41275,24130l433705,1354709r44450,19685l523875,1392174r46355,16002l618490,1422146r49530,10795l718820,1441831r51435,6985l822960,1452626r53340,1270l929640,1452626r52705,-3810l1033780,1441831r50800,-8890l1134110,1422146r48260,-13970l1228725,1392174r45720,-17780l1318895,1354709r41910,-22225l1402080,1308354r38735,-25527l1478280,1255522r34924,-29210l1546225,1195197r31115,-32512l1606550,1129030r26670,-35560l1657350,1057148r21590,-37465l1697990,980313r15875,-40132l1727835,899541r10794,-41910l1746250,814324r4445,-43180l1752600,726567r-1905,-43815l1746250,638937r-7621,-42672l1727835,554355r-13970,-41275l1697990,472948r-19050,-38735l1657350,396748r-24130,-36957l1606550,324866r-29210,-33655l1546225,258699r-33021,-31115l1478280,198374r-37465,-27305l1402080,144907r-41275,-23495l1318895,99187,1274445,78867,1228725,61087,1182370,45085,1134110,31750,1084580,20320r-50800,-8890l982345,5080,929640,1270,876300,xe" fillcolor="#a9d18e" stroked="f">
                  <v:path arrowok="t"/>
                </v:shape>
                <v:shape id="Graphic 8" o:spid="_x0000_s1034" style="position:absolute;left:39227;top:10576;width:17526;height:14542;visibility:visible;mso-wrap-style:square;v-text-anchor:top" coordsize="1752600,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" path="m876300,l822960,1270,770255,5080r-51435,6350l668020,20320,618490,31750,570230,45085,523875,61087,478155,78867,433705,99187r-41910,22225l350520,144907r-38735,26162l274320,198374r-34925,29210l206375,258699r-31115,32512l146050,324866r-26670,34925l95250,396748,73660,434213,54610,472948,38735,513080,24765,554355,13970,596265,6350,638937,1905,682752,,726567r1905,44577l6350,814324r7620,43307l24765,899541r13970,40640l54610,980313r19050,39370l95250,1057148r24130,36322l146050,1129030r29210,33655l206375,1195197r33020,31115l274320,1255522r37465,27305l350520,1308354r41275,24130l433705,1354709r44450,19685l523875,1392174r46355,16002l618490,1422146r49530,10795l718820,1441831r51435,6985l822960,1452626r53340,1270l929640,1452626r52705,-3810l1033780,1441831r50800,-8890l1134110,1422146r48260,-13970l1228725,1392174r45720,-17780l1318895,1354709r41910,-22225l1402080,1308354r38735,-25527l1478280,1255522r34924,-29210l1546225,1195197r31115,-32512l1606550,1129030r26670,-35560l1657350,1057148r21590,-37465l1697990,980313r15875,-40132l1727835,899541r10794,-41910l1746250,814324r4445,-43180l1752600,726567r-1905,-43815l1746250,638937r-7621,-42672l1727835,554355r-13970,-41275l1697990,472948r-19050,-38735l1657350,396748r-24130,-36957l1606550,324866r-29210,-33655l1546225,258699r-33021,-31115l1478280,198374r-37465,-27305l1402080,144907r-41275,-23495l1318895,99187,1274445,78867,1228725,61087,1182370,45085,1134110,31750,1084580,20320r-50800,-8890l982345,5080,929640,1270,876300,xe" filled="f" strokecolor="#416f9c" strokeweight=".96pt">
                  <v:path arrowok="t"/>
                </v:shape>
                <v:shape id="Graphic 9" o:spid="_x0000_s1035" style="position:absolute;left:40264;top:29413;width:16764;height:15183;visibility:visible;mso-wrap-style:square;v-text-anchor:top" coordsize="167640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" path="m838200,l787400,1270,736600,5080r-48896,6985l639444,21590,591819,33020,545464,47625,501014,64135,457200,82550r-41911,20828l374650,126238r-39371,25400l298450,178308r-35561,28575l228600,237998r-31750,31750l167639,303911r-27939,34925l114300,375666,91439,413766,70485,453136,52704,493649,36829,535559,23494,578739,13335,622554,6350,666877,1269,712597,,758952r1269,46355l6350,850392r6985,44958l23494,939165r13335,42545l52704,1023620r17781,40513l91439,1103503r22861,38735l139700,1178433r27939,35560l196850,1247521r31750,32385l262889,1310386r35561,29210l335279,1366266r39371,24765l415289,1414526r41911,20828l501014,1453769r44450,16510l591819,1484249r47625,12065l687704,1505839r48896,6350l787400,1516634r50800,1270l889000,1516634r50800,-4445l988694,1505839r48260,-9525l1084579,1484249r46356,-13970l1175385,1453769r43815,-18415l1261110,1414526r40640,-23495l1341119,1366266r36830,-26670l1413510,1310386r34289,-30480l1479549,1247521r29211,-33528l1536699,1178433r25400,-36195l1584960,1103503r20954,-39370l1623694,1023620r15875,-41910l1652905,939165r10159,-43815l1670049,850392r5081,-45085l1676399,758952r-1269,-46355l1670049,666877r-6985,-44323l1652905,578739r-13336,-43180l1623694,493649r-17780,-40513l1584960,413766r-22861,-38100l1536699,338836r-27939,-34925l1479549,269748r-31750,-31750l1413510,206883r-35561,-28575l1341119,151638r-39369,-25400l1261110,103378,1219200,82550,1175385,64135,1130935,47625,1084579,33020,1036954,21590,988694,12065,939800,5080,889000,1270,838200,xe" fillcolor="#a9d18e" stroked="f">
                  <v:path arrowok="t"/>
                </v:shape>
                <v:shape id="Graphic 10" o:spid="_x0000_s1036" style="position:absolute;left:40264;top:29413;width:16764;height:15183;visibility:visible;mso-wrap-style:square;v-text-anchor:top" coordsize="167640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" path="m838200,l787400,1270,736600,5080r-48896,6985l639444,21590,591819,33020,545464,47625,501014,64135,457200,82550r-41911,20828l374650,126238r-39371,25400l298450,178308r-35561,28575l228600,237998r-31750,31750l167639,303911r-27939,34925l114300,375666,91439,413766,70485,453136,52704,493649,36829,535559,23494,578739,13335,622554,6350,666877,1269,712597,,758952r1269,46355l6350,850392r6985,44958l23494,939165r13335,42545l52704,1023620r17781,40513l91439,1103503r22861,38735l139700,1178433r27939,35560l196850,1247521r31750,32385l262889,1310386r35561,29210l335279,1366266r39371,24765l415289,1414526r41911,20828l501014,1453769r44450,16510l591819,1484249r47625,12065l687704,1505839r48896,6350l787400,1516634r50800,1270l889000,1516634r50800,-4445l988694,1505839r48260,-9525l1084579,1484249r46356,-13970l1175385,1453769r43815,-18415l1261110,1414526r40640,-23495l1341119,1366266r36830,-26670l1413510,1310386r34289,-30480l1479549,1247521r29211,-33528l1536699,1178433r25400,-36195l1584960,1103503r20954,-39370l1623694,1023620r15875,-41910l1652905,939165r10159,-43815l1670049,850392r5081,-45085l1676399,758952r-1269,-46355l1670049,666877r-6985,-44323l1652905,578739r-13336,-43180l1623694,493649r-17780,-40513l1584960,413766r-22861,-38100l1536699,338836r-27939,-34925l1479549,269748r-31750,-31750l1413510,206883r-35561,-28575l1341119,151638r-39369,-25400l1261110,103378,1219200,82550,1175385,64135,1130935,47625,1084579,33020,1036954,21590,988694,12065,939800,5080,889000,1270,838200,xe" filled="f" strokecolor="#416f9c" strokeweight=".96pt">
                  <v:path arrowok="t"/>
                </v:shape>
                <v:shape id="Graphic 11" o:spid="_x0000_s1037" style="position:absolute;left:18928;top:40355;width:16097;height:14300;visibility:visible;mso-wrap-style:square;v-text-anchor:top" coordsize="1609725,14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" path="m804290,l753617,1269,703452,5714r-48894,6350l606298,21589,559308,33655,513588,48260,469138,64769,426592,83819r-41909,20956l344677,127762r-38100,25400l270383,180467r-34799,28575l203200,240156r-30481,32386l144144,306197r-26035,35559l93980,378713,73025,416813,53975,456184,38100,496824,24764,538734,13969,581279,6350,625220,1269,669670,,714756r1269,45085l6350,804291r7619,43942l24764,890778r13336,41910l53975,972693r19050,40005l93980,1050798r24129,36957l144144,1123315r28575,33642l203200,1189355r32384,30492l270383,1249070r36194,27330l344677,1301178r40006,23508l426592,1345641r42546,19062l513588,1381226r45720,14618l606298,1407274r48260,9525l703452,1423797r50165,4445l804290,1429512r51436,-1270l905255,1423797r49531,-6998l1003046,1407274r46990,-11430l1095755,1381226r44450,-16523l1182751,1345641r41910,-20955l1264665,1301178r38100,-24778l1338961,1249070r34798,-29223l1406143,1189355r30481,-32398l1465199,1123315r26035,-35560l1515364,1050798r20954,-38100l1555368,972693r15875,-40005l1584578,890778r10796,-42545l1602993,804291r5081,-44450l1609343,714756r-1269,-45086l1602993,625220r-7619,-43941l1584578,538734r-13335,-41910l1555368,456184r-19050,-39371l1515364,378713r-24130,-36957l1465199,306197r-28575,-33655l1406143,240156r-32384,-31114l1338961,180467r-36196,-27305l1264665,127762r-40004,-22987l1182751,83819,1140205,64769,1095755,48260,1050036,33655,1003046,21589,954786,12064,905255,5714,855726,1269,804290,xe" fillcolor="#a9d18e" stroked="f">
                  <v:path arrowok="t"/>
                </v:shape>
                <v:shape id="Graphic 12" o:spid="_x0000_s1038" style="position:absolute;left:18928;top:40355;width:16097;height:14300;visibility:visible;mso-wrap-style:square;v-text-anchor:top" coordsize="1609725,14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" path="m804290,l753617,1269,703452,5714r-48894,6350l606298,21589,559308,33655,513588,48260,469138,64769,426592,83819r-41909,20956l344677,127762r-38100,25400l270383,180467r-34799,28575l203200,240156r-30481,32386l144144,306197r-26035,35559l93980,378713,73025,416813,53975,456184,38100,496824,24764,538734,13969,581279,6350,625220,1269,669670,,714756r1269,45085l6350,804291r7619,43942l24764,890778r13336,41910l53975,972693r19050,40005l93980,1050798r24129,36957l144144,1123315r28575,33642l203200,1189355r32384,30492l270383,1249070r36194,27330l344677,1301178r40006,23508l426592,1345641r42546,19062l513588,1381226r45720,14618l606298,1407274r48260,9525l703452,1423797r50165,4445l804290,1429512r51436,-1270l905255,1423797r49531,-6998l1003046,1407274r46990,-11430l1095755,1381226r44450,-16523l1182751,1345641r41910,-20955l1264665,1301178r38100,-24778l1338961,1249070r34798,-29223l1406143,1189355r30481,-32398l1465199,1123315r26035,-35560l1515364,1050798r20954,-38100l1555368,972693r15875,-40005l1584578,890778r10796,-42545l1602993,804291r5081,-44450l1609343,714756r-1269,-45086l1602993,625220r-7619,-43941l1584578,538734r-13335,-41910l1555368,456184r-19050,-39371l1515364,378713r-24130,-36957l1465199,306197r-28575,-33655l1406143,240156r-32384,-31114l1338961,180467r-36196,-27305l1264665,127762r-40004,-22987l1182751,83819,1140205,64769,1095755,48260,1050036,33655,1003046,21589,954786,12064,905255,5714,855726,1269,804290,xe" filled="f" strokecolor="#416f9c" strokeweight=".96pt">
                  <v:path arrowok="t"/>
                </v:shape>
                <v:shape id="Graphic 13" o:spid="_x0000_s1039" style="position:absolute;left:60;top:10241;width:13932;height:15367;visibility:visible;mso-wrap-style:square;v-text-anchor:top" coordsize="139319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" path="m696468,l650620,1270,605536,6350r-43942,7620l518413,25400,476376,38862,435737,56007,395604,75057,357504,96647r-36957,24891l284988,148209r-33782,29210l219456,208661r-30608,33020l160921,277368r-26721,36830l110032,353695,87769,393700,68059,436372,50888,480313,35623,525399,22898,571881r-9538,46990l5727,667893,1269,717550,,767714r1269,50927l5727,868299r7633,48387l22898,964311r12725,46482l50888,1055877r17171,43943l87769,1141857r22263,40640l134200,1221359r26721,37465l188848,1294511r30608,33020l251206,1358773r33782,29210l320547,1414652r36957,24258l395604,1461135r40133,19050l476376,1496695r42037,14096l561594,1521587r43942,8254l650620,1534287r45848,1904l742314,1534287r45086,-4446l831342,1521587r43179,-10796l916558,1496695r40641,-16510l997331,1461135r38100,-22225l1072388,1414652r35560,-26669l1141730,1358773r31750,-31242l1204087,1294511r27940,-35687l1258696,1221359r24257,-38862l1305178,1141857r19686,-42037l1342008,1055877r15368,-45084l1370076,964311r9525,-47625l1387220,868299r4445,-49658l1392936,767714r-1271,-50164l1387220,667893r-7619,-49022l1370076,571881r-12700,-46482l1342008,480313r-17144,-43941l1305178,393700r-22225,-40005l1258696,314198r-26669,-36830l1204087,241681r-30607,-33020l1141730,177419r-33782,-29210l1072388,121538,1035431,96647,997331,75057,957199,56007,916558,38862,874521,25400,831342,13970,787400,6350,742314,1270,696468,xe" fillcolor="#a9d18e" stroked="f">
                  <v:path arrowok="t"/>
                </v:shape>
                <v:shape id="Graphic 14" o:spid="_x0000_s1040" style="position:absolute;left:60;top:10241;width:13932;height:15367;visibility:visible;mso-wrap-style:square;v-text-anchor:top" coordsize="139319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" path="m696468,l650620,1270,605536,6350r-43942,7620l518413,25400,476376,38862,435737,56007,395604,75057,357504,96647r-36957,24891l284988,148209r-33782,29210l219456,208661r-30608,33020l160921,277368r-26721,36830l110032,353695,87769,393700,68059,436372,50888,480313,35623,525399,22898,571881r-9538,46990l5727,667893,1269,717550,,767714r1269,50927l5727,868299r7633,48387l22898,964311r12725,46482l50888,1055877r17171,43943l87769,1141857r22263,40640l134200,1221359r26721,37465l188848,1294511r30608,33020l251206,1358773r33782,29210l320547,1414652r36957,24258l395604,1461135r40133,19050l476376,1496695r42037,14096l561594,1521587r43942,8254l650620,1534287r45848,1904l742314,1534287r45086,-4446l831342,1521587r43179,-10796l916558,1496695r40641,-16510l997331,1461135r38100,-22225l1072388,1414652r35560,-26669l1141730,1358773r31750,-31242l1204087,1294511r27940,-35687l1258696,1221359r24257,-38862l1305178,1141857r19686,-42037l1342008,1055877r15368,-45084l1370076,964311r9525,-47625l1387220,868299r4445,-49658l1392936,767714r-1271,-50164l1387220,667893r-7619,-49022l1370076,571881r-12700,-46482l1342008,480313r-17144,-43941l1305178,393700r-22225,-40005l1258696,314198r-26669,-36830l1204087,241681r-30607,-33020l1141730,177419r-33782,-29210l1072388,121538,1035431,96647,997331,75057,957199,56007,916558,38862,874521,25400,831342,13970,787400,6350,742314,1270,696468,xe" filled="f" strokecolor="#416f9c" strokeweight=".96pt">
                  <v:path arrowok="t"/>
                </v:shape>
                <v:shape id="Graphic 15" o:spid="_x0000_s1041" style="position:absolute;left:274;top:31577;width:13900;height:15151;visibility:visible;mso-wrap-style:square;v-text-anchor:top" coordsize="1390015,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" path="m694944,l649223,1270,604139,6350r-43688,7620l517271,24764,475361,38735,434721,54610,394716,73660,356616,95250r-36703,24130l284353,146050r-33655,28575l218948,205740r-30480,32385l160528,273177r-26620,36829l109791,348742,87579,388747,67906,430022,50774,473202,35534,517652,22847,563372r-9525,46990l5715,658622,1270,707517,,757047r1270,50291l5715,856234r7607,47625l22847,950849r12687,45720l50774,1041019r17132,43180l87579,1126109r22212,40005l133908,1204849r26620,36195l188468,1276096r30480,33020l250698,1340231r33655,28575l319913,1394841r36703,24130l394716,1440561r40005,19050l475361,1476121r41910,13970l560451,1500251r43688,8255l649223,1512951r45721,1905l740664,1512951r45084,-4445l829437,1500251r43179,-10160l914527,1476121r40639,-16510l995172,1440561r38100,-21590l1069975,1394841r35560,-26035l1139190,1340231r31750,-31115l1201420,1276096r27940,-35052l1256030,1204849r24003,-38735l1302258,1126109r19684,-41910l1339088,1041019r15240,-44450l1367028,950849r9525,-46990l1384173,856234r4444,-48896l1389888,757047r-1271,-49530l1384173,658622r-7620,-48260l1367028,563372r-12700,-45720l1339088,473202r-17146,-43180l1302258,388747r-22225,-40005l1256030,310006r-26670,-36829l1201420,238125r-30480,-32385l1139190,174625r-33655,-28575l1069975,119380,1033272,95250,995172,73660,955166,54610,914527,38735,872616,24764,829437,13970,785748,6350,740664,1270,694944,xe" fillcolor="#a9d18e" stroked="f">
                  <v:path arrowok="t"/>
                </v:shape>
                <v:shape id="Graphic 16" o:spid="_x0000_s1042" style="position:absolute;left:274;top:31577;width:13900;height:15151;visibility:visible;mso-wrap-style:square;v-text-anchor:top" coordsize="1390015,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" path="m694944,l649223,1270,604139,6350r-43688,7620l517271,24764,475361,38735,434721,54610,394716,73660,356616,95250r-36703,24130l284353,146050r-33655,28575l218948,205740r-30480,32385l160528,273177r-26620,36829l109791,348742,87579,388747,67906,430022,50774,473202,35534,517652,22847,563372r-9525,46990l5715,658622,1270,707517,,757047r1270,50291l5715,856234r7607,47625l22847,950849r12687,45720l50774,1041019r17132,43180l87579,1126109r22212,40005l133908,1204849r26620,36195l188468,1276096r30480,33020l250698,1340231r33655,28575l319913,1394841r36703,24130l394716,1440561r40005,19050l475361,1476121r41910,13970l560451,1500251r43688,8255l649223,1512951r45721,1905l740664,1512951r45084,-4445l829437,1500251r43179,-10160l914527,1476121r40639,-16510l995172,1440561r38100,-21590l1069975,1394841r35560,-26035l1139190,1340231r31750,-31115l1201420,1276096r27940,-35052l1256030,1204849r24003,-38735l1302258,1126109r19684,-41910l1339088,1041019r15240,-44450l1367028,950849r9525,-46990l1384173,856234r4444,-48896l1389888,757047r-1271,-49530l1384173,658622r-7620,-48260l1367028,563372r-12700,-45720l1339088,473202r-17146,-43180l1302258,388747r-22225,-40005l1256030,310006r-26670,-36829l1201420,238125r-30480,-32385l1139190,174625r-33655,-28575l1069975,119380,1033272,95250,995172,73660,955166,54610,914527,38735,872616,24764,829437,13970,785748,6350,740664,1270,694944,xe" filled="f" strokecolor="#416f9c" strokeweight=".96pt">
                  <v:path arrowok="t"/>
                </v:shape>
                <v:shape id="Textbox 17" o:spid="_x0000_s1043" type="#_x0000_t202" style="position:absolute;left:23021;top:3100;width:7461;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9600C3B" w14:textId="77777777" w:rsidR="008328EB" w:rsidRDefault="008328EB" w:rsidP="00F36969">
                        <w:pPr>
                          <w:spacing w:line="276" w:lineRule="exact"/>
                          <w:ind w:left="129"/>
                          <w:rPr>
                            <w:rFonts w:ascii="Calibri" w:hAnsi="Calibri"/>
                            <w:b/>
                            <w:sz w:val="28"/>
                          </w:rPr>
                        </w:pPr>
                        <w:r>
                          <w:rPr>
                            <w:rFonts w:ascii="Calibri" w:hAnsi="Calibri"/>
                            <w:b/>
                            <w:spacing w:val="-2"/>
                            <w:sz w:val="28"/>
                          </w:rPr>
                          <w:t>POLİTİK</w:t>
                        </w:r>
                      </w:p>
                      <w:p w14:paraId="64C1FB5D" w14:textId="77777777" w:rsidR="008328EB" w:rsidRDefault="008328EB" w:rsidP="00F36969">
                        <w:pPr>
                          <w:spacing w:line="329" w:lineRule="exact"/>
                          <w:rPr>
                            <w:rFonts w:ascii="Calibri"/>
                            <w:b/>
                            <w:sz w:val="28"/>
                          </w:rPr>
                        </w:pPr>
                        <w:r>
                          <w:rPr>
                            <w:rFonts w:ascii="Calibri"/>
                            <w:b/>
                            <w:spacing w:val="-2"/>
                            <w:sz w:val="28"/>
                          </w:rPr>
                          <w:t>ETKENLER</w:t>
                        </w:r>
                      </w:p>
                    </w:txbxContent>
                  </v:textbox>
                </v:shape>
                <v:shape id="Textbox 18" o:spid="_x0000_s1044" type="#_x0000_t202" style="position:absolute;left:2299;top:17340;width:849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0D50704" w14:textId="77777777" w:rsidR="008328EB" w:rsidRDefault="008328EB" w:rsidP="00F36969">
                        <w:pPr>
                          <w:spacing w:line="274" w:lineRule="exact"/>
                          <w:ind w:left="14"/>
                          <w:rPr>
                            <w:rFonts w:ascii="Calibri" w:hAnsi="Calibri"/>
                            <w:b/>
                            <w:sz w:val="28"/>
                          </w:rPr>
                        </w:pPr>
                        <w:r>
                          <w:rPr>
                            <w:rFonts w:ascii="Calibri" w:hAnsi="Calibri"/>
                            <w:b/>
                            <w:spacing w:val="-2"/>
                            <w:sz w:val="28"/>
                          </w:rPr>
                          <w:t>ÇEVRESEL</w:t>
                        </w:r>
                      </w:p>
                      <w:p w14:paraId="077ACAF8" w14:textId="77777777" w:rsidR="008328EB" w:rsidRDefault="008328EB" w:rsidP="00F36969">
                        <w:pPr>
                          <w:spacing w:line="326" w:lineRule="exact"/>
                          <w:rPr>
                            <w:rFonts w:ascii="Calibri"/>
                            <w:b/>
                            <w:sz w:val="28"/>
                          </w:rPr>
                        </w:pPr>
                        <w:r>
                          <w:rPr>
                            <w:rFonts w:ascii="Calibri"/>
                            <w:b/>
                            <w:spacing w:val="-2"/>
                            <w:sz w:val="28"/>
                          </w:rPr>
                          <w:t>ETKENLER</w:t>
                        </w:r>
                      </w:p>
                    </w:txbxContent>
                  </v:textbox>
                </v:shape>
                <v:shape id="Textbox 19" o:spid="_x0000_s1045" type="#_x0000_t202" style="position:absolute;left:44394;top:17127;width:857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CC94D83" w14:textId="77777777" w:rsidR="008328EB" w:rsidRDefault="008328EB" w:rsidP="00F36969">
                        <w:pPr>
                          <w:spacing w:line="235" w:lineRule="exact"/>
                          <w:rPr>
                            <w:rFonts w:ascii="Calibri" w:hAnsi="Calibri"/>
                            <w:b/>
                            <w:sz w:val="24"/>
                          </w:rPr>
                        </w:pPr>
                        <w:r>
                          <w:rPr>
                            <w:rFonts w:ascii="Calibri" w:hAnsi="Calibri"/>
                            <w:b/>
                            <w:spacing w:val="-2"/>
                            <w:sz w:val="24"/>
                          </w:rPr>
                          <w:t>EKONOMİK</w:t>
                        </w:r>
                      </w:p>
                      <w:p w14:paraId="21AF4929" w14:textId="77777777" w:rsidR="008328EB" w:rsidRDefault="008328EB" w:rsidP="00F36969">
                        <w:pPr>
                          <w:spacing w:line="279" w:lineRule="exact"/>
                          <w:ind w:left="67"/>
                          <w:rPr>
                            <w:rFonts w:ascii="Calibri"/>
                            <w:b/>
                            <w:sz w:val="24"/>
                          </w:rPr>
                        </w:pPr>
                        <w:r>
                          <w:rPr>
                            <w:rFonts w:ascii="Calibri"/>
                            <w:b/>
                            <w:spacing w:val="-2"/>
                            <w:sz w:val="24"/>
                          </w:rPr>
                          <w:t>ETKENLER</w:t>
                        </w:r>
                      </w:p>
                    </w:txbxContent>
                  </v:textbox>
                </v:shape>
                <v:shape id="Textbox 20" o:spid="_x0000_s1046" type="#_x0000_t202" style="position:absolute;left:18962;top:24750;width:1739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C966C51" w14:textId="77777777" w:rsidR="008328EB" w:rsidRDefault="008328EB" w:rsidP="00F36969">
                        <w:pPr>
                          <w:spacing w:line="836" w:lineRule="exact"/>
                          <w:ind w:left="20"/>
                          <w:rPr>
                            <w:rFonts w:ascii="Calibri"/>
                            <w:b/>
                            <w:i/>
                            <w:sz w:val="80"/>
                          </w:rPr>
                        </w:pPr>
                        <w:r>
                          <w:rPr>
                            <w:rFonts w:ascii="Calibri"/>
                            <w:b/>
                            <w:i/>
                            <w:spacing w:val="-2"/>
                            <w:sz w:val="80"/>
                          </w:rPr>
                          <w:t>PESTLE</w:t>
                        </w:r>
                      </w:p>
                    </w:txbxContent>
                  </v:textbox>
                </v:shape>
                <v:shape id="Textbox 21" o:spid="_x0000_s1047" type="#_x0000_t202" style="position:absolute;left:3380;top:38527;width:772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1C64D63" w14:textId="77777777" w:rsidR="008328EB" w:rsidRDefault="008328EB" w:rsidP="00F36969">
                        <w:pPr>
                          <w:spacing w:line="291" w:lineRule="exact"/>
                          <w:ind w:left="2" w:right="18"/>
                          <w:jc w:val="center"/>
                          <w:rPr>
                            <w:rFonts w:ascii="Calibri"/>
                            <w:b/>
                            <w:sz w:val="28"/>
                          </w:rPr>
                        </w:pPr>
                        <w:r>
                          <w:rPr>
                            <w:rFonts w:ascii="Calibri"/>
                            <w:b/>
                            <w:spacing w:val="-2"/>
                            <w:sz w:val="28"/>
                          </w:rPr>
                          <w:t>YASAL</w:t>
                        </w:r>
                      </w:p>
                      <w:p w14:paraId="7F93849C" w14:textId="77777777" w:rsidR="008328EB" w:rsidRDefault="008328EB" w:rsidP="00F36969">
                        <w:pPr>
                          <w:spacing w:line="329" w:lineRule="exact"/>
                          <w:ind w:right="18"/>
                          <w:jc w:val="center"/>
                          <w:rPr>
                            <w:rFonts w:ascii="Calibri"/>
                            <w:b/>
                            <w:sz w:val="28"/>
                          </w:rPr>
                        </w:pPr>
                        <w:r>
                          <w:rPr>
                            <w:rFonts w:ascii="Calibri"/>
                            <w:b/>
                            <w:spacing w:val="-2"/>
                            <w:sz w:val="28"/>
                          </w:rPr>
                          <w:t>ETKENLER</w:t>
                        </w:r>
                      </w:p>
                    </w:txbxContent>
                  </v:textbox>
                </v:shape>
                <v:shape id="Textbox 22" o:spid="_x0000_s1048" type="#_x0000_t202" style="position:absolute;left:43596;top:35717;width:11308;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95356F9" w14:textId="77777777" w:rsidR="008328EB" w:rsidRDefault="008328EB" w:rsidP="00F36969">
                        <w:pPr>
                          <w:spacing w:line="238" w:lineRule="exact"/>
                          <w:ind w:left="7" w:right="25"/>
                          <w:jc w:val="center"/>
                          <w:rPr>
                            <w:rFonts w:ascii="Calibri" w:hAnsi="Calibri"/>
                            <w:b/>
                          </w:rPr>
                        </w:pPr>
                        <w:r>
                          <w:rPr>
                            <w:rFonts w:ascii="Calibri" w:hAnsi="Calibri"/>
                            <w:b/>
                            <w:spacing w:val="-2"/>
                          </w:rPr>
                          <w:t>SOSYOKÜLTÜREL</w:t>
                        </w:r>
                      </w:p>
                      <w:p w14:paraId="6D3C6380" w14:textId="77777777" w:rsidR="008328EB" w:rsidRDefault="008328EB" w:rsidP="00F36969">
                        <w:pPr>
                          <w:spacing w:line="262" w:lineRule="exact"/>
                          <w:ind w:right="25"/>
                          <w:jc w:val="center"/>
                          <w:rPr>
                            <w:rFonts w:ascii="Calibri"/>
                            <w:b/>
                          </w:rPr>
                        </w:pPr>
                        <w:r>
                          <w:rPr>
                            <w:rFonts w:ascii="Calibri"/>
                            <w:b/>
                            <w:spacing w:val="-2"/>
                          </w:rPr>
                          <w:t>ETKENLER</w:t>
                        </w:r>
                      </w:p>
                    </w:txbxContent>
                  </v:textbox>
                </v:shape>
                <v:shape id="Textbox 23" o:spid="_x0000_s1049" type="#_x0000_t202" style="position:absolute;left:22953;top:46729;width:930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0C2058F" w14:textId="77777777" w:rsidR="008328EB" w:rsidRDefault="008328EB" w:rsidP="00F36969">
                        <w:pPr>
                          <w:spacing w:line="257" w:lineRule="exact"/>
                          <w:ind w:left="20"/>
                          <w:rPr>
                            <w:rFonts w:ascii="Calibri" w:hAnsi="Calibri"/>
                            <w:b/>
                            <w:sz w:val="24"/>
                          </w:rPr>
                        </w:pPr>
                        <w:r>
                          <w:rPr>
                            <w:rFonts w:ascii="Calibri" w:hAnsi="Calibri"/>
                            <w:b/>
                            <w:spacing w:val="-2"/>
                            <w:sz w:val="24"/>
                          </w:rPr>
                          <w:t>TEKNOLOJİK</w:t>
                        </w:r>
                      </w:p>
                      <w:p w14:paraId="6E5C13B1" w14:textId="77777777" w:rsidR="008328EB" w:rsidRDefault="008328EB" w:rsidP="00F36969">
                        <w:pPr>
                          <w:spacing w:line="286" w:lineRule="exact"/>
                          <w:ind w:left="135"/>
                          <w:rPr>
                            <w:rFonts w:ascii="Calibri"/>
                            <w:b/>
                            <w:sz w:val="24"/>
                          </w:rPr>
                        </w:pPr>
                        <w:r>
                          <w:rPr>
                            <w:rFonts w:ascii="Calibri"/>
                            <w:b/>
                            <w:spacing w:val="-2"/>
                            <w:sz w:val="24"/>
                          </w:rPr>
                          <w:t>ETKENLER</w:t>
                        </w:r>
                      </w:p>
                    </w:txbxContent>
                  </v:textbox>
                </v:shape>
                <w10:wrap type="square" anchorx="margin" anchory="page"/>
              </v:group>
            </w:pict>
          </mc:Fallback>
        </mc:AlternateContent>
      </w:r>
    </w:p>
    <w:p w14:paraId="409D9147" w14:textId="21C2B048" w:rsidR="00F36969" w:rsidRPr="001E0804" w:rsidRDefault="00F36969" w:rsidP="009B1649">
      <w:pPr>
        <w:spacing w:before="80" w:after="42" w:line="360" w:lineRule="auto"/>
        <w:ind w:left="958"/>
        <w:jc w:val="both"/>
        <w:rPr>
          <w:rFonts w:cs="Times New Roman"/>
          <w:b/>
          <w:sz w:val="24"/>
          <w:szCs w:val="24"/>
        </w:rPr>
      </w:pPr>
    </w:p>
    <w:p w14:paraId="74B72657" w14:textId="0E5E6F55" w:rsidR="00F36969" w:rsidRPr="001E0804" w:rsidRDefault="00F36969" w:rsidP="009B1649">
      <w:pPr>
        <w:spacing w:before="80" w:after="42" w:line="360" w:lineRule="auto"/>
        <w:ind w:left="958"/>
        <w:jc w:val="both"/>
        <w:rPr>
          <w:rFonts w:cs="Times New Roman"/>
          <w:b/>
          <w:sz w:val="24"/>
          <w:szCs w:val="24"/>
        </w:rPr>
      </w:pPr>
    </w:p>
    <w:p w14:paraId="5826D65B" w14:textId="69EB4D11" w:rsidR="00F36969" w:rsidRPr="001E0804" w:rsidRDefault="00F36969" w:rsidP="009B1649">
      <w:pPr>
        <w:spacing w:before="80" w:after="42" w:line="360" w:lineRule="auto"/>
        <w:ind w:left="958"/>
        <w:jc w:val="both"/>
        <w:rPr>
          <w:rFonts w:cs="Times New Roman"/>
          <w:b/>
          <w:sz w:val="24"/>
          <w:szCs w:val="24"/>
        </w:rPr>
      </w:pPr>
    </w:p>
    <w:p w14:paraId="1D8AD209" w14:textId="76BE892B" w:rsidR="00F36969" w:rsidRPr="001E0804" w:rsidRDefault="00F36969" w:rsidP="009B1649">
      <w:pPr>
        <w:spacing w:before="80" w:after="42" w:line="360" w:lineRule="auto"/>
        <w:ind w:left="958"/>
        <w:jc w:val="both"/>
        <w:rPr>
          <w:rFonts w:cs="Times New Roman"/>
          <w:b/>
          <w:sz w:val="24"/>
          <w:szCs w:val="24"/>
        </w:rPr>
      </w:pPr>
    </w:p>
    <w:p w14:paraId="07C6B211" w14:textId="14E51FBE" w:rsidR="00F36969" w:rsidRPr="001E0804" w:rsidRDefault="00F36969" w:rsidP="009B1649">
      <w:pPr>
        <w:spacing w:before="80" w:after="42" w:line="360" w:lineRule="auto"/>
        <w:ind w:left="958"/>
        <w:jc w:val="both"/>
        <w:rPr>
          <w:rFonts w:cs="Times New Roman"/>
          <w:b/>
          <w:sz w:val="24"/>
          <w:szCs w:val="24"/>
        </w:rPr>
      </w:pPr>
    </w:p>
    <w:p w14:paraId="62C121A1" w14:textId="2BCDAA84" w:rsidR="00F36969" w:rsidRPr="001E0804" w:rsidRDefault="00F36969" w:rsidP="009B1649">
      <w:pPr>
        <w:spacing w:before="80" w:after="42" w:line="360" w:lineRule="auto"/>
        <w:ind w:left="958"/>
        <w:jc w:val="both"/>
        <w:rPr>
          <w:rFonts w:cs="Times New Roman"/>
          <w:b/>
          <w:sz w:val="24"/>
          <w:szCs w:val="24"/>
        </w:rPr>
      </w:pPr>
    </w:p>
    <w:p w14:paraId="25B6994B" w14:textId="29417FF6" w:rsidR="00F36969" w:rsidRPr="001E0804" w:rsidRDefault="00F36969" w:rsidP="009B1649">
      <w:pPr>
        <w:spacing w:before="80" w:after="42" w:line="360" w:lineRule="auto"/>
        <w:ind w:left="958"/>
        <w:jc w:val="both"/>
        <w:rPr>
          <w:rFonts w:cs="Times New Roman"/>
          <w:b/>
          <w:sz w:val="24"/>
          <w:szCs w:val="24"/>
        </w:rPr>
      </w:pPr>
    </w:p>
    <w:p w14:paraId="05A43C61" w14:textId="650AB5D1" w:rsidR="00F36969" w:rsidRPr="001E0804" w:rsidRDefault="00F36969" w:rsidP="009B1649">
      <w:pPr>
        <w:spacing w:before="80" w:after="42" w:line="360" w:lineRule="auto"/>
        <w:ind w:left="958"/>
        <w:jc w:val="both"/>
        <w:rPr>
          <w:rFonts w:cs="Times New Roman"/>
          <w:b/>
          <w:sz w:val="24"/>
          <w:szCs w:val="24"/>
        </w:rPr>
      </w:pPr>
    </w:p>
    <w:p w14:paraId="66EE0A22" w14:textId="49F56818" w:rsidR="00F36969" w:rsidRPr="001E0804" w:rsidRDefault="00F36969" w:rsidP="009B1649">
      <w:pPr>
        <w:spacing w:before="80" w:after="42" w:line="360" w:lineRule="auto"/>
        <w:ind w:left="958"/>
        <w:jc w:val="both"/>
        <w:rPr>
          <w:rFonts w:cs="Times New Roman"/>
          <w:b/>
          <w:sz w:val="24"/>
          <w:szCs w:val="24"/>
        </w:rPr>
      </w:pPr>
    </w:p>
    <w:p w14:paraId="66A737C9" w14:textId="61593A56" w:rsidR="00F36969" w:rsidRPr="001E0804" w:rsidRDefault="00F36969" w:rsidP="009B1649">
      <w:pPr>
        <w:spacing w:before="80" w:after="42" w:line="360" w:lineRule="auto"/>
        <w:ind w:left="958"/>
        <w:jc w:val="both"/>
        <w:rPr>
          <w:rFonts w:cs="Times New Roman"/>
          <w:b/>
          <w:sz w:val="24"/>
          <w:szCs w:val="24"/>
        </w:rPr>
      </w:pPr>
    </w:p>
    <w:p w14:paraId="371FE99B" w14:textId="77777777" w:rsidR="00F36969" w:rsidRPr="001E0804" w:rsidRDefault="00F36969" w:rsidP="009B1649">
      <w:pPr>
        <w:spacing w:before="80" w:after="42" w:line="360" w:lineRule="auto"/>
        <w:ind w:left="958"/>
        <w:jc w:val="both"/>
        <w:rPr>
          <w:rFonts w:cs="Times New Roman"/>
          <w:b/>
          <w:sz w:val="24"/>
          <w:szCs w:val="24"/>
        </w:rPr>
      </w:pPr>
    </w:p>
    <w:p w14:paraId="3F038754" w14:textId="3A0F6E50" w:rsidR="00F36969" w:rsidRPr="001E0804" w:rsidRDefault="00756091" w:rsidP="00F36969">
      <w:pPr>
        <w:spacing w:before="80" w:after="42" w:line="360" w:lineRule="auto"/>
        <w:ind w:left="958"/>
        <w:rPr>
          <w:rFonts w:cs="Times New Roman"/>
          <w:b/>
          <w:sz w:val="24"/>
          <w:szCs w:val="24"/>
        </w:rPr>
      </w:pPr>
      <w:r w:rsidRPr="001E0804">
        <w:rPr>
          <w:noProof/>
          <w:lang w:eastAsia="tr-TR"/>
        </w:rPr>
        <mc:AlternateContent>
          <mc:Choice Requires="wps">
            <w:drawing>
              <wp:anchor distT="0" distB="0" distL="114300" distR="114300" simplePos="0" relativeHeight="251722752" behindDoc="0" locked="0" layoutInCell="1" allowOverlap="1" wp14:anchorId="0B5EDD13" wp14:editId="3FE42666">
                <wp:simplePos x="0" y="0"/>
                <wp:positionH relativeFrom="margin">
                  <wp:posOffset>1970314</wp:posOffset>
                </wp:positionH>
                <wp:positionV relativeFrom="paragraph">
                  <wp:posOffset>95522</wp:posOffset>
                </wp:positionV>
                <wp:extent cx="1577975" cy="228600"/>
                <wp:effectExtent l="0" t="0" r="3175" b="0"/>
                <wp:wrapSquare wrapText="bothSides"/>
                <wp:docPr id="12" name="Metin Kutusu 12"/>
                <wp:cNvGraphicFramePr/>
                <a:graphic xmlns:a="http://schemas.openxmlformats.org/drawingml/2006/main">
                  <a:graphicData uri="http://schemas.microsoft.com/office/word/2010/wordprocessingShape">
                    <wps:wsp>
                      <wps:cNvSpPr txBox="1"/>
                      <wps:spPr>
                        <a:xfrm>
                          <a:off x="0" y="0"/>
                          <a:ext cx="1577975" cy="228600"/>
                        </a:xfrm>
                        <a:prstGeom prst="rect">
                          <a:avLst/>
                        </a:prstGeom>
                        <a:solidFill>
                          <a:prstClr val="white"/>
                        </a:solidFill>
                        <a:ln>
                          <a:noFill/>
                        </a:ln>
                      </wps:spPr>
                      <wps:txbx>
                        <w:txbxContent>
                          <w:p w14:paraId="085A0032" w14:textId="43580CB0" w:rsidR="008328EB" w:rsidRPr="0046655E" w:rsidRDefault="008328EB" w:rsidP="001E0804">
                            <w:pPr>
                              <w:pStyle w:val="Tablo"/>
                              <w:rPr>
                                <w:rFonts w:eastAsiaTheme="minorHAnsi"/>
                                <w:noProof/>
                                <w:kern w:val="2"/>
                                <w:sz w:val="16"/>
                                <w:szCs w:val="16"/>
                              </w:rPr>
                            </w:pPr>
                            <w:bookmarkStart w:id="62" w:name="_Toc168063182"/>
                            <w:r>
                              <w:t xml:space="preserve">Şekil </w:t>
                            </w:r>
                            <w:fldSimple w:instr=" SEQ Şekil \* ARABIC ">
                              <w:r>
                                <w:rPr>
                                  <w:noProof/>
                                </w:rPr>
                                <w:t>3</w:t>
                              </w:r>
                            </w:fldSimple>
                            <w:r>
                              <w:t xml:space="preserve"> PESTLE Analizi</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DD13" id="Metin Kutusu 12" o:spid="_x0000_s1050" type="#_x0000_t202" style="position:absolute;left:0;text-align:left;margin-left:155.15pt;margin-top:7.5pt;width:124.25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" stroked="f">
                <v:textbox inset="0,0,0,0">
                  <w:txbxContent>
                    <w:p w14:paraId="085A0032" w14:textId="43580CB0" w:rsidR="008328EB" w:rsidRPr="0046655E" w:rsidRDefault="008328EB" w:rsidP="001E0804">
                      <w:pPr>
                        <w:pStyle w:val="Tablo"/>
                        <w:rPr>
                          <w:rFonts w:eastAsiaTheme="minorHAnsi"/>
                          <w:noProof/>
                          <w:kern w:val="2"/>
                          <w:sz w:val="16"/>
                          <w:szCs w:val="16"/>
                        </w:rPr>
                      </w:pPr>
                      <w:bookmarkStart w:id="63" w:name="_Toc168063182"/>
                      <w:r>
                        <w:t xml:space="preserve">Şekil </w:t>
                      </w:r>
                      <w:fldSimple w:instr=" SEQ Şekil \* ARABIC ">
                        <w:r>
                          <w:rPr>
                            <w:noProof/>
                          </w:rPr>
                          <w:t>3</w:t>
                        </w:r>
                      </w:fldSimple>
                      <w:r>
                        <w:t xml:space="preserve"> PESTLE Analizi</w:t>
                      </w:r>
                      <w:bookmarkEnd w:id="63"/>
                    </w:p>
                  </w:txbxContent>
                </v:textbox>
                <w10:wrap type="square" anchorx="margin"/>
              </v:shape>
            </w:pict>
          </mc:Fallback>
        </mc:AlternateContent>
      </w:r>
    </w:p>
    <w:p w14:paraId="33678096" w14:textId="4DEA8C26" w:rsidR="008A7616" w:rsidRPr="001E0804" w:rsidRDefault="008A7616" w:rsidP="00F36969">
      <w:pPr>
        <w:jc w:val="both"/>
      </w:pPr>
    </w:p>
    <w:p w14:paraId="461BA649" w14:textId="059C6D6C" w:rsidR="008A7616" w:rsidRPr="001E0804" w:rsidRDefault="008A7616" w:rsidP="00F36969">
      <w:pPr>
        <w:jc w:val="both"/>
      </w:pPr>
    </w:p>
    <w:p w14:paraId="5D1E8C7E" w14:textId="1974C90C" w:rsidR="008A7616" w:rsidRPr="001E0804" w:rsidRDefault="008A7616" w:rsidP="00F36969">
      <w:pPr>
        <w:jc w:val="both"/>
      </w:pPr>
    </w:p>
    <w:p w14:paraId="305196D2" w14:textId="0AE5CCBE" w:rsidR="008A7616" w:rsidRPr="001E0804" w:rsidRDefault="008A7616" w:rsidP="00F36969">
      <w:pPr>
        <w:jc w:val="both"/>
      </w:pPr>
    </w:p>
    <w:p w14:paraId="2CEC53F7" w14:textId="29ACE350" w:rsidR="008A7616" w:rsidRPr="001E0804" w:rsidRDefault="008A7616" w:rsidP="00F36969">
      <w:pPr>
        <w:jc w:val="both"/>
      </w:pPr>
    </w:p>
    <w:p w14:paraId="55FF9FE9" w14:textId="77777777" w:rsidR="0061471D" w:rsidRDefault="0061471D" w:rsidP="001E0804">
      <w:pPr>
        <w:pStyle w:val="Tablo"/>
      </w:pPr>
      <w:bookmarkStart w:id="64" w:name="_Toc168063157"/>
    </w:p>
    <w:p w14:paraId="6E23F038" w14:textId="70D86AC9" w:rsidR="00A4085C" w:rsidRPr="001E0804" w:rsidRDefault="00A4085C" w:rsidP="001E0804">
      <w:pPr>
        <w:pStyle w:val="Tablo"/>
      </w:pPr>
      <w:r w:rsidRPr="001E0804">
        <w:lastRenderedPageBreak/>
        <w:t xml:space="preserve">Tablo </w:t>
      </w:r>
      <w:fldSimple w:instr=" SEQ Tablo \* ARABIC ">
        <w:r w:rsidR="00A66A0F" w:rsidRPr="001E0804">
          <w:t>19</w:t>
        </w:r>
      </w:fldSimple>
      <w:r w:rsidRPr="001E0804">
        <w:t xml:space="preserve"> Politik Faktörler</w:t>
      </w:r>
      <w:bookmarkEnd w:id="64"/>
    </w:p>
    <w:tbl>
      <w:tblPr>
        <w:tblStyle w:val="TabloKlavuzu"/>
        <w:tblW w:w="10447" w:type="dxa"/>
        <w:jc w:val="center"/>
        <w:tblLook w:val="04A0" w:firstRow="1" w:lastRow="0" w:firstColumn="1" w:lastColumn="0" w:noHBand="0" w:noVBand="1"/>
      </w:tblPr>
      <w:tblGrid>
        <w:gridCol w:w="1370"/>
        <w:gridCol w:w="3037"/>
        <w:gridCol w:w="2268"/>
        <w:gridCol w:w="1804"/>
        <w:gridCol w:w="1968"/>
      </w:tblGrid>
      <w:tr w:rsidR="008A7616" w:rsidRPr="001E0804" w14:paraId="0EF5D21F" w14:textId="77777777" w:rsidTr="00E47073">
        <w:trPr>
          <w:trHeight w:val="593"/>
          <w:jc w:val="center"/>
        </w:trPr>
        <w:tc>
          <w:tcPr>
            <w:tcW w:w="1370" w:type="dxa"/>
            <w:vMerge w:val="restart"/>
            <w:shd w:val="clear" w:color="auto" w:fill="D9E2F3" w:themeFill="accent1" w:themeFillTint="33"/>
            <w:vAlign w:val="center"/>
          </w:tcPr>
          <w:p w14:paraId="6D48462D" w14:textId="260341F2" w:rsidR="008A7616" w:rsidRPr="001E0804" w:rsidRDefault="008A7616" w:rsidP="00546F22">
            <w:pPr>
              <w:spacing w:before="80" w:after="42" w:line="360" w:lineRule="auto"/>
              <w:jc w:val="center"/>
              <w:rPr>
                <w:rFonts w:cs="Times New Roman"/>
                <w:b/>
              </w:rPr>
            </w:pPr>
            <w:r w:rsidRPr="001E0804">
              <w:rPr>
                <w:b/>
                <w:spacing w:val="-2"/>
              </w:rPr>
              <w:t>ETKEN</w:t>
            </w:r>
          </w:p>
        </w:tc>
        <w:tc>
          <w:tcPr>
            <w:tcW w:w="3037" w:type="dxa"/>
            <w:vMerge w:val="restart"/>
            <w:shd w:val="clear" w:color="auto" w:fill="D9E2F3" w:themeFill="accent1" w:themeFillTint="33"/>
            <w:vAlign w:val="center"/>
          </w:tcPr>
          <w:p w14:paraId="08B90EE2" w14:textId="6F520A4B" w:rsidR="008A7616" w:rsidRPr="001E0804" w:rsidRDefault="008A7616" w:rsidP="008A7616">
            <w:pPr>
              <w:spacing w:before="80" w:after="42" w:line="360" w:lineRule="auto"/>
              <w:jc w:val="both"/>
              <w:rPr>
                <w:rFonts w:cs="Times New Roman"/>
                <w:b/>
              </w:rPr>
            </w:pPr>
            <w:r w:rsidRPr="001E0804">
              <w:rPr>
                <w:b/>
                <w:spacing w:val="-2"/>
              </w:rPr>
              <w:t>TESPİTLER ETKENLER/SORUNLAR</w:t>
            </w:r>
          </w:p>
        </w:tc>
        <w:tc>
          <w:tcPr>
            <w:tcW w:w="4072" w:type="dxa"/>
            <w:gridSpan w:val="2"/>
            <w:shd w:val="clear" w:color="auto" w:fill="D9E2F3" w:themeFill="accent1" w:themeFillTint="33"/>
          </w:tcPr>
          <w:p w14:paraId="50215FD5" w14:textId="44F3A2D5" w:rsidR="008A7616" w:rsidRPr="001E0804" w:rsidRDefault="008A7616" w:rsidP="00546F22">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68" w:type="dxa"/>
            <w:vMerge w:val="restart"/>
            <w:shd w:val="clear" w:color="auto" w:fill="D9E2F3" w:themeFill="accent1" w:themeFillTint="33"/>
            <w:vAlign w:val="center"/>
          </w:tcPr>
          <w:p w14:paraId="2B664F1D" w14:textId="2997266F" w:rsidR="008A7616" w:rsidRPr="001E0804" w:rsidRDefault="008A7616" w:rsidP="008A7616">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8A7616" w:rsidRPr="001E0804" w14:paraId="7588D0C2" w14:textId="77777777" w:rsidTr="00E47073">
        <w:trPr>
          <w:trHeight w:val="377"/>
          <w:jc w:val="center"/>
        </w:trPr>
        <w:tc>
          <w:tcPr>
            <w:tcW w:w="1370" w:type="dxa"/>
            <w:vMerge/>
          </w:tcPr>
          <w:p w14:paraId="078AA6CA" w14:textId="77777777" w:rsidR="008A7616" w:rsidRPr="001E0804" w:rsidRDefault="008A7616" w:rsidP="008A7616">
            <w:pPr>
              <w:spacing w:before="80" w:after="42" w:line="360" w:lineRule="auto"/>
              <w:jc w:val="both"/>
              <w:rPr>
                <w:rFonts w:cs="Times New Roman"/>
                <w:b/>
              </w:rPr>
            </w:pPr>
          </w:p>
        </w:tc>
        <w:tc>
          <w:tcPr>
            <w:tcW w:w="3037" w:type="dxa"/>
            <w:vMerge/>
          </w:tcPr>
          <w:p w14:paraId="6D2D3759" w14:textId="77777777" w:rsidR="008A7616" w:rsidRPr="001E0804" w:rsidRDefault="008A7616" w:rsidP="008A7616">
            <w:pPr>
              <w:spacing w:before="80" w:after="42" w:line="360" w:lineRule="auto"/>
              <w:jc w:val="both"/>
              <w:rPr>
                <w:rFonts w:cs="Times New Roman"/>
                <w:b/>
              </w:rPr>
            </w:pPr>
          </w:p>
        </w:tc>
        <w:tc>
          <w:tcPr>
            <w:tcW w:w="2268" w:type="dxa"/>
            <w:shd w:val="clear" w:color="auto" w:fill="D9E2F3" w:themeFill="accent1" w:themeFillTint="33"/>
          </w:tcPr>
          <w:p w14:paraId="7AB1325C" w14:textId="414F5903" w:rsidR="008A7616" w:rsidRPr="001E0804" w:rsidRDefault="008A7616" w:rsidP="00546F22">
            <w:pPr>
              <w:spacing w:before="80" w:after="42" w:line="360" w:lineRule="auto"/>
              <w:jc w:val="center"/>
              <w:rPr>
                <w:rFonts w:cs="Times New Roman"/>
                <w:b/>
              </w:rPr>
            </w:pPr>
            <w:r w:rsidRPr="001E0804">
              <w:rPr>
                <w:b/>
                <w:spacing w:val="-2"/>
              </w:rPr>
              <w:t>FIRSATLAR</w:t>
            </w:r>
          </w:p>
        </w:tc>
        <w:tc>
          <w:tcPr>
            <w:tcW w:w="1804" w:type="dxa"/>
            <w:shd w:val="clear" w:color="auto" w:fill="D9E2F3" w:themeFill="accent1" w:themeFillTint="33"/>
          </w:tcPr>
          <w:p w14:paraId="7AE5FC50" w14:textId="6F42D4BB" w:rsidR="008A7616" w:rsidRPr="001E0804" w:rsidRDefault="008A7616" w:rsidP="008A7616">
            <w:pPr>
              <w:spacing w:before="80" w:after="42" w:line="360" w:lineRule="auto"/>
              <w:jc w:val="both"/>
              <w:rPr>
                <w:rFonts w:cs="Times New Roman"/>
                <w:b/>
              </w:rPr>
            </w:pPr>
            <w:r w:rsidRPr="001E0804">
              <w:rPr>
                <w:b/>
                <w:spacing w:val="-2"/>
              </w:rPr>
              <w:t>TEHDİTLER</w:t>
            </w:r>
          </w:p>
        </w:tc>
        <w:tc>
          <w:tcPr>
            <w:tcW w:w="1968" w:type="dxa"/>
            <w:vMerge/>
          </w:tcPr>
          <w:p w14:paraId="640D83DE" w14:textId="77777777" w:rsidR="008A7616" w:rsidRPr="001E0804" w:rsidRDefault="008A7616" w:rsidP="008A7616">
            <w:pPr>
              <w:spacing w:before="80" w:after="42" w:line="360" w:lineRule="auto"/>
              <w:jc w:val="both"/>
              <w:rPr>
                <w:rFonts w:cs="Times New Roman"/>
                <w:b/>
              </w:rPr>
            </w:pPr>
          </w:p>
        </w:tc>
      </w:tr>
      <w:tr w:rsidR="008A7616" w:rsidRPr="001E0804" w14:paraId="2E56386A" w14:textId="77777777" w:rsidTr="00E47073">
        <w:trPr>
          <w:cantSplit/>
          <w:trHeight w:val="5091"/>
          <w:jc w:val="center"/>
        </w:trPr>
        <w:tc>
          <w:tcPr>
            <w:tcW w:w="1370" w:type="dxa"/>
            <w:shd w:val="clear" w:color="auto" w:fill="D9E2F3" w:themeFill="accent1" w:themeFillTint="33"/>
            <w:textDirection w:val="btLr"/>
            <w:vAlign w:val="center"/>
          </w:tcPr>
          <w:p w14:paraId="1CBD9F03" w14:textId="307F61B3" w:rsidR="008A7616" w:rsidRPr="001E0804" w:rsidRDefault="008A7616" w:rsidP="00A4085C">
            <w:pPr>
              <w:spacing w:before="80" w:after="42" w:line="360" w:lineRule="auto"/>
              <w:ind w:left="113" w:right="113"/>
              <w:jc w:val="center"/>
              <w:rPr>
                <w:rFonts w:cs="Times New Roman"/>
                <w:b/>
                <w:sz w:val="40"/>
                <w:szCs w:val="40"/>
              </w:rPr>
            </w:pPr>
            <w:r w:rsidRPr="001E0804">
              <w:rPr>
                <w:rFonts w:ascii="Calibri"/>
                <w:b/>
                <w:spacing w:val="-2"/>
                <w:sz w:val="40"/>
                <w:szCs w:val="40"/>
              </w:rPr>
              <w:t>Politik</w:t>
            </w:r>
          </w:p>
        </w:tc>
        <w:tc>
          <w:tcPr>
            <w:tcW w:w="3037" w:type="dxa"/>
          </w:tcPr>
          <w:p w14:paraId="3EF1DFA3"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MEB Stratejik Planı,</w:t>
            </w:r>
          </w:p>
          <w:p w14:paraId="601D4E79"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Bakanlık Mevzuatı, Bölge</w:t>
            </w:r>
          </w:p>
          <w:p w14:paraId="5F586520"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Planı, İlimizdeki Büyükşehir</w:t>
            </w:r>
          </w:p>
          <w:p w14:paraId="5D2C6F6A"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ve ilçe belediyelerin stratejik</w:t>
            </w:r>
          </w:p>
          <w:p w14:paraId="0CBB19D7"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planları, Millî Eğitim Kalite</w:t>
            </w:r>
          </w:p>
          <w:p w14:paraId="00DB08E7"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Çerçevesi, Hayat Boyu</w:t>
            </w:r>
          </w:p>
          <w:p w14:paraId="6DF13771"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Öğrenme Strateji Belgesi,</w:t>
            </w:r>
          </w:p>
          <w:p w14:paraId="59E8ECBA"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Mesleki ve Teknik Eğitim</w:t>
            </w:r>
          </w:p>
          <w:p w14:paraId="57CE788E"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Strateji Belgesi, Mesleki</w:t>
            </w:r>
          </w:p>
          <w:p w14:paraId="26F3C963"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Eğitim Kurulu Kararları</w:t>
            </w:r>
          </w:p>
          <w:p w14:paraId="7181A0B8"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temel alındığında;</w:t>
            </w:r>
          </w:p>
          <w:p w14:paraId="14FFB72C"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-Hayat boyu öğrenmenin</w:t>
            </w:r>
          </w:p>
          <w:p w14:paraId="3122BE12"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güçlendirilmesi açısından</w:t>
            </w:r>
          </w:p>
          <w:p w14:paraId="1CE27D07"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farkındalık oluşmaması.</w:t>
            </w:r>
          </w:p>
          <w:p w14:paraId="37E329C5"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-Yaygın eğitim alanındaki</w:t>
            </w:r>
          </w:p>
          <w:p w14:paraId="20C63532"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aktörlerin çeşitliliğinin</w:t>
            </w:r>
          </w:p>
          <w:p w14:paraId="6EF395B4"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artmaması.</w:t>
            </w:r>
          </w:p>
          <w:p w14:paraId="11C312BB"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-Dezavantajlı grupların hayat</w:t>
            </w:r>
          </w:p>
          <w:p w14:paraId="03B238A0"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boyu öğrenme faaliyetlerine</w:t>
            </w:r>
          </w:p>
          <w:p w14:paraId="6732F770"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katılımda zorluklar yaşaması.</w:t>
            </w:r>
          </w:p>
          <w:p w14:paraId="294B6F10"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-Mesleki rehberlik ve</w:t>
            </w:r>
          </w:p>
          <w:p w14:paraId="4DF07774" w14:textId="77777777" w:rsidR="008A7616" w:rsidRPr="001E0804" w:rsidRDefault="008A7616" w:rsidP="008A7616">
            <w:pPr>
              <w:spacing w:before="80" w:after="42" w:line="360" w:lineRule="auto"/>
              <w:rPr>
                <w:rFonts w:cs="Times New Roman"/>
                <w:sz w:val="20"/>
                <w:szCs w:val="20"/>
              </w:rPr>
            </w:pPr>
            <w:r w:rsidRPr="001E0804">
              <w:rPr>
                <w:rFonts w:cs="Times New Roman"/>
                <w:sz w:val="20"/>
                <w:szCs w:val="20"/>
              </w:rPr>
              <w:t>danışmanlık hizmetlerinde</w:t>
            </w:r>
          </w:p>
          <w:p w14:paraId="3189E55F" w14:textId="1D23714A" w:rsidR="008A7616" w:rsidRPr="001E0804" w:rsidRDefault="008A7616" w:rsidP="008A7616">
            <w:pPr>
              <w:spacing w:before="80" w:after="42" w:line="360" w:lineRule="auto"/>
              <w:rPr>
                <w:rFonts w:cs="Times New Roman"/>
                <w:sz w:val="16"/>
                <w:szCs w:val="16"/>
              </w:rPr>
            </w:pPr>
            <w:r w:rsidRPr="001E0804">
              <w:rPr>
                <w:rFonts w:cs="Times New Roman"/>
                <w:sz w:val="20"/>
                <w:szCs w:val="20"/>
              </w:rPr>
              <w:t>yetersizlik.</w:t>
            </w:r>
          </w:p>
        </w:tc>
        <w:tc>
          <w:tcPr>
            <w:tcW w:w="2268" w:type="dxa"/>
          </w:tcPr>
          <w:p w14:paraId="63F870CD"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Kurumun İnternet</w:t>
            </w:r>
          </w:p>
          <w:p w14:paraId="4D0C55B8"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sayfasının olması.</w:t>
            </w:r>
          </w:p>
          <w:p w14:paraId="6D41473D"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 Değişik kurumlar</w:t>
            </w:r>
          </w:p>
          <w:p w14:paraId="7C56CF5D"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bünyesinde kursların</w:t>
            </w:r>
          </w:p>
          <w:p w14:paraId="295E2BAE"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açılması.</w:t>
            </w:r>
          </w:p>
          <w:p w14:paraId="1CBE86A8"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 Yabancılara yönelik</w:t>
            </w:r>
          </w:p>
          <w:p w14:paraId="5440A9B4"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Türkçe öğretim kurs</w:t>
            </w:r>
          </w:p>
          <w:p w14:paraId="12313898" w14:textId="4FBB53F4" w:rsidR="008A7616" w:rsidRPr="001E0804" w:rsidRDefault="008A7616" w:rsidP="008A7616">
            <w:pPr>
              <w:spacing w:before="80" w:after="42" w:line="360" w:lineRule="auto"/>
              <w:rPr>
                <w:rFonts w:cs="Times New Roman"/>
                <w:b/>
                <w:sz w:val="18"/>
                <w:szCs w:val="18"/>
              </w:rPr>
            </w:pPr>
            <w:r w:rsidRPr="001E0804">
              <w:rPr>
                <w:rFonts w:cs="Times New Roman"/>
                <w:sz w:val="18"/>
                <w:szCs w:val="18"/>
              </w:rPr>
              <w:t>modülünün olması.</w:t>
            </w:r>
          </w:p>
        </w:tc>
        <w:tc>
          <w:tcPr>
            <w:tcW w:w="1804" w:type="dxa"/>
          </w:tcPr>
          <w:p w14:paraId="0A1BB556"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Kurum merkezinin</w:t>
            </w:r>
          </w:p>
          <w:p w14:paraId="3150460A" w14:textId="48291CA8" w:rsidR="008A7616" w:rsidRPr="001E0804" w:rsidRDefault="008A7616" w:rsidP="008A7616">
            <w:pPr>
              <w:spacing w:before="80" w:after="42" w:line="360" w:lineRule="auto"/>
              <w:rPr>
                <w:rFonts w:cs="Times New Roman"/>
                <w:sz w:val="18"/>
                <w:szCs w:val="18"/>
              </w:rPr>
            </w:pPr>
            <w:r w:rsidRPr="001E0804">
              <w:rPr>
                <w:rFonts w:cs="Times New Roman"/>
                <w:sz w:val="18"/>
                <w:szCs w:val="18"/>
              </w:rPr>
              <w:t>İlçe merkezine uzak</w:t>
            </w:r>
          </w:p>
          <w:p w14:paraId="6F9BC0CD"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olması.</w:t>
            </w:r>
          </w:p>
          <w:p w14:paraId="45406A24"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-Çalışan</w:t>
            </w:r>
          </w:p>
          <w:p w14:paraId="5334AFAF"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kursiyerlerin iş</w:t>
            </w:r>
          </w:p>
          <w:p w14:paraId="2744A6CA" w14:textId="77777777" w:rsidR="008A7616" w:rsidRPr="001E0804" w:rsidRDefault="008A7616" w:rsidP="008A7616">
            <w:pPr>
              <w:spacing w:before="80" w:after="42" w:line="360" w:lineRule="auto"/>
              <w:rPr>
                <w:rFonts w:cs="Times New Roman"/>
                <w:sz w:val="18"/>
                <w:szCs w:val="18"/>
              </w:rPr>
            </w:pPr>
            <w:r w:rsidRPr="001E0804">
              <w:rPr>
                <w:rFonts w:cs="Times New Roman"/>
                <w:sz w:val="18"/>
                <w:szCs w:val="18"/>
              </w:rPr>
              <w:t>yerlerinden dolayı</w:t>
            </w:r>
          </w:p>
          <w:p w14:paraId="0554D2D9" w14:textId="0FBF6189" w:rsidR="008A7616" w:rsidRPr="001E0804" w:rsidRDefault="008A7616" w:rsidP="008A7616">
            <w:pPr>
              <w:spacing w:before="80" w:after="42" w:line="360" w:lineRule="auto"/>
              <w:rPr>
                <w:rFonts w:cs="Times New Roman"/>
                <w:b/>
                <w:sz w:val="18"/>
                <w:szCs w:val="18"/>
              </w:rPr>
            </w:pPr>
            <w:r w:rsidRPr="001E0804">
              <w:rPr>
                <w:rFonts w:cs="Times New Roman"/>
                <w:sz w:val="18"/>
                <w:szCs w:val="18"/>
              </w:rPr>
              <w:t>devam edemeyişi</w:t>
            </w:r>
          </w:p>
        </w:tc>
        <w:tc>
          <w:tcPr>
            <w:tcW w:w="1968" w:type="dxa"/>
          </w:tcPr>
          <w:p w14:paraId="25B8E417" w14:textId="77777777" w:rsidR="008A7616" w:rsidRPr="001E0804" w:rsidRDefault="008A7616" w:rsidP="008A7616">
            <w:pPr>
              <w:spacing w:before="80" w:after="42"/>
              <w:rPr>
                <w:rFonts w:cs="Times New Roman"/>
                <w:sz w:val="18"/>
                <w:szCs w:val="18"/>
              </w:rPr>
            </w:pPr>
            <w:r w:rsidRPr="001E0804">
              <w:rPr>
                <w:rFonts w:cs="Times New Roman"/>
                <w:sz w:val="18"/>
                <w:szCs w:val="18"/>
              </w:rPr>
              <w:t>Kurum internet sayfası güncel</w:t>
            </w:r>
          </w:p>
          <w:p w14:paraId="41131DDF" w14:textId="77777777" w:rsidR="008A7616" w:rsidRPr="001E0804" w:rsidRDefault="008A7616" w:rsidP="008A7616">
            <w:pPr>
              <w:spacing w:before="80" w:after="42"/>
              <w:rPr>
                <w:rFonts w:cs="Times New Roman"/>
                <w:sz w:val="18"/>
                <w:szCs w:val="18"/>
              </w:rPr>
            </w:pPr>
            <w:r w:rsidRPr="001E0804">
              <w:rPr>
                <w:rFonts w:cs="Times New Roman"/>
                <w:sz w:val="18"/>
                <w:szCs w:val="18"/>
              </w:rPr>
              <w:t>tutulmalı.</w:t>
            </w:r>
          </w:p>
          <w:p w14:paraId="156DD3D9" w14:textId="77777777" w:rsidR="008A7616" w:rsidRPr="001E0804" w:rsidRDefault="008A7616" w:rsidP="008A7616">
            <w:pPr>
              <w:spacing w:before="80" w:after="42"/>
              <w:rPr>
                <w:rFonts w:cs="Times New Roman"/>
                <w:sz w:val="18"/>
                <w:szCs w:val="18"/>
              </w:rPr>
            </w:pPr>
            <w:r w:rsidRPr="001E0804">
              <w:rPr>
                <w:rFonts w:cs="Times New Roman"/>
                <w:sz w:val="18"/>
                <w:szCs w:val="18"/>
              </w:rPr>
              <w:t>-İlçe genelinde talep yoğunluğu</w:t>
            </w:r>
          </w:p>
          <w:p w14:paraId="3164EB86" w14:textId="77777777" w:rsidR="008A7616" w:rsidRPr="001E0804" w:rsidRDefault="008A7616" w:rsidP="008A7616">
            <w:pPr>
              <w:spacing w:before="80" w:after="42"/>
              <w:rPr>
                <w:rFonts w:cs="Times New Roman"/>
                <w:sz w:val="18"/>
                <w:szCs w:val="18"/>
              </w:rPr>
            </w:pPr>
            <w:r w:rsidRPr="001E0804">
              <w:rPr>
                <w:rFonts w:cs="Times New Roman"/>
                <w:sz w:val="18"/>
                <w:szCs w:val="18"/>
              </w:rPr>
              <w:t>yaşanan yerlerde kurslar açmak.</w:t>
            </w:r>
          </w:p>
          <w:p w14:paraId="07AC364B" w14:textId="77777777" w:rsidR="008A7616" w:rsidRPr="001E0804" w:rsidRDefault="008A7616" w:rsidP="008A7616">
            <w:pPr>
              <w:spacing w:before="80" w:after="42"/>
              <w:rPr>
                <w:rFonts w:cs="Times New Roman"/>
                <w:sz w:val="18"/>
                <w:szCs w:val="18"/>
              </w:rPr>
            </w:pPr>
            <w:r w:rsidRPr="001E0804">
              <w:rPr>
                <w:rFonts w:cs="Times New Roman"/>
                <w:sz w:val="18"/>
                <w:szCs w:val="18"/>
              </w:rPr>
              <w:t>-Bilgilendirici ve tanıtıcı afiş ve</w:t>
            </w:r>
          </w:p>
          <w:p w14:paraId="74ABA114" w14:textId="77777777" w:rsidR="008A7616" w:rsidRPr="001E0804" w:rsidRDefault="008A7616" w:rsidP="008A7616">
            <w:pPr>
              <w:spacing w:before="80" w:after="42"/>
              <w:rPr>
                <w:rFonts w:cs="Times New Roman"/>
                <w:sz w:val="18"/>
                <w:szCs w:val="18"/>
              </w:rPr>
            </w:pPr>
            <w:r w:rsidRPr="001E0804">
              <w:rPr>
                <w:rFonts w:cs="Times New Roman"/>
                <w:sz w:val="18"/>
                <w:szCs w:val="18"/>
              </w:rPr>
              <w:t>broşürle basıp dağıtmak.</w:t>
            </w:r>
          </w:p>
          <w:p w14:paraId="774F6131" w14:textId="77777777" w:rsidR="008A7616" w:rsidRPr="001E0804" w:rsidRDefault="008A7616" w:rsidP="008A7616">
            <w:pPr>
              <w:spacing w:before="80" w:after="42"/>
              <w:rPr>
                <w:rFonts w:cs="Times New Roman"/>
                <w:sz w:val="18"/>
                <w:szCs w:val="18"/>
              </w:rPr>
            </w:pPr>
            <w:r w:rsidRPr="001E0804">
              <w:rPr>
                <w:rFonts w:cs="Times New Roman"/>
                <w:sz w:val="18"/>
                <w:szCs w:val="18"/>
              </w:rPr>
              <w:t>-Eğitim sisteminde, bireylerin kişilik</w:t>
            </w:r>
          </w:p>
          <w:p w14:paraId="3B50886A" w14:textId="77777777" w:rsidR="008A7616" w:rsidRPr="001E0804" w:rsidRDefault="008A7616" w:rsidP="008A7616">
            <w:pPr>
              <w:spacing w:before="80" w:after="42"/>
              <w:rPr>
                <w:rFonts w:cs="Times New Roman"/>
                <w:sz w:val="18"/>
                <w:szCs w:val="18"/>
              </w:rPr>
            </w:pPr>
            <w:r w:rsidRPr="001E0804">
              <w:rPr>
                <w:rFonts w:cs="Times New Roman"/>
                <w:sz w:val="18"/>
                <w:szCs w:val="18"/>
              </w:rPr>
              <w:t>ve kabiliyetlerini geliştiren, hayat</w:t>
            </w:r>
          </w:p>
          <w:p w14:paraId="1B8E2ED7" w14:textId="77777777" w:rsidR="008A7616" w:rsidRPr="001E0804" w:rsidRDefault="008A7616" w:rsidP="008A7616">
            <w:pPr>
              <w:spacing w:before="80" w:after="42"/>
              <w:rPr>
                <w:rFonts w:cs="Times New Roman"/>
                <w:sz w:val="18"/>
                <w:szCs w:val="18"/>
              </w:rPr>
            </w:pPr>
            <w:r w:rsidRPr="001E0804">
              <w:rPr>
                <w:rFonts w:cs="Times New Roman"/>
                <w:sz w:val="18"/>
                <w:szCs w:val="18"/>
              </w:rPr>
              <w:t>boyu öğrenme yaklaşımı</w:t>
            </w:r>
          </w:p>
          <w:p w14:paraId="38A7A9E6" w14:textId="77777777" w:rsidR="008A7616" w:rsidRPr="001E0804" w:rsidRDefault="008A7616" w:rsidP="008A7616">
            <w:pPr>
              <w:spacing w:before="80" w:after="42"/>
              <w:rPr>
                <w:rFonts w:cs="Times New Roman"/>
                <w:sz w:val="18"/>
                <w:szCs w:val="18"/>
              </w:rPr>
            </w:pPr>
            <w:r w:rsidRPr="001E0804">
              <w:rPr>
                <w:rFonts w:cs="Times New Roman"/>
                <w:sz w:val="18"/>
                <w:szCs w:val="18"/>
              </w:rPr>
              <w:t>çerçevesinde iş gücü piyasasıyla</w:t>
            </w:r>
          </w:p>
          <w:p w14:paraId="132DB473" w14:textId="77777777" w:rsidR="008A7616" w:rsidRPr="001E0804" w:rsidRDefault="008A7616" w:rsidP="008A7616">
            <w:pPr>
              <w:spacing w:before="80" w:after="42"/>
              <w:rPr>
                <w:rFonts w:cs="Times New Roman"/>
                <w:sz w:val="18"/>
                <w:szCs w:val="18"/>
              </w:rPr>
            </w:pPr>
            <w:r w:rsidRPr="001E0804">
              <w:rPr>
                <w:rFonts w:cs="Times New Roman"/>
                <w:sz w:val="18"/>
                <w:szCs w:val="18"/>
              </w:rPr>
              <w:t>uyumunu güçlendiren, fırsat</w:t>
            </w:r>
          </w:p>
          <w:p w14:paraId="5B7055B9" w14:textId="77777777" w:rsidR="008A7616" w:rsidRPr="001E0804" w:rsidRDefault="008A7616" w:rsidP="008A7616">
            <w:pPr>
              <w:spacing w:before="80" w:after="42"/>
              <w:rPr>
                <w:rFonts w:cs="Times New Roman"/>
                <w:sz w:val="18"/>
                <w:szCs w:val="18"/>
              </w:rPr>
            </w:pPr>
            <w:r w:rsidRPr="001E0804">
              <w:rPr>
                <w:rFonts w:cs="Times New Roman"/>
                <w:sz w:val="18"/>
                <w:szCs w:val="18"/>
              </w:rPr>
              <w:t>eşitliğine dayalı, kalite odaklı</w:t>
            </w:r>
          </w:p>
          <w:p w14:paraId="7F959204" w14:textId="77777777" w:rsidR="008A7616" w:rsidRPr="001E0804" w:rsidRDefault="008A7616" w:rsidP="008A7616">
            <w:pPr>
              <w:spacing w:before="80" w:after="42"/>
              <w:rPr>
                <w:rFonts w:cs="Times New Roman"/>
                <w:sz w:val="18"/>
                <w:szCs w:val="18"/>
              </w:rPr>
            </w:pPr>
            <w:r w:rsidRPr="001E0804">
              <w:rPr>
                <w:rFonts w:cs="Times New Roman"/>
                <w:sz w:val="18"/>
                <w:szCs w:val="18"/>
              </w:rPr>
              <w:t>dönüşüm sürdürülecektir.</w:t>
            </w:r>
          </w:p>
          <w:p w14:paraId="280F8E4D" w14:textId="77777777" w:rsidR="008A7616" w:rsidRPr="001E0804" w:rsidRDefault="008A7616" w:rsidP="008A7616">
            <w:pPr>
              <w:spacing w:before="80" w:after="42"/>
              <w:rPr>
                <w:rFonts w:cs="Times New Roman"/>
                <w:sz w:val="18"/>
                <w:szCs w:val="18"/>
              </w:rPr>
            </w:pPr>
            <w:r w:rsidRPr="001E0804">
              <w:rPr>
                <w:rFonts w:cs="Times New Roman"/>
                <w:sz w:val="18"/>
                <w:szCs w:val="18"/>
              </w:rPr>
              <w:t>-Yabancı dil eğitimine erken</w:t>
            </w:r>
          </w:p>
          <w:p w14:paraId="77D2FAB5" w14:textId="77777777" w:rsidR="008A7616" w:rsidRPr="001E0804" w:rsidRDefault="008A7616" w:rsidP="008A7616">
            <w:pPr>
              <w:spacing w:before="80" w:after="42"/>
              <w:rPr>
                <w:rFonts w:cs="Times New Roman"/>
                <w:sz w:val="18"/>
                <w:szCs w:val="18"/>
              </w:rPr>
            </w:pPr>
            <w:r w:rsidRPr="001E0804">
              <w:rPr>
                <w:rFonts w:cs="Times New Roman"/>
                <w:sz w:val="18"/>
                <w:szCs w:val="18"/>
              </w:rPr>
              <w:t>yaşlarda başlanacak, bireylerin en az</w:t>
            </w:r>
          </w:p>
          <w:p w14:paraId="73E8F0AE" w14:textId="77777777" w:rsidR="008A7616" w:rsidRPr="001E0804" w:rsidRDefault="008A7616" w:rsidP="008A7616">
            <w:pPr>
              <w:spacing w:before="80" w:after="42"/>
              <w:rPr>
                <w:rFonts w:cs="Times New Roman"/>
                <w:sz w:val="18"/>
                <w:szCs w:val="18"/>
              </w:rPr>
            </w:pPr>
            <w:r w:rsidRPr="001E0804">
              <w:rPr>
                <w:rFonts w:cs="Times New Roman"/>
                <w:sz w:val="18"/>
                <w:szCs w:val="18"/>
              </w:rPr>
              <w:t>bir yabancı dili iyi derecede</w:t>
            </w:r>
          </w:p>
          <w:p w14:paraId="4A663806" w14:textId="77777777" w:rsidR="008A7616" w:rsidRPr="001E0804" w:rsidRDefault="008A7616" w:rsidP="008A7616">
            <w:pPr>
              <w:spacing w:before="80" w:after="42"/>
              <w:rPr>
                <w:rFonts w:cs="Times New Roman"/>
                <w:sz w:val="18"/>
                <w:szCs w:val="18"/>
              </w:rPr>
            </w:pPr>
            <w:r w:rsidRPr="001E0804">
              <w:rPr>
                <w:rFonts w:cs="Times New Roman"/>
                <w:sz w:val="18"/>
                <w:szCs w:val="18"/>
              </w:rPr>
              <w:t>öğrenmesini sağlayacak</w:t>
            </w:r>
          </w:p>
          <w:p w14:paraId="4E801EE9" w14:textId="77777777" w:rsidR="008A7616" w:rsidRPr="001E0804" w:rsidRDefault="008A7616" w:rsidP="008A7616">
            <w:pPr>
              <w:spacing w:before="80" w:after="42"/>
              <w:rPr>
                <w:rFonts w:cs="Times New Roman"/>
                <w:sz w:val="18"/>
                <w:szCs w:val="18"/>
              </w:rPr>
            </w:pPr>
            <w:r w:rsidRPr="001E0804">
              <w:rPr>
                <w:rFonts w:cs="Times New Roman"/>
                <w:sz w:val="18"/>
                <w:szCs w:val="18"/>
              </w:rPr>
              <w:t>düzenlemeler yapılacaktır.</w:t>
            </w:r>
          </w:p>
          <w:p w14:paraId="242EBD98" w14:textId="77777777" w:rsidR="008A7616" w:rsidRPr="001E0804" w:rsidRDefault="008A7616" w:rsidP="008A7616">
            <w:pPr>
              <w:spacing w:before="80" w:after="42"/>
              <w:rPr>
                <w:rFonts w:cs="Times New Roman"/>
                <w:sz w:val="18"/>
                <w:szCs w:val="18"/>
              </w:rPr>
            </w:pPr>
            <w:r w:rsidRPr="001E0804">
              <w:rPr>
                <w:rFonts w:cs="Times New Roman"/>
                <w:sz w:val="18"/>
                <w:szCs w:val="18"/>
              </w:rPr>
              <w:t>-Stratejik plan ve performans</w:t>
            </w:r>
          </w:p>
          <w:p w14:paraId="302C27BE" w14:textId="77777777" w:rsidR="008A7616" w:rsidRPr="001E0804" w:rsidRDefault="008A7616" w:rsidP="008A7616">
            <w:pPr>
              <w:spacing w:before="80" w:after="42"/>
              <w:rPr>
                <w:rFonts w:cs="Times New Roman"/>
                <w:sz w:val="18"/>
                <w:szCs w:val="18"/>
              </w:rPr>
            </w:pPr>
            <w:r w:rsidRPr="001E0804">
              <w:rPr>
                <w:rFonts w:cs="Times New Roman"/>
                <w:sz w:val="18"/>
                <w:szCs w:val="18"/>
              </w:rPr>
              <w:t>programlarındaki amaç ve hedeflerin</w:t>
            </w:r>
          </w:p>
          <w:p w14:paraId="28FD6E5B" w14:textId="77777777" w:rsidR="008A7616" w:rsidRPr="001E0804" w:rsidRDefault="008A7616" w:rsidP="008A7616">
            <w:pPr>
              <w:spacing w:before="80" w:after="42"/>
              <w:rPr>
                <w:rFonts w:cs="Times New Roman"/>
                <w:sz w:val="18"/>
                <w:szCs w:val="18"/>
              </w:rPr>
            </w:pPr>
            <w:r w:rsidRPr="001E0804">
              <w:rPr>
                <w:rFonts w:cs="Times New Roman"/>
                <w:sz w:val="18"/>
                <w:szCs w:val="18"/>
              </w:rPr>
              <w:t>performans göstergeleri üzerinden</w:t>
            </w:r>
          </w:p>
          <w:p w14:paraId="1D7F53BB" w14:textId="65B5AC71" w:rsidR="008A7616" w:rsidRPr="001E0804" w:rsidRDefault="00DA07CC" w:rsidP="008A7616">
            <w:pPr>
              <w:spacing w:before="80" w:after="42"/>
              <w:rPr>
                <w:rFonts w:cs="Times New Roman"/>
                <w:sz w:val="18"/>
                <w:szCs w:val="18"/>
              </w:rPr>
            </w:pPr>
            <w:r w:rsidRPr="001E0804">
              <w:rPr>
                <w:rFonts w:cs="Times New Roman"/>
                <w:sz w:val="18"/>
                <w:szCs w:val="18"/>
              </w:rPr>
              <w:t>ölçüle bilirlik</w:t>
            </w:r>
            <w:r w:rsidR="008A7616" w:rsidRPr="001E0804">
              <w:rPr>
                <w:rFonts w:cs="Times New Roman"/>
                <w:sz w:val="18"/>
                <w:szCs w:val="18"/>
              </w:rPr>
              <w:t xml:space="preserve"> düzeyi artırılacak,</w:t>
            </w:r>
          </w:p>
          <w:p w14:paraId="38BBE907" w14:textId="77777777" w:rsidR="008A7616" w:rsidRPr="001E0804" w:rsidRDefault="008A7616" w:rsidP="008A7616">
            <w:pPr>
              <w:spacing w:before="80" w:after="42"/>
              <w:rPr>
                <w:rFonts w:cs="Times New Roman"/>
                <w:sz w:val="18"/>
                <w:szCs w:val="18"/>
              </w:rPr>
            </w:pPr>
            <w:r w:rsidRPr="001E0804">
              <w:rPr>
                <w:rFonts w:cs="Times New Roman"/>
                <w:sz w:val="18"/>
                <w:szCs w:val="18"/>
              </w:rPr>
              <w:t>faaliyet raporlarının performansı</w:t>
            </w:r>
          </w:p>
          <w:p w14:paraId="22298814" w14:textId="1BE77EF2" w:rsidR="008A7616" w:rsidRPr="001E0804" w:rsidRDefault="008A7616" w:rsidP="008A7616">
            <w:pPr>
              <w:spacing w:before="80" w:after="42"/>
              <w:rPr>
                <w:rFonts w:cs="Times New Roman"/>
                <w:sz w:val="18"/>
                <w:szCs w:val="18"/>
              </w:rPr>
            </w:pPr>
            <w:r w:rsidRPr="001E0804">
              <w:rPr>
                <w:rFonts w:cs="Times New Roman"/>
                <w:sz w:val="18"/>
                <w:szCs w:val="18"/>
              </w:rPr>
              <w:t>yansıtma niteliği güçlendirilecektir.</w:t>
            </w:r>
          </w:p>
        </w:tc>
      </w:tr>
    </w:tbl>
    <w:p w14:paraId="59164A5B" w14:textId="35784C0B" w:rsidR="00524A12" w:rsidRDefault="00524A12" w:rsidP="009B1649">
      <w:pPr>
        <w:spacing w:before="80" w:after="42" w:line="360" w:lineRule="auto"/>
        <w:ind w:left="958"/>
        <w:jc w:val="both"/>
        <w:rPr>
          <w:rFonts w:cs="Times New Roman"/>
          <w:b/>
          <w:sz w:val="24"/>
          <w:szCs w:val="24"/>
        </w:rPr>
      </w:pPr>
    </w:p>
    <w:p w14:paraId="630A24FA" w14:textId="37C60495" w:rsidR="00CD0850" w:rsidRDefault="00CD0850" w:rsidP="009B1649">
      <w:pPr>
        <w:spacing w:before="80" w:after="42" w:line="360" w:lineRule="auto"/>
        <w:ind w:left="958"/>
        <w:jc w:val="both"/>
        <w:rPr>
          <w:rFonts w:cs="Times New Roman"/>
          <w:b/>
          <w:sz w:val="24"/>
          <w:szCs w:val="24"/>
        </w:rPr>
      </w:pPr>
    </w:p>
    <w:p w14:paraId="42AAA737" w14:textId="51807BAC" w:rsidR="00CD0850" w:rsidRDefault="00CD0850" w:rsidP="009B1649">
      <w:pPr>
        <w:spacing w:before="80" w:after="42" w:line="360" w:lineRule="auto"/>
        <w:ind w:left="958"/>
        <w:jc w:val="both"/>
        <w:rPr>
          <w:rFonts w:cs="Times New Roman"/>
          <w:b/>
          <w:sz w:val="24"/>
          <w:szCs w:val="24"/>
        </w:rPr>
      </w:pPr>
    </w:p>
    <w:p w14:paraId="49154715" w14:textId="77777777" w:rsidR="00CD0850" w:rsidRPr="001E0804" w:rsidRDefault="00CD0850" w:rsidP="009B1649">
      <w:pPr>
        <w:spacing w:before="80" w:after="42" w:line="360" w:lineRule="auto"/>
        <w:ind w:left="958"/>
        <w:jc w:val="both"/>
        <w:rPr>
          <w:rFonts w:cs="Times New Roman"/>
          <w:b/>
          <w:sz w:val="24"/>
          <w:szCs w:val="24"/>
        </w:rPr>
      </w:pPr>
    </w:p>
    <w:p w14:paraId="5D581906" w14:textId="77777777" w:rsidR="00546F22" w:rsidRPr="001E0804" w:rsidRDefault="00546F22" w:rsidP="009B1649">
      <w:pPr>
        <w:spacing w:before="80" w:after="42" w:line="360" w:lineRule="auto"/>
        <w:ind w:left="958"/>
        <w:jc w:val="both"/>
        <w:rPr>
          <w:rFonts w:cs="Times New Roman"/>
          <w:b/>
          <w:sz w:val="24"/>
          <w:szCs w:val="24"/>
        </w:rPr>
      </w:pPr>
    </w:p>
    <w:p w14:paraId="20B37DA3" w14:textId="3CCF5F8D" w:rsidR="00546F22" w:rsidRPr="001E0804" w:rsidRDefault="00546F22" w:rsidP="001E0804">
      <w:pPr>
        <w:pStyle w:val="Tablo"/>
      </w:pPr>
      <w:bookmarkStart w:id="65" w:name="_Toc168063158"/>
      <w:r w:rsidRPr="001E0804">
        <w:t xml:space="preserve">Tablo </w:t>
      </w:r>
      <w:fldSimple w:instr=" SEQ Tablo \* ARABIC ">
        <w:r w:rsidR="00A66A0F" w:rsidRPr="001E0804">
          <w:t>20</w:t>
        </w:r>
      </w:fldSimple>
      <w:r w:rsidR="00A66A0F" w:rsidRPr="001E0804">
        <w:t xml:space="preserve"> </w:t>
      </w:r>
      <w:r w:rsidRPr="001E0804">
        <w:t>Ekonomik Faktörler</w:t>
      </w:r>
      <w:bookmarkEnd w:id="65"/>
    </w:p>
    <w:tbl>
      <w:tblPr>
        <w:tblStyle w:val="TabloKlavuzu"/>
        <w:tblW w:w="10447" w:type="dxa"/>
        <w:jc w:val="center"/>
        <w:tblLook w:val="04A0" w:firstRow="1" w:lastRow="0" w:firstColumn="1" w:lastColumn="0" w:noHBand="0" w:noVBand="1"/>
      </w:tblPr>
      <w:tblGrid>
        <w:gridCol w:w="1370"/>
        <w:gridCol w:w="3037"/>
        <w:gridCol w:w="2268"/>
        <w:gridCol w:w="1804"/>
        <w:gridCol w:w="1968"/>
      </w:tblGrid>
      <w:tr w:rsidR="00546F22" w:rsidRPr="001E0804" w14:paraId="6D246C0F" w14:textId="77777777" w:rsidTr="00E47073">
        <w:trPr>
          <w:trHeight w:val="593"/>
          <w:jc w:val="center"/>
        </w:trPr>
        <w:tc>
          <w:tcPr>
            <w:tcW w:w="1370" w:type="dxa"/>
            <w:vMerge w:val="restart"/>
            <w:shd w:val="clear" w:color="auto" w:fill="D9E2F3" w:themeFill="accent1" w:themeFillTint="33"/>
            <w:vAlign w:val="center"/>
          </w:tcPr>
          <w:p w14:paraId="1F03F9F2" w14:textId="77777777" w:rsidR="00546F22" w:rsidRPr="001E0804" w:rsidRDefault="00546F22" w:rsidP="001E0804">
            <w:pPr>
              <w:spacing w:before="80" w:after="42" w:line="360" w:lineRule="auto"/>
              <w:jc w:val="center"/>
              <w:rPr>
                <w:rFonts w:cs="Times New Roman"/>
                <w:b/>
              </w:rPr>
            </w:pPr>
            <w:r w:rsidRPr="001E0804">
              <w:rPr>
                <w:b/>
                <w:spacing w:val="-2"/>
              </w:rPr>
              <w:t>ETKEN</w:t>
            </w:r>
          </w:p>
        </w:tc>
        <w:tc>
          <w:tcPr>
            <w:tcW w:w="3037" w:type="dxa"/>
            <w:vMerge w:val="restart"/>
            <w:shd w:val="clear" w:color="auto" w:fill="D9E2F3" w:themeFill="accent1" w:themeFillTint="33"/>
            <w:vAlign w:val="center"/>
          </w:tcPr>
          <w:p w14:paraId="76986D5C" w14:textId="77777777" w:rsidR="00546F22" w:rsidRPr="001E0804" w:rsidRDefault="00546F22" w:rsidP="001E0804">
            <w:pPr>
              <w:spacing w:before="80" w:after="42" w:line="360" w:lineRule="auto"/>
              <w:jc w:val="both"/>
              <w:rPr>
                <w:rFonts w:cs="Times New Roman"/>
                <w:b/>
              </w:rPr>
            </w:pPr>
            <w:r w:rsidRPr="001E0804">
              <w:rPr>
                <w:b/>
                <w:spacing w:val="-2"/>
              </w:rPr>
              <w:t>TESPİTLER ETKENLER/SORUNLAR</w:t>
            </w:r>
          </w:p>
        </w:tc>
        <w:tc>
          <w:tcPr>
            <w:tcW w:w="4072" w:type="dxa"/>
            <w:gridSpan w:val="2"/>
            <w:shd w:val="clear" w:color="auto" w:fill="D9E2F3" w:themeFill="accent1" w:themeFillTint="33"/>
          </w:tcPr>
          <w:p w14:paraId="50A86851" w14:textId="77777777" w:rsidR="00546F22" w:rsidRPr="001E0804" w:rsidRDefault="00546F22" w:rsidP="001E0804">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68" w:type="dxa"/>
            <w:vMerge w:val="restart"/>
            <w:shd w:val="clear" w:color="auto" w:fill="D9E2F3" w:themeFill="accent1" w:themeFillTint="33"/>
            <w:vAlign w:val="center"/>
          </w:tcPr>
          <w:p w14:paraId="67B6DC0A" w14:textId="77777777" w:rsidR="00546F22" w:rsidRPr="001E0804" w:rsidRDefault="00546F22" w:rsidP="001E0804">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546F22" w:rsidRPr="001E0804" w14:paraId="720C87F9" w14:textId="77777777" w:rsidTr="00E47073">
        <w:trPr>
          <w:trHeight w:val="377"/>
          <w:jc w:val="center"/>
        </w:trPr>
        <w:tc>
          <w:tcPr>
            <w:tcW w:w="1370" w:type="dxa"/>
            <w:vMerge/>
          </w:tcPr>
          <w:p w14:paraId="29526207" w14:textId="77777777" w:rsidR="00546F22" w:rsidRPr="001E0804" w:rsidRDefault="00546F22" w:rsidP="001E0804">
            <w:pPr>
              <w:spacing w:before="80" w:after="42" w:line="360" w:lineRule="auto"/>
              <w:jc w:val="both"/>
              <w:rPr>
                <w:rFonts w:cs="Times New Roman"/>
                <w:b/>
              </w:rPr>
            </w:pPr>
          </w:p>
        </w:tc>
        <w:tc>
          <w:tcPr>
            <w:tcW w:w="3037" w:type="dxa"/>
            <w:vMerge/>
          </w:tcPr>
          <w:p w14:paraId="588773A5" w14:textId="77777777" w:rsidR="00546F22" w:rsidRPr="001E0804" w:rsidRDefault="00546F22" w:rsidP="001E0804">
            <w:pPr>
              <w:spacing w:before="80" w:after="42" w:line="360" w:lineRule="auto"/>
              <w:jc w:val="both"/>
              <w:rPr>
                <w:rFonts w:cs="Times New Roman"/>
                <w:b/>
              </w:rPr>
            </w:pPr>
          </w:p>
        </w:tc>
        <w:tc>
          <w:tcPr>
            <w:tcW w:w="2268" w:type="dxa"/>
            <w:shd w:val="clear" w:color="auto" w:fill="D9E2F3" w:themeFill="accent1" w:themeFillTint="33"/>
          </w:tcPr>
          <w:p w14:paraId="5F6C5742" w14:textId="77777777" w:rsidR="00546F22" w:rsidRPr="001E0804" w:rsidRDefault="00546F22" w:rsidP="001E0804">
            <w:pPr>
              <w:spacing w:before="80" w:after="42" w:line="360" w:lineRule="auto"/>
              <w:jc w:val="center"/>
              <w:rPr>
                <w:rFonts w:cs="Times New Roman"/>
                <w:b/>
              </w:rPr>
            </w:pPr>
            <w:r w:rsidRPr="001E0804">
              <w:rPr>
                <w:b/>
                <w:spacing w:val="-2"/>
              </w:rPr>
              <w:t>FIRSATLAR</w:t>
            </w:r>
          </w:p>
        </w:tc>
        <w:tc>
          <w:tcPr>
            <w:tcW w:w="1804" w:type="dxa"/>
            <w:shd w:val="clear" w:color="auto" w:fill="D9E2F3" w:themeFill="accent1" w:themeFillTint="33"/>
          </w:tcPr>
          <w:p w14:paraId="5A5C6268" w14:textId="77777777" w:rsidR="00546F22" w:rsidRPr="001E0804" w:rsidRDefault="00546F22" w:rsidP="001E0804">
            <w:pPr>
              <w:spacing w:before="80" w:after="42" w:line="360" w:lineRule="auto"/>
              <w:jc w:val="both"/>
              <w:rPr>
                <w:rFonts w:cs="Times New Roman"/>
                <w:b/>
              </w:rPr>
            </w:pPr>
            <w:r w:rsidRPr="001E0804">
              <w:rPr>
                <w:b/>
                <w:spacing w:val="-2"/>
              </w:rPr>
              <w:t>TEHDİTLER</w:t>
            </w:r>
          </w:p>
        </w:tc>
        <w:tc>
          <w:tcPr>
            <w:tcW w:w="1968" w:type="dxa"/>
            <w:vMerge/>
          </w:tcPr>
          <w:p w14:paraId="25380B0C" w14:textId="77777777" w:rsidR="00546F22" w:rsidRPr="001E0804" w:rsidRDefault="00546F22" w:rsidP="001E0804">
            <w:pPr>
              <w:spacing w:before="80" w:after="42" w:line="360" w:lineRule="auto"/>
              <w:jc w:val="both"/>
              <w:rPr>
                <w:rFonts w:cs="Times New Roman"/>
                <w:b/>
              </w:rPr>
            </w:pPr>
          </w:p>
        </w:tc>
      </w:tr>
      <w:tr w:rsidR="00546F22" w:rsidRPr="001E0804" w14:paraId="17F123D5" w14:textId="77777777" w:rsidTr="00E47073">
        <w:trPr>
          <w:cantSplit/>
          <w:trHeight w:val="5091"/>
          <w:jc w:val="center"/>
        </w:trPr>
        <w:tc>
          <w:tcPr>
            <w:tcW w:w="1370" w:type="dxa"/>
            <w:shd w:val="clear" w:color="auto" w:fill="D9E2F3" w:themeFill="accent1" w:themeFillTint="33"/>
            <w:textDirection w:val="btLr"/>
            <w:vAlign w:val="center"/>
          </w:tcPr>
          <w:p w14:paraId="65C959A2" w14:textId="24C7AF95" w:rsidR="00546F22" w:rsidRPr="001E0804" w:rsidRDefault="00546F22" w:rsidP="001E0804">
            <w:pPr>
              <w:spacing w:before="80" w:after="42" w:line="360" w:lineRule="auto"/>
              <w:ind w:left="113" w:right="113"/>
              <w:jc w:val="center"/>
              <w:rPr>
                <w:rFonts w:cs="Times New Roman"/>
                <w:b/>
                <w:sz w:val="40"/>
                <w:szCs w:val="40"/>
              </w:rPr>
            </w:pPr>
            <w:r w:rsidRPr="001E0804">
              <w:rPr>
                <w:rFonts w:ascii="Calibri"/>
                <w:b/>
                <w:spacing w:val="-2"/>
                <w:sz w:val="40"/>
                <w:szCs w:val="40"/>
              </w:rPr>
              <w:t>Ekonomik</w:t>
            </w:r>
          </w:p>
        </w:tc>
        <w:tc>
          <w:tcPr>
            <w:tcW w:w="3037" w:type="dxa"/>
          </w:tcPr>
          <w:p w14:paraId="5DAC223E" w14:textId="77777777" w:rsidR="00546F22" w:rsidRPr="001E0804" w:rsidRDefault="00546F22" w:rsidP="00546F22">
            <w:pPr>
              <w:spacing w:before="80" w:after="42" w:line="360" w:lineRule="auto"/>
              <w:rPr>
                <w:rFonts w:cs="Times New Roman"/>
              </w:rPr>
            </w:pPr>
            <w:r w:rsidRPr="001E0804">
              <w:rPr>
                <w:rFonts w:cs="Times New Roman"/>
              </w:rPr>
              <w:t>5018 sayılı “Kamu Mali</w:t>
            </w:r>
          </w:p>
          <w:p w14:paraId="2FAA8A0D" w14:textId="77777777" w:rsidR="00546F22" w:rsidRPr="001E0804" w:rsidRDefault="00546F22" w:rsidP="00546F22">
            <w:pPr>
              <w:spacing w:before="80" w:after="42" w:line="360" w:lineRule="auto"/>
              <w:rPr>
                <w:rFonts w:cs="Times New Roman"/>
              </w:rPr>
            </w:pPr>
            <w:r w:rsidRPr="001E0804">
              <w:rPr>
                <w:rFonts w:cs="Times New Roman"/>
              </w:rPr>
              <w:t>Yönetimi ve Kontrol</w:t>
            </w:r>
          </w:p>
          <w:p w14:paraId="3C7EF348" w14:textId="77777777" w:rsidR="00546F22" w:rsidRPr="001E0804" w:rsidRDefault="00546F22" w:rsidP="00546F22">
            <w:pPr>
              <w:spacing w:before="80" w:after="42" w:line="360" w:lineRule="auto"/>
              <w:rPr>
                <w:rFonts w:cs="Times New Roman"/>
              </w:rPr>
            </w:pPr>
            <w:r w:rsidRPr="001E0804">
              <w:rPr>
                <w:rFonts w:cs="Times New Roman"/>
              </w:rPr>
              <w:t>Kanunu” ile kamu</w:t>
            </w:r>
          </w:p>
          <w:p w14:paraId="6D47F3D6" w14:textId="77777777" w:rsidR="00546F22" w:rsidRPr="001E0804" w:rsidRDefault="00546F22" w:rsidP="00546F22">
            <w:pPr>
              <w:spacing w:before="80" w:after="42" w:line="360" w:lineRule="auto"/>
              <w:rPr>
                <w:rFonts w:cs="Times New Roman"/>
              </w:rPr>
            </w:pPr>
            <w:r w:rsidRPr="001E0804">
              <w:rPr>
                <w:rFonts w:cs="Times New Roman"/>
              </w:rPr>
              <w:t>kaynaklarının etkili,</w:t>
            </w:r>
          </w:p>
          <w:p w14:paraId="7C623B0B" w14:textId="77777777" w:rsidR="00546F22" w:rsidRPr="001E0804" w:rsidRDefault="00546F22" w:rsidP="00546F22">
            <w:pPr>
              <w:spacing w:before="80" w:after="42" w:line="360" w:lineRule="auto"/>
              <w:rPr>
                <w:rFonts w:cs="Times New Roman"/>
              </w:rPr>
            </w:pPr>
            <w:r w:rsidRPr="001E0804">
              <w:rPr>
                <w:rFonts w:cs="Times New Roman"/>
              </w:rPr>
              <w:t>ekonomik ve verimli bir</w:t>
            </w:r>
          </w:p>
          <w:p w14:paraId="5F80212F" w14:textId="77777777" w:rsidR="00546F22" w:rsidRPr="001E0804" w:rsidRDefault="00546F22" w:rsidP="00546F22">
            <w:pPr>
              <w:spacing w:before="80" w:after="42" w:line="360" w:lineRule="auto"/>
              <w:rPr>
                <w:rFonts w:cs="Times New Roman"/>
              </w:rPr>
            </w:pPr>
            <w:r w:rsidRPr="001E0804">
              <w:rPr>
                <w:rFonts w:cs="Times New Roman"/>
              </w:rPr>
              <w:t>şekilde elde edilmesi ve</w:t>
            </w:r>
          </w:p>
          <w:p w14:paraId="51860295" w14:textId="77777777" w:rsidR="00546F22" w:rsidRPr="001E0804" w:rsidRDefault="00546F22" w:rsidP="00546F22">
            <w:pPr>
              <w:spacing w:before="80" w:after="42" w:line="360" w:lineRule="auto"/>
              <w:rPr>
                <w:rFonts w:cs="Times New Roman"/>
              </w:rPr>
            </w:pPr>
            <w:r w:rsidRPr="001E0804">
              <w:rPr>
                <w:rFonts w:cs="Times New Roman"/>
              </w:rPr>
              <w:t>kullanılması, hesap</w:t>
            </w:r>
          </w:p>
          <w:p w14:paraId="1D1DE74C" w14:textId="77777777" w:rsidR="00546F22" w:rsidRPr="001E0804" w:rsidRDefault="00546F22" w:rsidP="00546F22">
            <w:pPr>
              <w:spacing w:before="80" w:after="42" w:line="360" w:lineRule="auto"/>
              <w:rPr>
                <w:rFonts w:cs="Times New Roman"/>
              </w:rPr>
            </w:pPr>
            <w:r w:rsidRPr="001E0804">
              <w:rPr>
                <w:rFonts w:cs="Times New Roman"/>
              </w:rPr>
              <w:t>verebilirlik ve malî</w:t>
            </w:r>
          </w:p>
          <w:p w14:paraId="1F3F07EF" w14:textId="77777777" w:rsidR="00546F22" w:rsidRPr="001E0804" w:rsidRDefault="00546F22" w:rsidP="00546F22">
            <w:pPr>
              <w:spacing w:before="80" w:after="42" w:line="360" w:lineRule="auto"/>
              <w:rPr>
                <w:rFonts w:cs="Times New Roman"/>
              </w:rPr>
            </w:pPr>
            <w:r w:rsidRPr="001E0804">
              <w:rPr>
                <w:rFonts w:cs="Times New Roman"/>
              </w:rPr>
              <w:t>saydamlık ilkeleri ön plana</w:t>
            </w:r>
          </w:p>
          <w:p w14:paraId="50200D93" w14:textId="77777777" w:rsidR="00546F22" w:rsidRPr="001E0804" w:rsidRDefault="00546F22" w:rsidP="00546F22">
            <w:pPr>
              <w:spacing w:before="80" w:after="42" w:line="360" w:lineRule="auto"/>
              <w:rPr>
                <w:rFonts w:cs="Times New Roman"/>
              </w:rPr>
            </w:pPr>
            <w:r w:rsidRPr="001E0804">
              <w:rPr>
                <w:rFonts w:cs="Times New Roman"/>
              </w:rPr>
              <w:t>çıkarılmıştır. Bu Kanun</w:t>
            </w:r>
          </w:p>
          <w:p w14:paraId="78B5B19E" w14:textId="77777777" w:rsidR="00546F22" w:rsidRPr="001E0804" w:rsidRDefault="00546F22" w:rsidP="00546F22">
            <w:pPr>
              <w:spacing w:before="80" w:after="42" w:line="360" w:lineRule="auto"/>
              <w:rPr>
                <w:rFonts w:cs="Times New Roman"/>
              </w:rPr>
            </w:pPr>
            <w:r w:rsidRPr="001E0804">
              <w:rPr>
                <w:rFonts w:cs="Times New Roman"/>
              </w:rPr>
              <w:t>içerisine stratejik yönetim ve</w:t>
            </w:r>
          </w:p>
          <w:p w14:paraId="6D6BE5D8" w14:textId="77777777" w:rsidR="00546F22" w:rsidRPr="001E0804" w:rsidRDefault="00546F22" w:rsidP="00546F22">
            <w:pPr>
              <w:spacing w:before="80" w:after="42" w:line="360" w:lineRule="auto"/>
              <w:rPr>
                <w:rFonts w:cs="Times New Roman"/>
              </w:rPr>
            </w:pPr>
            <w:r w:rsidRPr="001E0804">
              <w:rPr>
                <w:rFonts w:cs="Times New Roman"/>
              </w:rPr>
              <w:t>performans yönetimi ile</w:t>
            </w:r>
          </w:p>
          <w:p w14:paraId="5F5D7B97" w14:textId="77777777" w:rsidR="00546F22" w:rsidRPr="001E0804" w:rsidRDefault="00546F22" w:rsidP="00546F22">
            <w:pPr>
              <w:spacing w:before="80" w:after="42" w:line="360" w:lineRule="auto"/>
              <w:rPr>
                <w:rFonts w:cs="Times New Roman"/>
              </w:rPr>
            </w:pPr>
            <w:r w:rsidRPr="001E0804">
              <w:rPr>
                <w:rFonts w:cs="Times New Roman"/>
              </w:rPr>
              <w:t>yönetim kalitesinin</w:t>
            </w:r>
          </w:p>
          <w:p w14:paraId="205B2DE5" w14:textId="77777777" w:rsidR="00546F22" w:rsidRPr="001E0804" w:rsidRDefault="00546F22" w:rsidP="00546F22">
            <w:pPr>
              <w:spacing w:before="80" w:after="42" w:line="360" w:lineRule="auto"/>
              <w:rPr>
                <w:rFonts w:cs="Times New Roman"/>
              </w:rPr>
            </w:pPr>
            <w:r w:rsidRPr="001E0804">
              <w:rPr>
                <w:rFonts w:cs="Times New Roman"/>
              </w:rPr>
              <w:t>geliştirilmesi üst politika</w:t>
            </w:r>
          </w:p>
          <w:p w14:paraId="64FC5C17" w14:textId="77777777" w:rsidR="00546F22" w:rsidRPr="001E0804" w:rsidRDefault="00546F22" w:rsidP="00546F22">
            <w:pPr>
              <w:spacing w:before="80" w:after="42" w:line="360" w:lineRule="auto"/>
              <w:rPr>
                <w:rFonts w:cs="Times New Roman"/>
              </w:rPr>
            </w:pPr>
            <w:r w:rsidRPr="001E0804">
              <w:rPr>
                <w:rFonts w:cs="Times New Roman"/>
              </w:rPr>
              <w:t>belirleyicileri tarafından</w:t>
            </w:r>
          </w:p>
          <w:p w14:paraId="4065DD82" w14:textId="77777777" w:rsidR="00546F22" w:rsidRPr="001E0804" w:rsidRDefault="00546F22" w:rsidP="00546F22">
            <w:pPr>
              <w:spacing w:before="80" w:after="42" w:line="360" w:lineRule="auto"/>
              <w:rPr>
                <w:rFonts w:cs="Times New Roman"/>
              </w:rPr>
            </w:pPr>
            <w:r w:rsidRPr="001E0804">
              <w:rPr>
                <w:rFonts w:cs="Times New Roman"/>
              </w:rPr>
              <w:t>belirlen standartlara uygun</w:t>
            </w:r>
          </w:p>
          <w:p w14:paraId="1EEFA76F" w14:textId="77777777" w:rsidR="00546F22" w:rsidRPr="001E0804" w:rsidRDefault="00546F22" w:rsidP="00546F22">
            <w:pPr>
              <w:spacing w:before="80" w:after="42" w:line="360" w:lineRule="auto"/>
              <w:rPr>
                <w:rFonts w:cs="Times New Roman"/>
              </w:rPr>
            </w:pPr>
            <w:r w:rsidRPr="001E0804">
              <w:rPr>
                <w:rFonts w:cs="Times New Roman"/>
              </w:rPr>
              <w:t>hizmet sunmak etken</w:t>
            </w:r>
          </w:p>
          <w:p w14:paraId="42A36FEF" w14:textId="6AF713AE" w:rsidR="00546F22" w:rsidRPr="001E0804" w:rsidRDefault="00546F22" w:rsidP="00546F22">
            <w:pPr>
              <w:spacing w:before="80" w:after="42" w:line="360" w:lineRule="auto"/>
              <w:rPr>
                <w:rFonts w:cs="Times New Roman"/>
              </w:rPr>
            </w:pPr>
            <w:r w:rsidRPr="001E0804">
              <w:rPr>
                <w:rFonts w:cs="Times New Roman"/>
              </w:rPr>
              <w:t>olmaktadır.</w:t>
            </w:r>
          </w:p>
        </w:tc>
        <w:tc>
          <w:tcPr>
            <w:tcW w:w="2268" w:type="dxa"/>
          </w:tcPr>
          <w:p w14:paraId="5EED18FC" w14:textId="5AF28EDB" w:rsidR="00546F22" w:rsidRPr="001E0804" w:rsidRDefault="00546F22" w:rsidP="00546F22">
            <w:pPr>
              <w:spacing w:before="80" w:after="42" w:line="360" w:lineRule="auto"/>
              <w:rPr>
                <w:rFonts w:cs="Times New Roman"/>
              </w:rPr>
            </w:pPr>
            <w:r w:rsidRPr="001E0804">
              <w:rPr>
                <w:rFonts w:cs="Times New Roman"/>
              </w:rPr>
              <w:t>-Bakanlık</w:t>
            </w:r>
          </w:p>
          <w:p w14:paraId="48E45516" w14:textId="77777777" w:rsidR="00546F22" w:rsidRPr="001E0804" w:rsidRDefault="00546F22" w:rsidP="00546F22">
            <w:pPr>
              <w:spacing w:before="80" w:after="42" w:line="360" w:lineRule="auto"/>
              <w:rPr>
                <w:rFonts w:cs="Times New Roman"/>
              </w:rPr>
            </w:pPr>
            <w:r w:rsidRPr="001E0804">
              <w:rPr>
                <w:rFonts w:cs="Times New Roman"/>
              </w:rPr>
              <w:t>bütçesinden</w:t>
            </w:r>
          </w:p>
          <w:p w14:paraId="7AA10927" w14:textId="77777777" w:rsidR="00546F22" w:rsidRPr="001E0804" w:rsidRDefault="00546F22" w:rsidP="00546F22">
            <w:pPr>
              <w:spacing w:before="80" w:after="42" w:line="360" w:lineRule="auto"/>
              <w:rPr>
                <w:rFonts w:cs="Times New Roman"/>
              </w:rPr>
            </w:pPr>
            <w:r w:rsidRPr="001E0804">
              <w:rPr>
                <w:rFonts w:cs="Times New Roman"/>
              </w:rPr>
              <w:t>gönderilen ödenekler.</w:t>
            </w:r>
          </w:p>
          <w:p w14:paraId="0EE9070C" w14:textId="77777777" w:rsidR="00546F22" w:rsidRPr="001E0804" w:rsidRDefault="00546F22" w:rsidP="00546F22">
            <w:pPr>
              <w:spacing w:before="80" w:after="42" w:line="360" w:lineRule="auto"/>
              <w:rPr>
                <w:rFonts w:cs="Times New Roman"/>
              </w:rPr>
            </w:pPr>
            <w:r w:rsidRPr="001E0804">
              <w:rPr>
                <w:rFonts w:cs="Times New Roman"/>
              </w:rPr>
              <w:t>-Okul Aile birliğine</w:t>
            </w:r>
          </w:p>
          <w:p w14:paraId="1CBFFDCD" w14:textId="77777777" w:rsidR="00546F22" w:rsidRPr="001E0804" w:rsidRDefault="00546F22" w:rsidP="00546F22">
            <w:pPr>
              <w:spacing w:before="80" w:after="42" w:line="360" w:lineRule="auto"/>
              <w:rPr>
                <w:rFonts w:cs="Times New Roman"/>
              </w:rPr>
            </w:pPr>
            <w:r w:rsidRPr="001E0804">
              <w:rPr>
                <w:rFonts w:cs="Times New Roman"/>
              </w:rPr>
              <w:t>yapılan gönüllü</w:t>
            </w:r>
          </w:p>
          <w:p w14:paraId="0C785BEC" w14:textId="77777777" w:rsidR="00546F22" w:rsidRPr="001E0804" w:rsidRDefault="00546F22" w:rsidP="00546F22">
            <w:pPr>
              <w:spacing w:before="80" w:after="42" w:line="360" w:lineRule="auto"/>
              <w:rPr>
                <w:rFonts w:cs="Times New Roman"/>
              </w:rPr>
            </w:pPr>
            <w:r w:rsidRPr="001E0804">
              <w:rPr>
                <w:rFonts w:cs="Times New Roman"/>
              </w:rPr>
              <w:t>bağışlar</w:t>
            </w:r>
          </w:p>
          <w:p w14:paraId="006B13ED" w14:textId="77777777" w:rsidR="00546F22" w:rsidRPr="001E0804" w:rsidRDefault="00546F22" w:rsidP="00546F22">
            <w:pPr>
              <w:spacing w:before="80" w:after="42" w:line="360" w:lineRule="auto"/>
              <w:rPr>
                <w:rFonts w:cs="Times New Roman"/>
              </w:rPr>
            </w:pPr>
            <w:r w:rsidRPr="001E0804">
              <w:rPr>
                <w:rFonts w:cs="Times New Roman"/>
              </w:rPr>
              <w:t>-Diğer kurum-</w:t>
            </w:r>
          </w:p>
          <w:p w14:paraId="26E81E80" w14:textId="77777777" w:rsidR="00546F22" w:rsidRPr="001E0804" w:rsidRDefault="00546F22" w:rsidP="00546F22">
            <w:pPr>
              <w:spacing w:before="80" w:after="42" w:line="360" w:lineRule="auto"/>
              <w:rPr>
                <w:rFonts w:cs="Times New Roman"/>
              </w:rPr>
            </w:pPr>
            <w:r w:rsidRPr="001E0804">
              <w:rPr>
                <w:rFonts w:cs="Times New Roman"/>
              </w:rPr>
              <w:t>kuruluş, dernekler ve</w:t>
            </w:r>
          </w:p>
          <w:p w14:paraId="31E6DF35" w14:textId="77777777" w:rsidR="00546F22" w:rsidRPr="001E0804" w:rsidRDefault="00546F22" w:rsidP="00546F22">
            <w:pPr>
              <w:spacing w:before="80" w:after="42" w:line="360" w:lineRule="auto"/>
              <w:rPr>
                <w:rFonts w:cs="Times New Roman"/>
              </w:rPr>
            </w:pPr>
            <w:r w:rsidRPr="001E0804">
              <w:rPr>
                <w:rFonts w:cs="Times New Roman"/>
              </w:rPr>
              <w:t>STK tarafından</w:t>
            </w:r>
          </w:p>
          <w:p w14:paraId="2F503BDA" w14:textId="010DB6E8" w:rsidR="00546F22" w:rsidRPr="001E0804" w:rsidRDefault="00546F22" w:rsidP="00546F22">
            <w:pPr>
              <w:spacing w:before="80" w:after="42" w:line="360" w:lineRule="auto"/>
              <w:rPr>
                <w:rFonts w:cs="Times New Roman"/>
                <w:b/>
              </w:rPr>
            </w:pPr>
            <w:r w:rsidRPr="001E0804">
              <w:rPr>
                <w:rFonts w:cs="Times New Roman"/>
              </w:rPr>
              <w:t>yapılabilen hibeler.</w:t>
            </w:r>
          </w:p>
        </w:tc>
        <w:tc>
          <w:tcPr>
            <w:tcW w:w="1804" w:type="dxa"/>
          </w:tcPr>
          <w:p w14:paraId="116A462D" w14:textId="77777777" w:rsidR="00546F22" w:rsidRPr="001E0804" w:rsidRDefault="00546F22" w:rsidP="00546F22">
            <w:pPr>
              <w:spacing w:before="80" w:after="42" w:line="360" w:lineRule="auto"/>
              <w:rPr>
                <w:rFonts w:cs="Times New Roman"/>
              </w:rPr>
            </w:pPr>
            <w:r w:rsidRPr="001E0804">
              <w:rPr>
                <w:rFonts w:cs="Times New Roman"/>
              </w:rPr>
              <w:t>Merkezimizin</w:t>
            </w:r>
          </w:p>
          <w:p w14:paraId="3512E419" w14:textId="77777777" w:rsidR="00546F22" w:rsidRPr="001E0804" w:rsidRDefault="00546F22" w:rsidP="00546F22">
            <w:pPr>
              <w:spacing w:before="80" w:after="42" w:line="360" w:lineRule="auto"/>
              <w:rPr>
                <w:rFonts w:cs="Times New Roman"/>
              </w:rPr>
            </w:pPr>
            <w:r w:rsidRPr="001E0804">
              <w:rPr>
                <w:rFonts w:cs="Times New Roman"/>
              </w:rPr>
              <w:t>yaygın eğitim</w:t>
            </w:r>
          </w:p>
          <w:p w14:paraId="30C55775" w14:textId="77777777" w:rsidR="00546F22" w:rsidRPr="001E0804" w:rsidRDefault="00546F22" w:rsidP="00546F22">
            <w:pPr>
              <w:spacing w:before="80" w:after="42" w:line="360" w:lineRule="auto"/>
              <w:rPr>
                <w:rFonts w:cs="Times New Roman"/>
              </w:rPr>
            </w:pPr>
            <w:r w:rsidRPr="001E0804">
              <w:rPr>
                <w:rFonts w:cs="Times New Roman"/>
              </w:rPr>
              <w:t>kurumu olması</w:t>
            </w:r>
          </w:p>
          <w:p w14:paraId="1DB8E076" w14:textId="77777777" w:rsidR="00546F22" w:rsidRPr="001E0804" w:rsidRDefault="00546F22" w:rsidP="00546F22">
            <w:pPr>
              <w:spacing w:before="80" w:after="42" w:line="360" w:lineRule="auto"/>
              <w:rPr>
                <w:rFonts w:cs="Times New Roman"/>
              </w:rPr>
            </w:pPr>
            <w:r w:rsidRPr="001E0804">
              <w:rPr>
                <w:rFonts w:cs="Times New Roman"/>
              </w:rPr>
              <w:t>nedeniyle özellikle</w:t>
            </w:r>
          </w:p>
          <w:p w14:paraId="5887CC7F" w14:textId="77777777" w:rsidR="00546F22" w:rsidRPr="001E0804" w:rsidRDefault="00546F22" w:rsidP="00546F22">
            <w:pPr>
              <w:spacing w:before="80" w:after="42" w:line="360" w:lineRule="auto"/>
              <w:rPr>
                <w:rFonts w:cs="Times New Roman"/>
              </w:rPr>
            </w:pPr>
            <w:r w:rsidRPr="001E0804">
              <w:rPr>
                <w:rFonts w:cs="Times New Roman"/>
              </w:rPr>
              <w:t>yapılacak</w:t>
            </w:r>
          </w:p>
          <w:p w14:paraId="6CBCFA1D" w14:textId="77777777" w:rsidR="00546F22" w:rsidRPr="001E0804" w:rsidRDefault="00546F22" w:rsidP="00546F22">
            <w:pPr>
              <w:spacing w:before="80" w:after="42" w:line="360" w:lineRule="auto"/>
              <w:rPr>
                <w:rFonts w:cs="Times New Roman"/>
              </w:rPr>
            </w:pPr>
            <w:r w:rsidRPr="001E0804">
              <w:rPr>
                <w:rFonts w:cs="Times New Roman"/>
              </w:rPr>
              <w:t>yardımlarda (stk,</w:t>
            </w:r>
          </w:p>
          <w:p w14:paraId="28D4281E" w14:textId="77777777" w:rsidR="00546F22" w:rsidRPr="001E0804" w:rsidRDefault="00546F22" w:rsidP="00546F22">
            <w:pPr>
              <w:spacing w:before="80" w:after="42" w:line="360" w:lineRule="auto"/>
              <w:rPr>
                <w:rFonts w:cs="Times New Roman"/>
              </w:rPr>
            </w:pPr>
            <w:r w:rsidRPr="001E0804">
              <w:rPr>
                <w:rFonts w:cs="Times New Roman"/>
              </w:rPr>
              <w:t>dernekler tarafından</w:t>
            </w:r>
          </w:p>
          <w:p w14:paraId="6E13CADB" w14:textId="77777777" w:rsidR="00546F22" w:rsidRPr="001E0804" w:rsidRDefault="00546F22" w:rsidP="00546F22">
            <w:pPr>
              <w:spacing w:before="80" w:after="42" w:line="360" w:lineRule="auto"/>
              <w:rPr>
                <w:rFonts w:cs="Times New Roman"/>
              </w:rPr>
            </w:pPr>
            <w:r w:rsidRPr="001E0804">
              <w:rPr>
                <w:rFonts w:cs="Times New Roman"/>
              </w:rPr>
              <w:t>yapılan) geri planda</w:t>
            </w:r>
          </w:p>
          <w:p w14:paraId="085A2A19" w14:textId="77777777" w:rsidR="00546F22" w:rsidRPr="001E0804" w:rsidRDefault="00546F22" w:rsidP="00546F22">
            <w:pPr>
              <w:spacing w:before="80" w:after="42" w:line="360" w:lineRule="auto"/>
              <w:rPr>
                <w:rFonts w:cs="Times New Roman"/>
              </w:rPr>
            </w:pPr>
            <w:r w:rsidRPr="001E0804">
              <w:rPr>
                <w:rFonts w:cs="Times New Roman"/>
              </w:rPr>
              <w:t>tutulması.</w:t>
            </w:r>
          </w:p>
          <w:p w14:paraId="060DC259" w14:textId="77777777" w:rsidR="00546F22" w:rsidRPr="001E0804" w:rsidRDefault="00546F22" w:rsidP="00546F22">
            <w:pPr>
              <w:spacing w:before="80" w:after="42" w:line="360" w:lineRule="auto"/>
              <w:rPr>
                <w:rFonts w:cs="Times New Roman"/>
              </w:rPr>
            </w:pPr>
            <w:r w:rsidRPr="001E0804">
              <w:rPr>
                <w:rFonts w:cs="Times New Roman"/>
              </w:rPr>
              <w:t>-Farklı mekânlarda</w:t>
            </w:r>
          </w:p>
          <w:p w14:paraId="58E58BD3" w14:textId="77777777" w:rsidR="00546F22" w:rsidRPr="001E0804" w:rsidRDefault="00546F22" w:rsidP="00546F22">
            <w:pPr>
              <w:spacing w:before="80" w:after="42" w:line="360" w:lineRule="auto"/>
              <w:rPr>
                <w:rFonts w:cs="Times New Roman"/>
              </w:rPr>
            </w:pPr>
            <w:r w:rsidRPr="001E0804">
              <w:rPr>
                <w:rFonts w:cs="Times New Roman"/>
              </w:rPr>
              <w:t>kursların açılması</w:t>
            </w:r>
          </w:p>
          <w:p w14:paraId="79320008" w14:textId="77777777" w:rsidR="00546F22" w:rsidRPr="001E0804" w:rsidRDefault="00546F22" w:rsidP="00546F22">
            <w:pPr>
              <w:spacing w:before="80" w:after="42" w:line="360" w:lineRule="auto"/>
              <w:rPr>
                <w:rFonts w:cs="Times New Roman"/>
              </w:rPr>
            </w:pPr>
            <w:r w:rsidRPr="001E0804">
              <w:rPr>
                <w:rFonts w:cs="Times New Roman"/>
              </w:rPr>
              <w:t>donanım ihtiyacını</w:t>
            </w:r>
          </w:p>
          <w:p w14:paraId="0E381FB5" w14:textId="77777777" w:rsidR="00546F22" w:rsidRPr="001E0804" w:rsidRDefault="00546F22" w:rsidP="00546F22">
            <w:pPr>
              <w:spacing w:before="80" w:after="42" w:line="360" w:lineRule="auto"/>
              <w:rPr>
                <w:rFonts w:cs="Times New Roman"/>
              </w:rPr>
            </w:pPr>
            <w:r w:rsidRPr="001E0804">
              <w:rPr>
                <w:rFonts w:cs="Times New Roman"/>
              </w:rPr>
              <w:t>getirmesi.</w:t>
            </w:r>
          </w:p>
          <w:p w14:paraId="5685955E" w14:textId="75B02952" w:rsidR="00546F22" w:rsidRPr="001E0804" w:rsidRDefault="00546F22" w:rsidP="001E0804">
            <w:pPr>
              <w:spacing w:before="80" w:after="42" w:line="360" w:lineRule="auto"/>
              <w:rPr>
                <w:rFonts w:cs="Times New Roman"/>
              </w:rPr>
            </w:pPr>
          </w:p>
        </w:tc>
        <w:tc>
          <w:tcPr>
            <w:tcW w:w="1968" w:type="dxa"/>
          </w:tcPr>
          <w:p w14:paraId="067A1403" w14:textId="0FE36066" w:rsidR="00546F22" w:rsidRPr="001E0804" w:rsidRDefault="00546F22" w:rsidP="00546F22">
            <w:pPr>
              <w:spacing w:before="80" w:after="42"/>
              <w:rPr>
                <w:rFonts w:cs="Times New Roman"/>
              </w:rPr>
            </w:pPr>
            <w:r w:rsidRPr="001E0804">
              <w:rPr>
                <w:rFonts w:cs="Times New Roman"/>
              </w:rPr>
              <w:t>Okul Aile Birliğinin yapılacak</w:t>
            </w:r>
          </w:p>
          <w:p w14:paraId="145E7043" w14:textId="77777777" w:rsidR="00546F22" w:rsidRPr="001E0804" w:rsidRDefault="00546F22" w:rsidP="00546F22">
            <w:pPr>
              <w:spacing w:before="80" w:after="42"/>
              <w:rPr>
                <w:rFonts w:cs="Times New Roman"/>
              </w:rPr>
            </w:pPr>
            <w:r w:rsidRPr="001E0804">
              <w:rPr>
                <w:rFonts w:cs="Times New Roman"/>
              </w:rPr>
              <w:t>giderlerde katkı sayısını artırmak.</w:t>
            </w:r>
          </w:p>
          <w:p w14:paraId="06058486" w14:textId="77777777" w:rsidR="00546F22" w:rsidRPr="001E0804" w:rsidRDefault="00546F22" w:rsidP="00546F22">
            <w:pPr>
              <w:spacing w:before="80" w:after="42"/>
              <w:rPr>
                <w:rFonts w:cs="Times New Roman"/>
              </w:rPr>
            </w:pPr>
            <w:r w:rsidRPr="001E0804">
              <w:rPr>
                <w:rFonts w:cs="Times New Roman"/>
              </w:rPr>
              <w:t>- Eğitim sistemi ile iş gücü piyasası</w:t>
            </w:r>
          </w:p>
          <w:p w14:paraId="1CB9B56A" w14:textId="77777777" w:rsidR="00546F22" w:rsidRPr="001E0804" w:rsidRDefault="00546F22" w:rsidP="00546F22">
            <w:pPr>
              <w:spacing w:before="80" w:after="42"/>
              <w:rPr>
                <w:rFonts w:cs="Times New Roman"/>
              </w:rPr>
            </w:pPr>
            <w:r w:rsidRPr="001E0804">
              <w:rPr>
                <w:rFonts w:cs="Times New Roman"/>
              </w:rPr>
              <w:t>arasındaki uyum; hayat boyu</w:t>
            </w:r>
          </w:p>
          <w:p w14:paraId="1B7167D8" w14:textId="77777777" w:rsidR="00546F22" w:rsidRPr="001E0804" w:rsidRDefault="00546F22" w:rsidP="00546F22">
            <w:pPr>
              <w:spacing w:before="80" w:after="42"/>
              <w:rPr>
                <w:rFonts w:cs="Times New Roman"/>
              </w:rPr>
            </w:pPr>
            <w:r w:rsidRPr="001E0804">
              <w:rPr>
                <w:rFonts w:cs="Times New Roman"/>
              </w:rPr>
              <w:t>öğrenme perspektifinden hareketle iş</w:t>
            </w:r>
          </w:p>
          <w:p w14:paraId="68A9961E" w14:textId="77777777" w:rsidR="00546F22" w:rsidRPr="001E0804" w:rsidRDefault="00546F22" w:rsidP="00546F22">
            <w:pPr>
              <w:spacing w:before="80" w:after="42"/>
              <w:rPr>
                <w:rFonts w:cs="Times New Roman"/>
              </w:rPr>
            </w:pPr>
            <w:r w:rsidRPr="001E0804">
              <w:rPr>
                <w:rFonts w:cs="Times New Roman"/>
              </w:rPr>
              <w:t>yaşamının gerektirdiği beceri ve</w:t>
            </w:r>
          </w:p>
          <w:p w14:paraId="555E2653" w14:textId="4CF0F622" w:rsidR="00546F22" w:rsidRPr="001E0804" w:rsidRDefault="00546F22" w:rsidP="00546F22">
            <w:pPr>
              <w:spacing w:before="80" w:after="42"/>
              <w:rPr>
                <w:rFonts w:cs="Times New Roman"/>
              </w:rPr>
            </w:pPr>
            <w:r w:rsidRPr="001E0804">
              <w:rPr>
                <w:rFonts w:cs="Times New Roman"/>
              </w:rPr>
              <w:t>yetkinliklerin kazandırılması.</w:t>
            </w:r>
          </w:p>
        </w:tc>
      </w:tr>
    </w:tbl>
    <w:p w14:paraId="4EE1D3CD" w14:textId="268BBED9" w:rsidR="00F36969" w:rsidRPr="001E0804" w:rsidRDefault="00F36969" w:rsidP="0016151D">
      <w:pPr>
        <w:pStyle w:val="Balk2"/>
      </w:pPr>
    </w:p>
    <w:p w14:paraId="5A255B4E" w14:textId="26786F8E" w:rsidR="00546F22" w:rsidRPr="001E0804" w:rsidRDefault="00546F22" w:rsidP="00546F22"/>
    <w:p w14:paraId="755C552D" w14:textId="644DF68A" w:rsidR="00546F22" w:rsidRPr="001E0804" w:rsidRDefault="00546F22" w:rsidP="00546F22"/>
    <w:p w14:paraId="1DF7F868" w14:textId="49FFCB94" w:rsidR="00546F22" w:rsidRPr="001E0804" w:rsidRDefault="00546F22" w:rsidP="00546F22"/>
    <w:p w14:paraId="7531C374" w14:textId="19D2A1C4" w:rsidR="00546F22" w:rsidRPr="001E0804" w:rsidRDefault="00546F22" w:rsidP="00546F22"/>
    <w:p w14:paraId="40948A22" w14:textId="0BB7B99D" w:rsidR="00546F22" w:rsidRPr="001E0804" w:rsidRDefault="00546F22" w:rsidP="00546F22"/>
    <w:p w14:paraId="6F1CB551" w14:textId="713F38E0" w:rsidR="00A073CA" w:rsidRPr="001E0804" w:rsidRDefault="00A073CA" w:rsidP="001E0804">
      <w:pPr>
        <w:pStyle w:val="Tablo"/>
      </w:pPr>
      <w:bookmarkStart w:id="66" w:name="_Toc168063159"/>
      <w:r w:rsidRPr="001E0804">
        <w:lastRenderedPageBreak/>
        <w:t xml:space="preserve">Tablo </w:t>
      </w:r>
      <w:fldSimple w:instr=" SEQ Tablo \* ARABIC ">
        <w:r w:rsidR="00A66A0F" w:rsidRPr="001E0804">
          <w:t>21</w:t>
        </w:r>
      </w:fldSimple>
      <w:r w:rsidRPr="001E0804">
        <w:t xml:space="preserve"> Sosyokültürel Faktörler</w:t>
      </w:r>
      <w:bookmarkEnd w:id="66"/>
    </w:p>
    <w:tbl>
      <w:tblPr>
        <w:tblStyle w:val="TabloKlavuzu"/>
        <w:tblW w:w="10447" w:type="dxa"/>
        <w:jc w:val="center"/>
        <w:tblLook w:val="04A0" w:firstRow="1" w:lastRow="0" w:firstColumn="1" w:lastColumn="0" w:noHBand="0" w:noVBand="1"/>
      </w:tblPr>
      <w:tblGrid>
        <w:gridCol w:w="1096"/>
        <w:gridCol w:w="3460"/>
        <w:gridCol w:w="2150"/>
        <w:gridCol w:w="1791"/>
        <w:gridCol w:w="1950"/>
      </w:tblGrid>
      <w:tr w:rsidR="00546F22" w:rsidRPr="001E0804" w14:paraId="26F5D4EB" w14:textId="77777777" w:rsidTr="00E47073">
        <w:trPr>
          <w:trHeight w:val="593"/>
          <w:jc w:val="center"/>
        </w:trPr>
        <w:tc>
          <w:tcPr>
            <w:tcW w:w="1078" w:type="dxa"/>
            <w:vMerge w:val="restart"/>
            <w:shd w:val="clear" w:color="auto" w:fill="D9E2F3" w:themeFill="accent1" w:themeFillTint="33"/>
            <w:vAlign w:val="center"/>
          </w:tcPr>
          <w:p w14:paraId="667CA283" w14:textId="77777777" w:rsidR="00546F22" w:rsidRPr="001E0804" w:rsidRDefault="00546F22" w:rsidP="001E0804">
            <w:pPr>
              <w:spacing w:before="80" w:after="42" w:line="360" w:lineRule="auto"/>
              <w:jc w:val="center"/>
              <w:rPr>
                <w:rFonts w:cs="Times New Roman"/>
                <w:b/>
              </w:rPr>
            </w:pPr>
            <w:r w:rsidRPr="001E0804">
              <w:rPr>
                <w:b/>
                <w:spacing w:val="-2"/>
              </w:rPr>
              <w:t>ETKEN</w:t>
            </w:r>
          </w:p>
        </w:tc>
        <w:tc>
          <w:tcPr>
            <w:tcW w:w="3470" w:type="dxa"/>
            <w:vMerge w:val="restart"/>
            <w:shd w:val="clear" w:color="auto" w:fill="D9E2F3" w:themeFill="accent1" w:themeFillTint="33"/>
            <w:vAlign w:val="center"/>
          </w:tcPr>
          <w:p w14:paraId="5673798C" w14:textId="77777777" w:rsidR="00546F22" w:rsidRPr="001E0804" w:rsidRDefault="00546F22" w:rsidP="001E0804">
            <w:pPr>
              <w:spacing w:before="80" w:after="42" w:line="360" w:lineRule="auto"/>
              <w:jc w:val="both"/>
              <w:rPr>
                <w:rFonts w:cs="Times New Roman"/>
                <w:b/>
              </w:rPr>
            </w:pPr>
            <w:r w:rsidRPr="001E0804">
              <w:rPr>
                <w:b/>
                <w:spacing w:val="-2"/>
              </w:rPr>
              <w:t>TESPİTLER ETKENLER/SORUNLAR</w:t>
            </w:r>
          </w:p>
        </w:tc>
        <w:tc>
          <w:tcPr>
            <w:tcW w:w="3944" w:type="dxa"/>
            <w:gridSpan w:val="2"/>
            <w:shd w:val="clear" w:color="auto" w:fill="D9E2F3" w:themeFill="accent1" w:themeFillTint="33"/>
          </w:tcPr>
          <w:p w14:paraId="270AC74D" w14:textId="77777777" w:rsidR="00546F22" w:rsidRPr="001E0804" w:rsidRDefault="00546F22" w:rsidP="001E0804">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55" w:type="dxa"/>
            <w:vMerge w:val="restart"/>
            <w:shd w:val="clear" w:color="auto" w:fill="D9E2F3" w:themeFill="accent1" w:themeFillTint="33"/>
            <w:vAlign w:val="center"/>
          </w:tcPr>
          <w:p w14:paraId="638CADD6" w14:textId="77777777" w:rsidR="00546F22" w:rsidRPr="001E0804" w:rsidRDefault="00546F22" w:rsidP="001E0804">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546F22" w:rsidRPr="001E0804" w14:paraId="56A3CC56" w14:textId="77777777" w:rsidTr="00E47073">
        <w:trPr>
          <w:trHeight w:val="377"/>
          <w:jc w:val="center"/>
        </w:trPr>
        <w:tc>
          <w:tcPr>
            <w:tcW w:w="1078" w:type="dxa"/>
            <w:vMerge/>
          </w:tcPr>
          <w:p w14:paraId="3FF5FD9C" w14:textId="77777777" w:rsidR="00546F22" w:rsidRPr="001E0804" w:rsidRDefault="00546F22" w:rsidP="001E0804">
            <w:pPr>
              <w:spacing w:before="80" w:after="42" w:line="360" w:lineRule="auto"/>
              <w:jc w:val="both"/>
              <w:rPr>
                <w:rFonts w:cs="Times New Roman"/>
                <w:b/>
              </w:rPr>
            </w:pPr>
          </w:p>
        </w:tc>
        <w:tc>
          <w:tcPr>
            <w:tcW w:w="3470" w:type="dxa"/>
            <w:vMerge/>
          </w:tcPr>
          <w:p w14:paraId="5B0F1306" w14:textId="77777777" w:rsidR="00546F22" w:rsidRPr="001E0804" w:rsidRDefault="00546F22" w:rsidP="001E0804">
            <w:pPr>
              <w:spacing w:before="80" w:after="42" w:line="360" w:lineRule="auto"/>
              <w:jc w:val="both"/>
              <w:rPr>
                <w:rFonts w:cs="Times New Roman"/>
                <w:b/>
              </w:rPr>
            </w:pPr>
          </w:p>
        </w:tc>
        <w:tc>
          <w:tcPr>
            <w:tcW w:w="2150" w:type="dxa"/>
            <w:shd w:val="clear" w:color="auto" w:fill="D9E2F3" w:themeFill="accent1" w:themeFillTint="33"/>
          </w:tcPr>
          <w:p w14:paraId="6C59C6B6" w14:textId="77777777" w:rsidR="00546F22" w:rsidRPr="001E0804" w:rsidRDefault="00546F22" w:rsidP="001E0804">
            <w:pPr>
              <w:spacing w:before="80" w:after="42" w:line="360" w:lineRule="auto"/>
              <w:jc w:val="center"/>
              <w:rPr>
                <w:rFonts w:cs="Times New Roman"/>
                <w:b/>
              </w:rPr>
            </w:pPr>
            <w:r w:rsidRPr="001E0804">
              <w:rPr>
                <w:b/>
                <w:spacing w:val="-2"/>
              </w:rPr>
              <w:t>FIRSATLAR</w:t>
            </w:r>
          </w:p>
        </w:tc>
        <w:tc>
          <w:tcPr>
            <w:tcW w:w="1794" w:type="dxa"/>
            <w:shd w:val="clear" w:color="auto" w:fill="D9E2F3" w:themeFill="accent1" w:themeFillTint="33"/>
          </w:tcPr>
          <w:p w14:paraId="4B2925C8" w14:textId="77777777" w:rsidR="00546F22" w:rsidRPr="001E0804" w:rsidRDefault="00546F22" w:rsidP="001E0804">
            <w:pPr>
              <w:spacing w:before="80" w:after="42" w:line="360" w:lineRule="auto"/>
              <w:jc w:val="both"/>
              <w:rPr>
                <w:rFonts w:cs="Times New Roman"/>
                <w:b/>
              </w:rPr>
            </w:pPr>
            <w:r w:rsidRPr="001E0804">
              <w:rPr>
                <w:b/>
                <w:spacing w:val="-2"/>
              </w:rPr>
              <w:t>TEHDİTLER</w:t>
            </w:r>
          </w:p>
        </w:tc>
        <w:tc>
          <w:tcPr>
            <w:tcW w:w="1955" w:type="dxa"/>
            <w:vMerge/>
          </w:tcPr>
          <w:p w14:paraId="049B58A1" w14:textId="77777777" w:rsidR="00546F22" w:rsidRPr="001E0804" w:rsidRDefault="00546F22" w:rsidP="001E0804">
            <w:pPr>
              <w:spacing w:before="80" w:after="42" w:line="360" w:lineRule="auto"/>
              <w:jc w:val="both"/>
              <w:rPr>
                <w:rFonts w:cs="Times New Roman"/>
                <w:b/>
              </w:rPr>
            </w:pPr>
          </w:p>
        </w:tc>
      </w:tr>
      <w:tr w:rsidR="00546F22" w:rsidRPr="001E0804" w14:paraId="4EDFC934" w14:textId="77777777" w:rsidTr="00E47073">
        <w:trPr>
          <w:cantSplit/>
          <w:trHeight w:val="5091"/>
          <w:jc w:val="center"/>
        </w:trPr>
        <w:tc>
          <w:tcPr>
            <w:tcW w:w="1078" w:type="dxa"/>
            <w:shd w:val="clear" w:color="auto" w:fill="D9E2F3" w:themeFill="accent1" w:themeFillTint="33"/>
            <w:textDirection w:val="btLr"/>
            <w:vAlign w:val="center"/>
          </w:tcPr>
          <w:p w14:paraId="64E2F3C1" w14:textId="479F21F0" w:rsidR="00546F22" w:rsidRPr="001E0804" w:rsidRDefault="00546F22" w:rsidP="001E0804">
            <w:pPr>
              <w:spacing w:before="80" w:after="42" w:line="360" w:lineRule="auto"/>
              <w:ind w:left="113" w:right="113"/>
              <w:jc w:val="center"/>
              <w:rPr>
                <w:rFonts w:cs="Times New Roman"/>
                <w:b/>
                <w:sz w:val="40"/>
                <w:szCs w:val="40"/>
              </w:rPr>
            </w:pPr>
            <w:r w:rsidRPr="001E0804">
              <w:rPr>
                <w:rFonts w:ascii="Calibri"/>
                <w:b/>
                <w:spacing w:val="-2"/>
                <w:sz w:val="40"/>
                <w:szCs w:val="40"/>
              </w:rPr>
              <w:t>Sosyok</w:t>
            </w:r>
            <w:r w:rsidRPr="001E0804">
              <w:rPr>
                <w:rFonts w:ascii="Calibri"/>
                <w:b/>
                <w:spacing w:val="-2"/>
                <w:sz w:val="40"/>
                <w:szCs w:val="40"/>
              </w:rPr>
              <w:t>ü</w:t>
            </w:r>
            <w:r w:rsidRPr="001E0804">
              <w:rPr>
                <w:rFonts w:ascii="Calibri"/>
                <w:b/>
                <w:spacing w:val="-2"/>
                <w:sz w:val="40"/>
                <w:szCs w:val="40"/>
              </w:rPr>
              <w:t>lt</w:t>
            </w:r>
            <w:r w:rsidRPr="001E0804">
              <w:rPr>
                <w:rFonts w:ascii="Calibri"/>
                <w:b/>
                <w:spacing w:val="-2"/>
                <w:sz w:val="40"/>
                <w:szCs w:val="40"/>
              </w:rPr>
              <w:t>ü</w:t>
            </w:r>
            <w:r w:rsidRPr="001E0804">
              <w:rPr>
                <w:rFonts w:ascii="Calibri"/>
                <w:b/>
                <w:spacing w:val="-2"/>
                <w:sz w:val="40"/>
                <w:szCs w:val="40"/>
              </w:rPr>
              <w:t>rel</w:t>
            </w:r>
          </w:p>
        </w:tc>
        <w:tc>
          <w:tcPr>
            <w:tcW w:w="3470" w:type="dxa"/>
          </w:tcPr>
          <w:p w14:paraId="6204CA89" w14:textId="608EFFDA" w:rsidR="00F9490C" w:rsidRPr="001E0804" w:rsidRDefault="00F9490C" w:rsidP="00F9490C">
            <w:pPr>
              <w:spacing w:before="80" w:after="42" w:line="360" w:lineRule="auto"/>
              <w:jc w:val="both"/>
              <w:rPr>
                <w:rFonts w:cs="Times New Roman"/>
              </w:rPr>
            </w:pPr>
            <w:r w:rsidRPr="001E0804">
              <w:rPr>
                <w:rFonts w:cs="Times New Roman"/>
              </w:rPr>
              <w:t xml:space="preserve">Türkiye nüfusunun doğurganlık seviyesindeki azalmanın ve ölümlülük koşullarındaki iyileşmenin bir sonucu olarak zaman içinde genç nüfus yapısına sahip olmaktan çıkarak gittikçe yaşlı nüfus yapısına dönüşmesi haliyle merkezimizin hizmet verdiği Pendik ilçesini de etkilemektedir. İlçemizde genel olarak alt ve orta gelir grubuna mensup aileler yaşamaktadır. Bu bölgede geliri asgari ücret düzeyinde ailelerin de bulunmaktadır. Sığınmacıların toplumsal kabul ve uyum sürecinde sorunlar olabilmektedir. </w:t>
            </w:r>
            <w:r w:rsidR="001E0804" w:rsidRPr="001E0804">
              <w:rPr>
                <w:rFonts w:cs="Times New Roman"/>
              </w:rPr>
              <w:t>Bu yüzden</w:t>
            </w:r>
          </w:p>
          <w:p w14:paraId="4E72F53D" w14:textId="1F652DD9" w:rsidR="00546F22" w:rsidRPr="001E0804" w:rsidRDefault="00F9490C" w:rsidP="00F9490C">
            <w:pPr>
              <w:spacing w:before="80" w:after="42" w:line="360" w:lineRule="auto"/>
              <w:jc w:val="both"/>
              <w:rPr>
                <w:rFonts w:cs="Times New Roman"/>
                <w:sz w:val="18"/>
                <w:szCs w:val="18"/>
              </w:rPr>
            </w:pPr>
            <w:r w:rsidRPr="001E0804">
              <w:rPr>
                <w:rFonts w:cs="Times New Roman"/>
              </w:rPr>
              <w:t>sığınmacıların toplumsal ve ekonomik etkilerinin, toplumsal ve bireysel tehdit ve fırsat boyutlarıyla iyi analiz edilmesi kabul ve uyum süreci açısından önem arz etmektedir.</w:t>
            </w:r>
          </w:p>
        </w:tc>
        <w:tc>
          <w:tcPr>
            <w:tcW w:w="2150" w:type="dxa"/>
          </w:tcPr>
          <w:p w14:paraId="78C65127" w14:textId="77777777" w:rsidR="00F9490C" w:rsidRPr="001E0804" w:rsidRDefault="00F9490C" w:rsidP="00F9490C">
            <w:pPr>
              <w:spacing w:before="80" w:after="42" w:line="276" w:lineRule="auto"/>
              <w:rPr>
                <w:rFonts w:cs="Times New Roman"/>
              </w:rPr>
            </w:pPr>
            <w:r w:rsidRPr="001E0804">
              <w:rPr>
                <w:rFonts w:cs="Times New Roman"/>
              </w:rPr>
              <w:t>İnternet sayfası üzerinden</w:t>
            </w:r>
          </w:p>
          <w:p w14:paraId="6B2436D5" w14:textId="77777777" w:rsidR="00F9490C" w:rsidRPr="001E0804" w:rsidRDefault="00F9490C" w:rsidP="00F9490C">
            <w:pPr>
              <w:spacing w:before="80" w:after="42" w:line="276" w:lineRule="auto"/>
              <w:rPr>
                <w:rFonts w:cs="Times New Roman"/>
              </w:rPr>
            </w:pPr>
            <w:r w:rsidRPr="001E0804">
              <w:rPr>
                <w:rFonts w:cs="Times New Roman"/>
              </w:rPr>
              <w:t>çeşitli duyuruların ve</w:t>
            </w:r>
          </w:p>
          <w:p w14:paraId="67587858" w14:textId="77777777" w:rsidR="00F9490C" w:rsidRPr="001E0804" w:rsidRDefault="00F9490C" w:rsidP="00F9490C">
            <w:pPr>
              <w:spacing w:before="80" w:after="42" w:line="276" w:lineRule="auto"/>
              <w:rPr>
                <w:rFonts w:cs="Times New Roman"/>
              </w:rPr>
            </w:pPr>
            <w:r w:rsidRPr="001E0804">
              <w:rPr>
                <w:rFonts w:cs="Times New Roman"/>
              </w:rPr>
              <w:t>bilgilendirmelerin</w:t>
            </w:r>
          </w:p>
          <w:p w14:paraId="480DC89F" w14:textId="77777777" w:rsidR="00F9490C" w:rsidRPr="001E0804" w:rsidRDefault="00F9490C" w:rsidP="00F9490C">
            <w:pPr>
              <w:spacing w:before="80" w:after="42" w:line="276" w:lineRule="auto"/>
              <w:rPr>
                <w:rFonts w:cs="Times New Roman"/>
              </w:rPr>
            </w:pPr>
            <w:r w:rsidRPr="001E0804">
              <w:rPr>
                <w:rFonts w:cs="Times New Roman"/>
              </w:rPr>
              <w:t>yapılması.</w:t>
            </w:r>
          </w:p>
          <w:p w14:paraId="53D650E1" w14:textId="437C146D" w:rsidR="00F9490C" w:rsidRPr="001E0804" w:rsidRDefault="00F9490C" w:rsidP="00F9490C">
            <w:pPr>
              <w:spacing w:before="80" w:after="42" w:line="276" w:lineRule="auto"/>
              <w:rPr>
                <w:rFonts w:cs="Times New Roman"/>
              </w:rPr>
            </w:pPr>
            <w:r w:rsidRPr="001E0804">
              <w:rPr>
                <w:rFonts w:cs="Times New Roman"/>
              </w:rPr>
              <w:t>-Sığınmacı çocukların</w:t>
            </w:r>
          </w:p>
          <w:p w14:paraId="5FE9AEC3" w14:textId="77777777" w:rsidR="00F9490C" w:rsidRPr="001E0804" w:rsidRDefault="00F9490C" w:rsidP="00F9490C">
            <w:pPr>
              <w:spacing w:before="80" w:after="42" w:line="276" w:lineRule="auto"/>
              <w:rPr>
                <w:rFonts w:cs="Times New Roman"/>
              </w:rPr>
            </w:pPr>
            <w:r w:rsidRPr="001E0804">
              <w:rPr>
                <w:rFonts w:cs="Times New Roman"/>
              </w:rPr>
              <w:t>kayıtlı olduğu örgün eğitim</w:t>
            </w:r>
          </w:p>
          <w:p w14:paraId="22E265AE" w14:textId="77777777" w:rsidR="00F9490C" w:rsidRPr="001E0804" w:rsidRDefault="00F9490C" w:rsidP="00F9490C">
            <w:pPr>
              <w:spacing w:before="80" w:after="42" w:line="276" w:lineRule="auto"/>
              <w:rPr>
                <w:rFonts w:cs="Times New Roman"/>
              </w:rPr>
            </w:pPr>
            <w:r w:rsidRPr="001E0804">
              <w:rPr>
                <w:rFonts w:cs="Times New Roman"/>
              </w:rPr>
              <w:t>kurumların kurs taleplerinin</w:t>
            </w:r>
          </w:p>
          <w:p w14:paraId="62637AD5" w14:textId="77777777" w:rsidR="00F9490C" w:rsidRPr="001E0804" w:rsidRDefault="00F9490C" w:rsidP="00F9490C">
            <w:pPr>
              <w:spacing w:before="80" w:after="42" w:line="276" w:lineRule="auto"/>
              <w:rPr>
                <w:rFonts w:cs="Times New Roman"/>
              </w:rPr>
            </w:pPr>
            <w:r w:rsidRPr="001E0804">
              <w:rPr>
                <w:rFonts w:cs="Times New Roman"/>
              </w:rPr>
              <w:t>gelmesi.</w:t>
            </w:r>
          </w:p>
          <w:p w14:paraId="1D6C272E" w14:textId="77777777" w:rsidR="00F9490C" w:rsidRPr="001E0804" w:rsidRDefault="00F9490C" w:rsidP="00F9490C">
            <w:pPr>
              <w:spacing w:before="80" w:after="42" w:line="276" w:lineRule="auto"/>
              <w:rPr>
                <w:rFonts w:cs="Times New Roman"/>
              </w:rPr>
            </w:pPr>
            <w:r w:rsidRPr="001E0804">
              <w:rPr>
                <w:rFonts w:cs="Times New Roman"/>
              </w:rPr>
              <w:t>-Okuryazarlığın</w:t>
            </w:r>
          </w:p>
          <w:p w14:paraId="5927D578" w14:textId="77777777" w:rsidR="00F9490C" w:rsidRPr="001E0804" w:rsidRDefault="00F9490C" w:rsidP="00F9490C">
            <w:pPr>
              <w:spacing w:before="80" w:after="42" w:line="276" w:lineRule="auto"/>
              <w:rPr>
                <w:rFonts w:cs="Times New Roman"/>
              </w:rPr>
            </w:pPr>
            <w:r w:rsidRPr="001E0804">
              <w:rPr>
                <w:rFonts w:cs="Times New Roman"/>
              </w:rPr>
              <w:t>yaygınlaşması için</w:t>
            </w:r>
          </w:p>
          <w:p w14:paraId="68353A8D" w14:textId="77777777" w:rsidR="00F9490C" w:rsidRPr="001E0804" w:rsidRDefault="00F9490C" w:rsidP="00F9490C">
            <w:pPr>
              <w:spacing w:before="80" w:after="42" w:line="276" w:lineRule="auto"/>
              <w:rPr>
                <w:rFonts w:cs="Times New Roman"/>
              </w:rPr>
            </w:pPr>
            <w:r w:rsidRPr="001E0804">
              <w:rPr>
                <w:rFonts w:cs="Times New Roman"/>
              </w:rPr>
              <w:t>Cumhurbaşkanlığınca</w:t>
            </w:r>
          </w:p>
          <w:p w14:paraId="5D142AE2" w14:textId="77777777" w:rsidR="00F9490C" w:rsidRPr="001E0804" w:rsidRDefault="00F9490C" w:rsidP="00F9490C">
            <w:pPr>
              <w:spacing w:before="80" w:after="42" w:line="276" w:lineRule="auto"/>
              <w:rPr>
                <w:rFonts w:cs="Times New Roman"/>
              </w:rPr>
            </w:pPr>
            <w:r w:rsidRPr="001E0804">
              <w:rPr>
                <w:rFonts w:cs="Times New Roman"/>
              </w:rPr>
              <w:t>başlatılan “Okuryazarlık</w:t>
            </w:r>
          </w:p>
          <w:p w14:paraId="0981F19E" w14:textId="69BDFD03" w:rsidR="00546F22" w:rsidRPr="001E0804" w:rsidRDefault="00F9490C" w:rsidP="00F9490C">
            <w:pPr>
              <w:spacing w:before="80" w:after="42" w:line="276" w:lineRule="auto"/>
              <w:rPr>
                <w:rFonts w:cs="Times New Roman"/>
              </w:rPr>
            </w:pPr>
            <w:r w:rsidRPr="001E0804">
              <w:rPr>
                <w:rFonts w:cs="Times New Roman"/>
              </w:rPr>
              <w:t>Seferberliği” projesi.</w:t>
            </w:r>
          </w:p>
        </w:tc>
        <w:tc>
          <w:tcPr>
            <w:tcW w:w="1794" w:type="dxa"/>
          </w:tcPr>
          <w:p w14:paraId="2B99FC3F" w14:textId="77777777" w:rsidR="00A073CA" w:rsidRPr="001E0804" w:rsidRDefault="00A073CA" w:rsidP="00A073CA">
            <w:pPr>
              <w:spacing w:before="80" w:after="42" w:line="360" w:lineRule="auto"/>
              <w:rPr>
                <w:rFonts w:cs="Times New Roman"/>
              </w:rPr>
            </w:pPr>
            <w:r w:rsidRPr="001E0804">
              <w:rPr>
                <w:rFonts w:cs="Times New Roman"/>
              </w:rPr>
              <w:t>Sığınmacılara yönelik ön yargılar ve</w:t>
            </w:r>
          </w:p>
          <w:p w14:paraId="4D6ECBC9" w14:textId="77777777" w:rsidR="00A073CA" w:rsidRPr="001E0804" w:rsidRDefault="00A073CA" w:rsidP="00A073CA">
            <w:pPr>
              <w:spacing w:before="80" w:after="42" w:line="360" w:lineRule="auto"/>
              <w:rPr>
                <w:rFonts w:cs="Times New Roman"/>
              </w:rPr>
            </w:pPr>
            <w:r w:rsidRPr="001E0804">
              <w:rPr>
                <w:rFonts w:cs="Times New Roman"/>
              </w:rPr>
              <w:t>olumsuz tutumlar.</w:t>
            </w:r>
          </w:p>
          <w:p w14:paraId="2E8CC220" w14:textId="77777777" w:rsidR="00A073CA" w:rsidRPr="001E0804" w:rsidRDefault="00A073CA" w:rsidP="00A073CA">
            <w:pPr>
              <w:spacing w:before="80" w:after="42" w:line="360" w:lineRule="auto"/>
              <w:rPr>
                <w:rFonts w:cs="Times New Roman"/>
              </w:rPr>
            </w:pPr>
            <w:r w:rsidRPr="001E0804">
              <w:rPr>
                <w:rFonts w:cs="Times New Roman"/>
              </w:rPr>
              <w:t>- Sığınmacı durumda olan</w:t>
            </w:r>
          </w:p>
          <w:p w14:paraId="690012E0" w14:textId="77777777" w:rsidR="00A073CA" w:rsidRPr="001E0804" w:rsidRDefault="00A073CA" w:rsidP="00A073CA">
            <w:pPr>
              <w:spacing w:before="80" w:after="42" w:line="360" w:lineRule="auto"/>
              <w:rPr>
                <w:rFonts w:cs="Times New Roman"/>
              </w:rPr>
            </w:pPr>
            <w:r w:rsidRPr="001E0804">
              <w:rPr>
                <w:rFonts w:cs="Times New Roman"/>
              </w:rPr>
              <w:t>kursiyerlerin ekonomik sebepler</w:t>
            </w:r>
          </w:p>
          <w:p w14:paraId="42E0FFA1" w14:textId="77777777" w:rsidR="00A073CA" w:rsidRPr="001E0804" w:rsidRDefault="00A073CA" w:rsidP="00A073CA">
            <w:pPr>
              <w:spacing w:before="80" w:after="42" w:line="360" w:lineRule="auto"/>
              <w:rPr>
                <w:rFonts w:cs="Times New Roman"/>
              </w:rPr>
            </w:pPr>
            <w:r w:rsidRPr="001E0804">
              <w:rPr>
                <w:rFonts w:cs="Times New Roman"/>
              </w:rPr>
              <w:t>nedeniyle işte çalışıp kurs</w:t>
            </w:r>
          </w:p>
          <w:p w14:paraId="4CBB9EAD" w14:textId="77777777" w:rsidR="00A073CA" w:rsidRPr="001E0804" w:rsidRDefault="00A073CA" w:rsidP="00A073CA">
            <w:pPr>
              <w:spacing w:before="80" w:after="42" w:line="360" w:lineRule="auto"/>
              <w:rPr>
                <w:rFonts w:cs="Times New Roman"/>
              </w:rPr>
            </w:pPr>
            <w:r w:rsidRPr="001E0804">
              <w:rPr>
                <w:rFonts w:cs="Times New Roman"/>
              </w:rPr>
              <w:t>programlarını aksatması.</w:t>
            </w:r>
          </w:p>
          <w:p w14:paraId="54C32EDC" w14:textId="77777777" w:rsidR="00A073CA" w:rsidRPr="001E0804" w:rsidRDefault="00A073CA" w:rsidP="00A073CA">
            <w:pPr>
              <w:spacing w:before="80" w:after="42" w:line="360" w:lineRule="auto"/>
              <w:rPr>
                <w:rFonts w:cs="Times New Roman"/>
              </w:rPr>
            </w:pPr>
            <w:r w:rsidRPr="001E0804">
              <w:rPr>
                <w:rFonts w:cs="Times New Roman"/>
              </w:rPr>
              <w:t>-Okuma Yazma kursuna katılan</w:t>
            </w:r>
          </w:p>
          <w:p w14:paraId="5EE989DB" w14:textId="77777777" w:rsidR="00A073CA" w:rsidRPr="001E0804" w:rsidRDefault="00A073CA" w:rsidP="00A073CA">
            <w:pPr>
              <w:spacing w:before="80" w:after="42" w:line="360" w:lineRule="auto"/>
              <w:rPr>
                <w:rFonts w:cs="Times New Roman"/>
              </w:rPr>
            </w:pPr>
            <w:r w:rsidRPr="001E0804">
              <w:rPr>
                <w:rFonts w:cs="Times New Roman"/>
              </w:rPr>
              <w:t>kursiyerlerin çoğunlukla ileri yaşta</w:t>
            </w:r>
          </w:p>
          <w:p w14:paraId="405A91E4" w14:textId="77777777" w:rsidR="00A073CA" w:rsidRPr="001E0804" w:rsidRDefault="00A073CA" w:rsidP="00A073CA">
            <w:pPr>
              <w:spacing w:before="80" w:after="42" w:line="360" w:lineRule="auto"/>
              <w:rPr>
                <w:rFonts w:cs="Times New Roman"/>
              </w:rPr>
            </w:pPr>
            <w:r w:rsidRPr="001E0804">
              <w:rPr>
                <w:rFonts w:cs="Times New Roman"/>
              </w:rPr>
              <w:t>olmaları nedeniyle sağlık</w:t>
            </w:r>
          </w:p>
          <w:p w14:paraId="6D9BB0EA" w14:textId="77777777" w:rsidR="00A073CA" w:rsidRPr="001E0804" w:rsidRDefault="00A073CA" w:rsidP="00A073CA">
            <w:pPr>
              <w:spacing w:before="80" w:after="42" w:line="360" w:lineRule="auto"/>
              <w:rPr>
                <w:rFonts w:cs="Times New Roman"/>
              </w:rPr>
            </w:pPr>
            <w:r w:rsidRPr="001E0804">
              <w:rPr>
                <w:rFonts w:cs="Times New Roman"/>
              </w:rPr>
              <w:t>problemleri yaşamaları, bu durum</w:t>
            </w:r>
          </w:p>
          <w:p w14:paraId="78C87B9C" w14:textId="6517DDA0" w:rsidR="00546F22" w:rsidRPr="001E0804" w:rsidRDefault="00A073CA" w:rsidP="00A073CA">
            <w:pPr>
              <w:spacing w:before="80" w:after="42" w:line="360" w:lineRule="auto"/>
              <w:rPr>
                <w:rFonts w:cs="Times New Roman"/>
              </w:rPr>
            </w:pPr>
            <w:r w:rsidRPr="001E0804">
              <w:rPr>
                <w:rFonts w:cs="Times New Roman"/>
              </w:rPr>
              <w:t>da devamsızlığı etkilemektedir.</w:t>
            </w:r>
          </w:p>
        </w:tc>
        <w:tc>
          <w:tcPr>
            <w:tcW w:w="1955" w:type="dxa"/>
          </w:tcPr>
          <w:p w14:paraId="5AE400AA" w14:textId="77777777" w:rsidR="00A073CA" w:rsidRPr="001E0804" w:rsidRDefault="00A073CA" w:rsidP="00A073CA">
            <w:pPr>
              <w:spacing w:before="80" w:after="42"/>
              <w:rPr>
                <w:rFonts w:cs="Times New Roman"/>
              </w:rPr>
            </w:pPr>
            <w:r w:rsidRPr="001E0804">
              <w:rPr>
                <w:rFonts w:cs="Times New Roman"/>
              </w:rPr>
              <w:t>-Daha önce de yapılagelen</w:t>
            </w:r>
          </w:p>
          <w:p w14:paraId="77FA5578" w14:textId="77777777" w:rsidR="00A073CA" w:rsidRPr="001E0804" w:rsidRDefault="00A073CA" w:rsidP="00A073CA">
            <w:pPr>
              <w:spacing w:before="80" w:after="42"/>
              <w:rPr>
                <w:rFonts w:cs="Times New Roman"/>
              </w:rPr>
            </w:pPr>
            <w:r w:rsidRPr="001E0804">
              <w:rPr>
                <w:rFonts w:cs="Times New Roman"/>
              </w:rPr>
              <w:t>yabancılara Türkçe öğretimine</w:t>
            </w:r>
          </w:p>
          <w:p w14:paraId="59ADC305" w14:textId="77777777" w:rsidR="00A073CA" w:rsidRPr="001E0804" w:rsidRDefault="00A073CA" w:rsidP="00A073CA">
            <w:pPr>
              <w:spacing w:before="80" w:after="42"/>
              <w:rPr>
                <w:rFonts w:cs="Times New Roman"/>
              </w:rPr>
            </w:pPr>
            <w:r w:rsidRPr="001E0804">
              <w:rPr>
                <w:rFonts w:cs="Times New Roman"/>
              </w:rPr>
              <w:t>yönelik kurs faaliyetlerine devam</w:t>
            </w:r>
          </w:p>
          <w:p w14:paraId="7A1F7C57" w14:textId="77777777" w:rsidR="00A073CA" w:rsidRPr="001E0804" w:rsidRDefault="00A073CA" w:rsidP="00A073CA">
            <w:pPr>
              <w:spacing w:before="80" w:after="42"/>
              <w:rPr>
                <w:rFonts w:cs="Times New Roman"/>
              </w:rPr>
            </w:pPr>
            <w:r w:rsidRPr="001E0804">
              <w:rPr>
                <w:rFonts w:cs="Times New Roman"/>
              </w:rPr>
              <w:t>edilmeli.</w:t>
            </w:r>
          </w:p>
          <w:p w14:paraId="24F21A88" w14:textId="77777777" w:rsidR="00A073CA" w:rsidRPr="001E0804" w:rsidRDefault="00A073CA" w:rsidP="00A073CA">
            <w:pPr>
              <w:spacing w:before="80" w:after="42"/>
              <w:rPr>
                <w:rFonts w:cs="Times New Roman"/>
              </w:rPr>
            </w:pPr>
            <w:r w:rsidRPr="001E0804">
              <w:rPr>
                <w:rFonts w:cs="Times New Roman"/>
              </w:rPr>
              <w:t>-Geçici kimlik kartı olmayanlar</w:t>
            </w:r>
          </w:p>
          <w:p w14:paraId="76F08FDF" w14:textId="77777777" w:rsidR="00A073CA" w:rsidRPr="001E0804" w:rsidRDefault="00A073CA" w:rsidP="00A073CA">
            <w:pPr>
              <w:spacing w:before="80" w:after="42"/>
              <w:rPr>
                <w:rFonts w:cs="Times New Roman"/>
              </w:rPr>
            </w:pPr>
            <w:r w:rsidRPr="001E0804">
              <w:rPr>
                <w:rFonts w:cs="Times New Roman"/>
              </w:rPr>
              <w:t>için bilgilendirme yapıp “Göç</w:t>
            </w:r>
          </w:p>
          <w:p w14:paraId="05CC4E42" w14:textId="77777777" w:rsidR="00A073CA" w:rsidRPr="001E0804" w:rsidRDefault="00A073CA" w:rsidP="00A073CA">
            <w:pPr>
              <w:spacing w:before="80" w:after="42"/>
              <w:rPr>
                <w:rFonts w:cs="Times New Roman"/>
              </w:rPr>
            </w:pPr>
            <w:r w:rsidRPr="001E0804">
              <w:rPr>
                <w:rFonts w:cs="Times New Roman"/>
              </w:rPr>
              <w:t>İdaresine” yönlendirme yapılmalı.</w:t>
            </w:r>
          </w:p>
          <w:p w14:paraId="09E2F15A" w14:textId="77777777" w:rsidR="00A073CA" w:rsidRPr="001E0804" w:rsidRDefault="00A073CA" w:rsidP="00A073CA">
            <w:pPr>
              <w:spacing w:before="80" w:after="42"/>
              <w:rPr>
                <w:rFonts w:cs="Times New Roman"/>
              </w:rPr>
            </w:pPr>
            <w:r w:rsidRPr="001E0804">
              <w:rPr>
                <w:rFonts w:cs="Times New Roman"/>
              </w:rPr>
              <w:t>-Okuma yazmanın yaygınlaşması</w:t>
            </w:r>
          </w:p>
          <w:p w14:paraId="6251C616" w14:textId="77777777" w:rsidR="00A073CA" w:rsidRPr="001E0804" w:rsidRDefault="00A073CA" w:rsidP="00A073CA">
            <w:pPr>
              <w:spacing w:before="80" w:after="42"/>
              <w:rPr>
                <w:rFonts w:cs="Times New Roman"/>
              </w:rPr>
            </w:pPr>
            <w:r w:rsidRPr="001E0804">
              <w:rPr>
                <w:rFonts w:cs="Times New Roman"/>
              </w:rPr>
              <w:t>için çevre okullarda kurslar</w:t>
            </w:r>
          </w:p>
          <w:p w14:paraId="2AC7D269" w14:textId="76292343" w:rsidR="00546F22" w:rsidRPr="001E0804" w:rsidRDefault="00A073CA" w:rsidP="00A073CA">
            <w:pPr>
              <w:spacing w:before="80" w:after="42"/>
              <w:rPr>
                <w:rFonts w:cs="Times New Roman"/>
              </w:rPr>
            </w:pPr>
            <w:r w:rsidRPr="001E0804">
              <w:rPr>
                <w:rFonts w:cs="Times New Roman"/>
              </w:rPr>
              <w:t>açılmasına devam edilmeli.</w:t>
            </w:r>
          </w:p>
        </w:tc>
      </w:tr>
    </w:tbl>
    <w:p w14:paraId="3E298666" w14:textId="101D0E81" w:rsidR="00546F22" w:rsidRPr="001E0804" w:rsidRDefault="00546F22" w:rsidP="00546F22"/>
    <w:p w14:paraId="45C230B2" w14:textId="69B70999" w:rsidR="00546F22" w:rsidRDefault="00546F22" w:rsidP="00546F22"/>
    <w:p w14:paraId="125966BF" w14:textId="5FFC78E4" w:rsidR="00CD0850" w:rsidRPr="001E0804" w:rsidRDefault="00CD0850" w:rsidP="00546F22"/>
    <w:p w14:paraId="3C63FB98" w14:textId="417529D0" w:rsidR="00A073CA" w:rsidRPr="001E0804" w:rsidRDefault="00A073CA" w:rsidP="00546F22"/>
    <w:p w14:paraId="30463C9B" w14:textId="4BB441F4" w:rsidR="00A073CA" w:rsidRPr="001E0804" w:rsidRDefault="00A073CA" w:rsidP="001E0804">
      <w:pPr>
        <w:pStyle w:val="Tablo"/>
      </w:pPr>
      <w:bookmarkStart w:id="67" w:name="_Toc168063160"/>
      <w:r w:rsidRPr="001E0804">
        <w:lastRenderedPageBreak/>
        <w:t xml:space="preserve">Tablo </w:t>
      </w:r>
      <w:fldSimple w:instr=" SEQ Tablo \* ARABIC ">
        <w:r w:rsidR="00A66A0F" w:rsidRPr="001E0804">
          <w:t>22</w:t>
        </w:r>
      </w:fldSimple>
      <w:r w:rsidRPr="001E0804">
        <w:t xml:space="preserve"> Teknolojik Faktörler</w:t>
      </w:r>
      <w:bookmarkEnd w:id="67"/>
    </w:p>
    <w:tbl>
      <w:tblPr>
        <w:tblStyle w:val="TabloKlavuzu"/>
        <w:tblW w:w="10447" w:type="dxa"/>
        <w:jc w:val="center"/>
        <w:tblLook w:val="04A0" w:firstRow="1" w:lastRow="0" w:firstColumn="1" w:lastColumn="0" w:noHBand="0" w:noVBand="1"/>
      </w:tblPr>
      <w:tblGrid>
        <w:gridCol w:w="1096"/>
        <w:gridCol w:w="3463"/>
        <w:gridCol w:w="2144"/>
        <w:gridCol w:w="1792"/>
        <w:gridCol w:w="1952"/>
      </w:tblGrid>
      <w:tr w:rsidR="00A073CA" w:rsidRPr="001E0804" w14:paraId="3D9A14DC" w14:textId="77777777" w:rsidTr="00E47073">
        <w:trPr>
          <w:trHeight w:val="593"/>
          <w:jc w:val="center"/>
        </w:trPr>
        <w:tc>
          <w:tcPr>
            <w:tcW w:w="1078" w:type="dxa"/>
            <w:vMerge w:val="restart"/>
            <w:shd w:val="clear" w:color="auto" w:fill="D9E2F3" w:themeFill="accent1" w:themeFillTint="33"/>
            <w:vAlign w:val="center"/>
          </w:tcPr>
          <w:p w14:paraId="41E20AC2" w14:textId="77777777" w:rsidR="00A073CA" w:rsidRPr="001E0804" w:rsidRDefault="00A073CA" w:rsidP="001E0804">
            <w:pPr>
              <w:spacing w:before="80" w:after="42" w:line="360" w:lineRule="auto"/>
              <w:jc w:val="center"/>
              <w:rPr>
                <w:rFonts w:cs="Times New Roman"/>
                <w:b/>
              </w:rPr>
            </w:pPr>
            <w:r w:rsidRPr="001E0804">
              <w:rPr>
                <w:b/>
                <w:spacing w:val="-2"/>
              </w:rPr>
              <w:t>ETKEN</w:t>
            </w:r>
          </w:p>
        </w:tc>
        <w:tc>
          <w:tcPr>
            <w:tcW w:w="3470" w:type="dxa"/>
            <w:vMerge w:val="restart"/>
            <w:shd w:val="clear" w:color="auto" w:fill="D9E2F3" w:themeFill="accent1" w:themeFillTint="33"/>
            <w:vAlign w:val="center"/>
          </w:tcPr>
          <w:p w14:paraId="17C38028" w14:textId="77777777" w:rsidR="00A073CA" w:rsidRPr="001E0804" w:rsidRDefault="00A073CA" w:rsidP="001E0804">
            <w:pPr>
              <w:spacing w:before="80" w:after="42" w:line="360" w:lineRule="auto"/>
              <w:jc w:val="both"/>
              <w:rPr>
                <w:rFonts w:cs="Times New Roman"/>
                <w:b/>
              </w:rPr>
            </w:pPr>
            <w:r w:rsidRPr="001E0804">
              <w:rPr>
                <w:b/>
                <w:spacing w:val="-2"/>
              </w:rPr>
              <w:t>TESPİTLER ETKENLER/SORUNLAR</w:t>
            </w:r>
          </w:p>
        </w:tc>
        <w:tc>
          <w:tcPr>
            <w:tcW w:w="3944" w:type="dxa"/>
            <w:gridSpan w:val="2"/>
            <w:shd w:val="clear" w:color="auto" w:fill="D9E2F3" w:themeFill="accent1" w:themeFillTint="33"/>
          </w:tcPr>
          <w:p w14:paraId="4218438A" w14:textId="77777777" w:rsidR="00A073CA" w:rsidRPr="001E0804" w:rsidRDefault="00A073CA" w:rsidP="001E0804">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55" w:type="dxa"/>
            <w:vMerge w:val="restart"/>
            <w:shd w:val="clear" w:color="auto" w:fill="D9E2F3" w:themeFill="accent1" w:themeFillTint="33"/>
            <w:vAlign w:val="center"/>
          </w:tcPr>
          <w:p w14:paraId="37E3EA23" w14:textId="77777777" w:rsidR="00A073CA" w:rsidRPr="001E0804" w:rsidRDefault="00A073CA" w:rsidP="001E0804">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A073CA" w:rsidRPr="001E0804" w14:paraId="4F12D43E" w14:textId="77777777" w:rsidTr="00E47073">
        <w:trPr>
          <w:trHeight w:val="377"/>
          <w:jc w:val="center"/>
        </w:trPr>
        <w:tc>
          <w:tcPr>
            <w:tcW w:w="1078" w:type="dxa"/>
            <w:vMerge/>
          </w:tcPr>
          <w:p w14:paraId="5B1F1516" w14:textId="77777777" w:rsidR="00A073CA" w:rsidRPr="001E0804" w:rsidRDefault="00A073CA" w:rsidP="001E0804">
            <w:pPr>
              <w:spacing w:before="80" w:after="42" w:line="360" w:lineRule="auto"/>
              <w:jc w:val="both"/>
              <w:rPr>
                <w:rFonts w:cs="Times New Roman"/>
                <w:b/>
              </w:rPr>
            </w:pPr>
          </w:p>
        </w:tc>
        <w:tc>
          <w:tcPr>
            <w:tcW w:w="3470" w:type="dxa"/>
            <w:vMerge/>
          </w:tcPr>
          <w:p w14:paraId="5278CCAD" w14:textId="77777777" w:rsidR="00A073CA" w:rsidRPr="001E0804" w:rsidRDefault="00A073CA" w:rsidP="001E0804">
            <w:pPr>
              <w:spacing w:before="80" w:after="42" w:line="360" w:lineRule="auto"/>
              <w:jc w:val="both"/>
              <w:rPr>
                <w:rFonts w:cs="Times New Roman"/>
                <w:b/>
              </w:rPr>
            </w:pPr>
          </w:p>
        </w:tc>
        <w:tc>
          <w:tcPr>
            <w:tcW w:w="2150" w:type="dxa"/>
            <w:shd w:val="clear" w:color="auto" w:fill="D9E2F3" w:themeFill="accent1" w:themeFillTint="33"/>
          </w:tcPr>
          <w:p w14:paraId="7F50E0F6" w14:textId="77777777" w:rsidR="00A073CA" w:rsidRPr="001E0804" w:rsidRDefault="00A073CA" w:rsidP="001E0804">
            <w:pPr>
              <w:spacing w:before="80" w:after="42" w:line="360" w:lineRule="auto"/>
              <w:jc w:val="center"/>
              <w:rPr>
                <w:rFonts w:cs="Times New Roman"/>
                <w:b/>
              </w:rPr>
            </w:pPr>
            <w:r w:rsidRPr="001E0804">
              <w:rPr>
                <w:b/>
                <w:spacing w:val="-2"/>
              </w:rPr>
              <w:t>FIRSATLAR</w:t>
            </w:r>
          </w:p>
        </w:tc>
        <w:tc>
          <w:tcPr>
            <w:tcW w:w="1794" w:type="dxa"/>
            <w:shd w:val="clear" w:color="auto" w:fill="D9E2F3" w:themeFill="accent1" w:themeFillTint="33"/>
          </w:tcPr>
          <w:p w14:paraId="5CD32E95" w14:textId="77777777" w:rsidR="00A073CA" w:rsidRPr="001E0804" w:rsidRDefault="00A073CA" w:rsidP="001E0804">
            <w:pPr>
              <w:spacing w:before="80" w:after="42" w:line="360" w:lineRule="auto"/>
              <w:jc w:val="both"/>
              <w:rPr>
                <w:rFonts w:cs="Times New Roman"/>
                <w:b/>
              </w:rPr>
            </w:pPr>
            <w:r w:rsidRPr="001E0804">
              <w:rPr>
                <w:b/>
                <w:spacing w:val="-2"/>
              </w:rPr>
              <w:t>TEHDİTLER</w:t>
            </w:r>
          </w:p>
        </w:tc>
        <w:tc>
          <w:tcPr>
            <w:tcW w:w="1955" w:type="dxa"/>
            <w:vMerge/>
          </w:tcPr>
          <w:p w14:paraId="2CAEF5A7" w14:textId="77777777" w:rsidR="00A073CA" w:rsidRPr="001E0804" w:rsidRDefault="00A073CA" w:rsidP="001E0804">
            <w:pPr>
              <w:spacing w:before="80" w:after="42" w:line="360" w:lineRule="auto"/>
              <w:jc w:val="both"/>
              <w:rPr>
                <w:rFonts w:cs="Times New Roman"/>
                <w:b/>
              </w:rPr>
            </w:pPr>
          </w:p>
        </w:tc>
      </w:tr>
      <w:tr w:rsidR="00A073CA" w:rsidRPr="001E0804" w14:paraId="101C6A64" w14:textId="77777777" w:rsidTr="00E47073">
        <w:trPr>
          <w:cantSplit/>
          <w:trHeight w:val="5091"/>
          <w:jc w:val="center"/>
        </w:trPr>
        <w:tc>
          <w:tcPr>
            <w:tcW w:w="1078" w:type="dxa"/>
            <w:shd w:val="clear" w:color="auto" w:fill="D9E2F3" w:themeFill="accent1" w:themeFillTint="33"/>
            <w:textDirection w:val="btLr"/>
            <w:vAlign w:val="center"/>
          </w:tcPr>
          <w:p w14:paraId="206540CB" w14:textId="6A4EF4F1" w:rsidR="00A073CA" w:rsidRPr="001E0804" w:rsidRDefault="00A073CA" w:rsidP="001E0804">
            <w:pPr>
              <w:spacing w:before="80" w:after="42" w:line="360" w:lineRule="auto"/>
              <w:ind w:left="113" w:right="113"/>
              <w:jc w:val="center"/>
              <w:rPr>
                <w:rFonts w:cs="Times New Roman"/>
                <w:b/>
                <w:sz w:val="40"/>
                <w:szCs w:val="40"/>
              </w:rPr>
            </w:pPr>
            <w:r w:rsidRPr="001E0804">
              <w:rPr>
                <w:rFonts w:ascii="Calibri"/>
                <w:b/>
                <w:spacing w:val="-2"/>
                <w:sz w:val="40"/>
                <w:szCs w:val="40"/>
              </w:rPr>
              <w:t>Teknolojik</w:t>
            </w:r>
          </w:p>
        </w:tc>
        <w:tc>
          <w:tcPr>
            <w:tcW w:w="3470" w:type="dxa"/>
          </w:tcPr>
          <w:p w14:paraId="501BBF40" w14:textId="747938A9" w:rsidR="00A073CA" w:rsidRPr="001E0804" w:rsidRDefault="001E0804" w:rsidP="00A073CA">
            <w:pPr>
              <w:spacing w:before="80" w:after="42" w:line="360" w:lineRule="auto"/>
              <w:rPr>
                <w:rFonts w:cs="Times New Roman"/>
                <w:sz w:val="18"/>
                <w:szCs w:val="18"/>
              </w:rPr>
            </w:pPr>
            <w:r w:rsidRPr="001E0804">
              <w:rPr>
                <w:rFonts w:cs="Times New Roman"/>
                <w:sz w:val="18"/>
                <w:szCs w:val="18"/>
              </w:rPr>
              <w:t>E</w:t>
            </w:r>
            <w:r w:rsidR="00A073CA" w:rsidRPr="001E0804">
              <w:rPr>
                <w:rFonts w:cs="Times New Roman"/>
                <w:sz w:val="18"/>
                <w:szCs w:val="18"/>
              </w:rPr>
              <w:t xml:space="preserve">-yaygın sistemi üzerinden kurs iş ve işlemleri, Mebbis personel modülü üzerinden özlük işleri, hizmet içi eğitimler ve diğer başvurular yapılmaktadır. Bir adet bilgisayar laboratuvarı bulunmakta; bu </w:t>
            </w:r>
            <w:r w:rsidR="00E14B45" w:rsidRPr="001E0804">
              <w:rPr>
                <w:rFonts w:cs="Times New Roman"/>
                <w:sz w:val="18"/>
                <w:szCs w:val="18"/>
              </w:rPr>
              <w:t>dersliklerde,</w:t>
            </w:r>
            <w:r w:rsidR="00A073CA" w:rsidRPr="001E0804">
              <w:rPr>
                <w:rFonts w:cs="Times New Roman"/>
                <w:sz w:val="18"/>
                <w:szCs w:val="18"/>
              </w:rPr>
              <w:t xml:space="preserve"> bilgisayar/ internet </w:t>
            </w:r>
            <w:r w:rsidR="00DA07CC" w:rsidRPr="001E0804">
              <w:rPr>
                <w:rFonts w:cs="Times New Roman"/>
                <w:sz w:val="18"/>
                <w:szCs w:val="18"/>
              </w:rPr>
              <w:t>kullanımı, bilgisayar</w:t>
            </w:r>
            <w:r w:rsidR="00A073CA" w:rsidRPr="001E0804">
              <w:rPr>
                <w:rFonts w:cs="Times New Roman"/>
                <w:sz w:val="18"/>
                <w:szCs w:val="18"/>
              </w:rPr>
              <w:t xml:space="preserve"> destekli muhasebe tarzı kurslar verilmektedir. Kurum dersliklerinde akıllı tahta sistemi olmamakla birlikte projeksiyonlar ve bilgisayarlarla ders etkinlikleri desteklenmektedir. Yazışmalar DYS üzerinden yapılmaktadır. Kurs ön kayıtları telefonla, e-yaygın üzerinden veya şahsen gelerek kayıt bırakılmaktadır. Ayrıca kurs işlemleri için tahsis edilmiş bilgisayarlar ve renkli/siyah-beyaz yazıcılar bulunmaktadır. Giyim teknolojileri ve nakış alanında dikiş makinaları, ütüler kullanılmaktadır.</w:t>
            </w:r>
          </w:p>
        </w:tc>
        <w:tc>
          <w:tcPr>
            <w:tcW w:w="2150" w:type="dxa"/>
          </w:tcPr>
          <w:p w14:paraId="00EA8F62" w14:textId="0D97396E" w:rsidR="00A073CA" w:rsidRPr="001E0804" w:rsidRDefault="00A073CA" w:rsidP="00A073CA">
            <w:pPr>
              <w:spacing w:before="80" w:after="42" w:line="276" w:lineRule="auto"/>
              <w:rPr>
                <w:rFonts w:cs="Times New Roman"/>
                <w:sz w:val="18"/>
                <w:szCs w:val="18"/>
              </w:rPr>
            </w:pPr>
            <w:r w:rsidRPr="001E0804">
              <w:rPr>
                <w:rFonts w:cs="Times New Roman"/>
                <w:sz w:val="18"/>
                <w:szCs w:val="18"/>
              </w:rPr>
              <w:t>-Kursiyerlerin bilişim teknolojileri alanına ilgisinin yüksek olması.</w:t>
            </w:r>
          </w:p>
          <w:p w14:paraId="418B4478" w14:textId="4BE1D80C" w:rsidR="00A073CA" w:rsidRPr="001E0804" w:rsidRDefault="00A073CA" w:rsidP="00A073CA">
            <w:pPr>
              <w:spacing w:before="80" w:after="42" w:line="276" w:lineRule="auto"/>
              <w:rPr>
                <w:rFonts w:cs="Times New Roman"/>
                <w:sz w:val="18"/>
                <w:szCs w:val="18"/>
              </w:rPr>
            </w:pPr>
            <w:r w:rsidRPr="001E0804">
              <w:rPr>
                <w:rFonts w:cs="Times New Roman"/>
                <w:sz w:val="18"/>
                <w:szCs w:val="18"/>
              </w:rPr>
              <w:t>- Bilgisayar</w:t>
            </w:r>
          </w:p>
          <w:p w14:paraId="16CE8D55" w14:textId="77777777" w:rsidR="00A073CA" w:rsidRPr="001E0804" w:rsidRDefault="00A073CA" w:rsidP="00A073CA">
            <w:pPr>
              <w:spacing w:before="80" w:after="42" w:line="276" w:lineRule="auto"/>
              <w:rPr>
                <w:rFonts w:cs="Times New Roman"/>
                <w:sz w:val="18"/>
                <w:szCs w:val="18"/>
              </w:rPr>
            </w:pPr>
            <w:r w:rsidRPr="001E0804">
              <w:rPr>
                <w:rFonts w:cs="Times New Roman"/>
                <w:sz w:val="18"/>
                <w:szCs w:val="18"/>
              </w:rPr>
              <w:t>laboratuvarının olması</w:t>
            </w:r>
          </w:p>
          <w:p w14:paraId="564BB68E" w14:textId="24A95214" w:rsidR="00A073CA" w:rsidRPr="001E0804" w:rsidRDefault="00A073CA" w:rsidP="00A073CA">
            <w:pPr>
              <w:spacing w:before="80" w:after="42" w:line="276" w:lineRule="auto"/>
              <w:rPr>
                <w:rFonts w:cs="Times New Roman"/>
                <w:sz w:val="18"/>
                <w:szCs w:val="18"/>
              </w:rPr>
            </w:pPr>
            <w:r w:rsidRPr="001E0804">
              <w:rPr>
                <w:rFonts w:cs="Times New Roman"/>
                <w:sz w:val="18"/>
                <w:szCs w:val="18"/>
              </w:rPr>
              <w:t>-Kurumda bilişim teknolojileri alanında öğretmen olması</w:t>
            </w:r>
          </w:p>
          <w:p w14:paraId="76E5D987" w14:textId="5C059C99" w:rsidR="00A073CA" w:rsidRPr="001E0804" w:rsidRDefault="00A073CA" w:rsidP="00A073CA">
            <w:pPr>
              <w:spacing w:before="80" w:after="42" w:line="276" w:lineRule="auto"/>
              <w:rPr>
                <w:rFonts w:cs="Times New Roman"/>
                <w:sz w:val="18"/>
                <w:szCs w:val="18"/>
              </w:rPr>
            </w:pPr>
            <w:r w:rsidRPr="001E0804">
              <w:rPr>
                <w:rFonts w:cs="Times New Roman"/>
                <w:sz w:val="18"/>
                <w:szCs w:val="18"/>
              </w:rPr>
              <w:t>- Bilişim teknolojileri alanında usta öğretici müracaatlarının olması.</w:t>
            </w:r>
          </w:p>
          <w:p w14:paraId="6AD7035B" w14:textId="77777777" w:rsidR="00A073CA" w:rsidRPr="001E0804" w:rsidRDefault="00A073CA" w:rsidP="00A073CA">
            <w:pPr>
              <w:spacing w:before="80" w:after="42" w:line="276" w:lineRule="auto"/>
              <w:rPr>
                <w:rFonts w:cs="Times New Roman"/>
              </w:rPr>
            </w:pPr>
          </w:p>
          <w:p w14:paraId="6CCB49E9" w14:textId="6FFDFCEB" w:rsidR="00A073CA" w:rsidRPr="001E0804" w:rsidRDefault="00A073CA" w:rsidP="001E0804">
            <w:pPr>
              <w:spacing w:before="80" w:after="42" w:line="276" w:lineRule="auto"/>
              <w:rPr>
                <w:rFonts w:cs="Times New Roman"/>
              </w:rPr>
            </w:pPr>
          </w:p>
        </w:tc>
        <w:tc>
          <w:tcPr>
            <w:tcW w:w="1794" w:type="dxa"/>
          </w:tcPr>
          <w:p w14:paraId="59E91C01" w14:textId="6662EA7B" w:rsidR="00A073CA" w:rsidRPr="001E0804" w:rsidRDefault="00A073CA" w:rsidP="00C47D23">
            <w:pPr>
              <w:spacing w:before="80" w:after="42" w:line="276" w:lineRule="auto"/>
              <w:rPr>
                <w:rFonts w:cs="Times New Roman"/>
                <w:sz w:val="18"/>
                <w:szCs w:val="18"/>
              </w:rPr>
            </w:pPr>
            <w:r w:rsidRPr="001E0804">
              <w:rPr>
                <w:rFonts w:cs="Times New Roman"/>
                <w:sz w:val="18"/>
                <w:szCs w:val="18"/>
              </w:rPr>
              <w:t>Bilişim teknolojileri</w:t>
            </w:r>
          </w:p>
          <w:p w14:paraId="73F647BF" w14:textId="7C6DDFFE" w:rsidR="00A073CA" w:rsidRPr="001E0804" w:rsidRDefault="00A073CA" w:rsidP="00C47D23">
            <w:pPr>
              <w:spacing w:before="80" w:after="42" w:line="276" w:lineRule="auto"/>
              <w:rPr>
                <w:rFonts w:cs="Times New Roman"/>
                <w:sz w:val="18"/>
                <w:szCs w:val="18"/>
              </w:rPr>
            </w:pPr>
            <w:r w:rsidRPr="001E0804">
              <w:rPr>
                <w:rFonts w:cs="Times New Roman"/>
                <w:sz w:val="18"/>
                <w:szCs w:val="18"/>
              </w:rPr>
              <w:t>alanında meydana gelen</w:t>
            </w:r>
            <w:r w:rsidR="00C47D23" w:rsidRPr="001E0804">
              <w:rPr>
                <w:rFonts w:cs="Times New Roman"/>
                <w:sz w:val="18"/>
                <w:szCs w:val="18"/>
              </w:rPr>
              <w:t xml:space="preserve"> </w:t>
            </w:r>
            <w:r w:rsidRPr="001E0804">
              <w:rPr>
                <w:rFonts w:cs="Times New Roman"/>
                <w:sz w:val="18"/>
                <w:szCs w:val="18"/>
              </w:rPr>
              <w:t>hızlı değişimler</w:t>
            </w:r>
          </w:p>
          <w:p w14:paraId="4A2B6B7D" w14:textId="77777777" w:rsidR="00A073CA" w:rsidRPr="001E0804" w:rsidRDefault="00A073CA" w:rsidP="00C47D23">
            <w:pPr>
              <w:spacing w:before="80" w:after="42" w:line="276" w:lineRule="auto"/>
              <w:rPr>
                <w:rFonts w:cs="Times New Roman"/>
                <w:sz w:val="18"/>
                <w:szCs w:val="18"/>
              </w:rPr>
            </w:pPr>
            <w:r w:rsidRPr="001E0804">
              <w:rPr>
                <w:rFonts w:cs="Times New Roman"/>
                <w:sz w:val="18"/>
                <w:szCs w:val="18"/>
              </w:rPr>
              <w:t>(Güncellemeler).</w:t>
            </w:r>
          </w:p>
          <w:p w14:paraId="7EC7730C" w14:textId="77777777" w:rsidR="00A073CA" w:rsidRPr="001E0804" w:rsidRDefault="00A073CA" w:rsidP="00C47D23">
            <w:pPr>
              <w:spacing w:before="80" w:after="42" w:line="276" w:lineRule="auto"/>
              <w:rPr>
                <w:rFonts w:cs="Times New Roman"/>
                <w:sz w:val="18"/>
                <w:szCs w:val="18"/>
              </w:rPr>
            </w:pPr>
            <w:r w:rsidRPr="001E0804">
              <w:rPr>
                <w:rFonts w:cs="Times New Roman"/>
                <w:sz w:val="18"/>
                <w:szCs w:val="18"/>
              </w:rPr>
              <w:t>-Bilişim teknolojileri</w:t>
            </w:r>
          </w:p>
          <w:p w14:paraId="44958EFE" w14:textId="77777777" w:rsidR="00A073CA" w:rsidRPr="001E0804" w:rsidRDefault="00A073CA" w:rsidP="00C47D23">
            <w:pPr>
              <w:spacing w:before="80" w:after="42" w:line="276" w:lineRule="auto"/>
              <w:rPr>
                <w:rFonts w:cs="Times New Roman"/>
                <w:sz w:val="18"/>
                <w:szCs w:val="18"/>
              </w:rPr>
            </w:pPr>
            <w:r w:rsidRPr="001E0804">
              <w:rPr>
                <w:rFonts w:cs="Times New Roman"/>
                <w:sz w:val="18"/>
                <w:szCs w:val="18"/>
              </w:rPr>
              <w:t>alanında kullanılan</w:t>
            </w:r>
          </w:p>
          <w:p w14:paraId="7B6F54D2" w14:textId="598C3B11" w:rsidR="00A073CA" w:rsidRPr="001E0804" w:rsidRDefault="00A073CA" w:rsidP="00C47D23">
            <w:pPr>
              <w:spacing w:before="80" w:after="42" w:line="276" w:lineRule="auto"/>
              <w:rPr>
                <w:rFonts w:cs="Times New Roman"/>
                <w:sz w:val="18"/>
                <w:szCs w:val="18"/>
              </w:rPr>
            </w:pPr>
            <w:r w:rsidRPr="001E0804">
              <w:rPr>
                <w:rFonts w:cs="Times New Roman"/>
                <w:sz w:val="18"/>
                <w:szCs w:val="18"/>
              </w:rPr>
              <w:t>malzemelerin bakım ve</w:t>
            </w:r>
            <w:r w:rsidR="00C47D23" w:rsidRPr="001E0804">
              <w:rPr>
                <w:rFonts w:cs="Times New Roman"/>
                <w:sz w:val="18"/>
                <w:szCs w:val="18"/>
              </w:rPr>
              <w:t xml:space="preserve"> </w:t>
            </w:r>
            <w:r w:rsidRPr="001E0804">
              <w:rPr>
                <w:rFonts w:cs="Times New Roman"/>
                <w:sz w:val="18"/>
                <w:szCs w:val="18"/>
              </w:rPr>
              <w:t>onarım/parça değişimi</w:t>
            </w:r>
            <w:r w:rsidR="00C47D23" w:rsidRPr="001E0804">
              <w:rPr>
                <w:rFonts w:cs="Times New Roman"/>
                <w:sz w:val="18"/>
                <w:szCs w:val="18"/>
              </w:rPr>
              <w:t xml:space="preserve"> </w:t>
            </w:r>
            <w:r w:rsidRPr="001E0804">
              <w:rPr>
                <w:rFonts w:cs="Times New Roman"/>
                <w:sz w:val="18"/>
                <w:szCs w:val="18"/>
              </w:rPr>
              <w:t>gerektirmesi.</w:t>
            </w:r>
          </w:p>
          <w:p w14:paraId="79160627" w14:textId="77777777" w:rsidR="00A073CA" w:rsidRPr="001E0804" w:rsidRDefault="00A073CA" w:rsidP="00C47D23">
            <w:pPr>
              <w:spacing w:before="80" w:after="42" w:line="276" w:lineRule="auto"/>
              <w:rPr>
                <w:rFonts w:cs="Times New Roman"/>
                <w:sz w:val="18"/>
                <w:szCs w:val="18"/>
              </w:rPr>
            </w:pPr>
            <w:r w:rsidRPr="001E0804">
              <w:rPr>
                <w:rFonts w:cs="Times New Roman"/>
                <w:sz w:val="18"/>
                <w:szCs w:val="18"/>
              </w:rPr>
              <w:t>- Giyim teknolojileri</w:t>
            </w:r>
          </w:p>
          <w:p w14:paraId="5CF70EC3" w14:textId="77777777" w:rsidR="00A073CA" w:rsidRPr="001E0804" w:rsidRDefault="00A073CA" w:rsidP="00C47D23">
            <w:pPr>
              <w:spacing w:before="80" w:after="42" w:line="276" w:lineRule="auto"/>
              <w:rPr>
                <w:rFonts w:cs="Times New Roman"/>
                <w:sz w:val="18"/>
                <w:szCs w:val="18"/>
              </w:rPr>
            </w:pPr>
            <w:r w:rsidRPr="001E0804">
              <w:rPr>
                <w:rFonts w:cs="Times New Roman"/>
                <w:sz w:val="18"/>
                <w:szCs w:val="18"/>
              </w:rPr>
              <w:t>alanında kullanılan</w:t>
            </w:r>
          </w:p>
          <w:p w14:paraId="0AD5C737" w14:textId="6B17A119" w:rsidR="00A073CA" w:rsidRPr="001E0804" w:rsidRDefault="00A073CA" w:rsidP="00C47D23">
            <w:pPr>
              <w:spacing w:before="80" w:after="42" w:line="276" w:lineRule="auto"/>
              <w:rPr>
                <w:rFonts w:cs="Times New Roman"/>
                <w:sz w:val="18"/>
                <w:szCs w:val="18"/>
              </w:rPr>
            </w:pPr>
            <w:r w:rsidRPr="001E0804">
              <w:rPr>
                <w:rFonts w:cs="Times New Roman"/>
                <w:sz w:val="18"/>
                <w:szCs w:val="18"/>
              </w:rPr>
              <w:t>makinaların parçalarının</w:t>
            </w:r>
            <w:r w:rsidR="00C47D23" w:rsidRPr="001E0804">
              <w:rPr>
                <w:rFonts w:cs="Times New Roman"/>
                <w:sz w:val="18"/>
                <w:szCs w:val="18"/>
              </w:rPr>
              <w:t xml:space="preserve"> </w:t>
            </w:r>
            <w:r w:rsidRPr="001E0804">
              <w:rPr>
                <w:rFonts w:cs="Times New Roman"/>
                <w:sz w:val="18"/>
                <w:szCs w:val="18"/>
              </w:rPr>
              <w:t>zor bulunması.</w:t>
            </w:r>
          </w:p>
        </w:tc>
        <w:tc>
          <w:tcPr>
            <w:tcW w:w="1955" w:type="dxa"/>
          </w:tcPr>
          <w:p w14:paraId="371FB698" w14:textId="16FD9E8E" w:rsidR="00C47D23" w:rsidRPr="001E0804" w:rsidRDefault="00C47D23" w:rsidP="00C47D23">
            <w:pPr>
              <w:spacing w:before="80" w:after="42" w:line="276" w:lineRule="auto"/>
              <w:rPr>
                <w:rFonts w:cs="Times New Roman"/>
                <w:sz w:val="18"/>
                <w:szCs w:val="18"/>
              </w:rPr>
            </w:pPr>
            <w:r w:rsidRPr="001E0804">
              <w:rPr>
                <w:rFonts w:cs="Times New Roman"/>
                <w:sz w:val="18"/>
                <w:szCs w:val="18"/>
              </w:rPr>
              <w:t>-Bakım onarım ve parça değişim maliyetlerini karşılamak için Okul Aile Birliğini devreye sokmak.</w:t>
            </w:r>
          </w:p>
          <w:p w14:paraId="56ACB7F0" w14:textId="04A99B48" w:rsidR="00C47D23" w:rsidRPr="001E0804" w:rsidRDefault="00C47D23" w:rsidP="00C47D23">
            <w:pPr>
              <w:spacing w:before="80" w:after="42" w:line="276" w:lineRule="auto"/>
              <w:rPr>
                <w:rFonts w:cs="Times New Roman"/>
                <w:sz w:val="18"/>
                <w:szCs w:val="18"/>
              </w:rPr>
            </w:pPr>
            <w:r w:rsidRPr="001E0804">
              <w:rPr>
                <w:rFonts w:cs="Times New Roman"/>
                <w:sz w:val="18"/>
                <w:szCs w:val="18"/>
              </w:rPr>
              <w:t xml:space="preserve">-Mebbis e- talep </w:t>
            </w:r>
            <w:r w:rsidR="00E14B45" w:rsidRPr="001E0804">
              <w:rPr>
                <w:rFonts w:cs="Times New Roman"/>
                <w:sz w:val="18"/>
                <w:szCs w:val="18"/>
              </w:rPr>
              <w:t>ödülünden</w:t>
            </w:r>
            <w:r w:rsidRPr="001E0804">
              <w:rPr>
                <w:rFonts w:cs="Times New Roman"/>
                <w:sz w:val="18"/>
                <w:szCs w:val="18"/>
              </w:rPr>
              <w:t xml:space="preserve"> ilgili araç</w:t>
            </w:r>
          </w:p>
          <w:p w14:paraId="3B196068" w14:textId="77777777" w:rsidR="00C47D23" w:rsidRPr="001E0804" w:rsidRDefault="00C47D23" w:rsidP="00C47D23">
            <w:pPr>
              <w:spacing w:before="80" w:after="42" w:line="276" w:lineRule="auto"/>
              <w:rPr>
                <w:rFonts w:cs="Times New Roman"/>
                <w:sz w:val="18"/>
                <w:szCs w:val="18"/>
              </w:rPr>
            </w:pPr>
            <w:r w:rsidRPr="001E0804">
              <w:rPr>
                <w:rFonts w:cs="Times New Roman"/>
                <w:sz w:val="18"/>
                <w:szCs w:val="18"/>
              </w:rPr>
              <w:t>gereç ve bilişim teknolojileri için</w:t>
            </w:r>
          </w:p>
          <w:p w14:paraId="57945709" w14:textId="77777777" w:rsidR="00C47D23" w:rsidRPr="001E0804" w:rsidRDefault="00C47D23" w:rsidP="00C47D23">
            <w:pPr>
              <w:spacing w:before="80" w:after="42" w:line="276" w:lineRule="auto"/>
              <w:rPr>
                <w:rFonts w:cs="Times New Roman"/>
                <w:sz w:val="18"/>
                <w:szCs w:val="18"/>
              </w:rPr>
            </w:pPr>
            <w:r w:rsidRPr="001E0804">
              <w:rPr>
                <w:rFonts w:cs="Times New Roman"/>
                <w:sz w:val="18"/>
                <w:szCs w:val="18"/>
              </w:rPr>
              <w:t>talepte bulunmak.</w:t>
            </w:r>
          </w:p>
          <w:p w14:paraId="70DBEBA1" w14:textId="77777777" w:rsidR="00C47D23" w:rsidRPr="001E0804" w:rsidRDefault="00C47D23" w:rsidP="00C47D23">
            <w:pPr>
              <w:spacing w:before="80" w:after="42" w:line="276" w:lineRule="auto"/>
              <w:rPr>
                <w:rFonts w:cs="Times New Roman"/>
                <w:sz w:val="18"/>
                <w:szCs w:val="18"/>
              </w:rPr>
            </w:pPr>
            <w:r w:rsidRPr="001E0804">
              <w:rPr>
                <w:rFonts w:cs="Times New Roman"/>
                <w:sz w:val="18"/>
                <w:szCs w:val="18"/>
              </w:rPr>
              <w:t>-Atölye ve derslikte olan makine/ araç</w:t>
            </w:r>
          </w:p>
          <w:p w14:paraId="3FEB66E4" w14:textId="77777777" w:rsidR="00C47D23" w:rsidRPr="001E0804" w:rsidRDefault="00C47D23" w:rsidP="00C47D23">
            <w:pPr>
              <w:spacing w:before="80" w:after="42" w:line="276" w:lineRule="auto"/>
              <w:rPr>
                <w:rFonts w:cs="Times New Roman"/>
                <w:sz w:val="18"/>
                <w:szCs w:val="18"/>
              </w:rPr>
            </w:pPr>
            <w:r w:rsidRPr="001E0804">
              <w:rPr>
                <w:rFonts w:cs="Times New Roman"/>
                <w:sz w:val="18"/>
                <w:szCs w:val="18"/>
              </w:rPr>
              <w:t>gereç kullanımı konusunda kursiyerlere</w:t>
            </w:r>
          </w:p>
          <w:p w14:paraId="2CF6B8CD" w14:textId="44D705C8" w:rsidR="00A073CA" w:rsidRPr="001E0804" w:rsidRDefault="00C47D23" w:rsidP="00C47D23">
            <w:pPr>
              <w:spacing w:before="80" w:after="42" w:line="276" w:lineRule="auto"/>
              <w:rPr>
                <w:rFonts w:cs="Times New Roman"/>
                <w:sz w:val="18"/>
                <w:szCs w:val="18"/>
              </w:rPr>
            </w:pPr>
            <w:r w:rsidRPr="001E0804">
              <w:rPr>
                <w:rFonts w:cs="Times New Roman"/>
                <w:sz w:val="18"/>
                <w:szCs w:val="18"/>
              </w:rPr>
              <w:t>bilgi vermek.</w:t>
            </w:r>
          </w:p>
        </w:tc>
      </w:tr>
    </w:tbl>
    <w:p w14:paraId="46D1DFB9" w14:textId="3A290DE6" w:rsidR="00A073CA" w:rsidRPr="001E0804" w:rsidRDefault="00A073CA" w:rsidP="00546F22"/>
    <w:p w14:paraId="5406FF4E" w14:textId="6524DE70" w:rsidR="00C47D23" w:rsidRPr="001E0804" w:rsidRDefault="00C47D23" w:rsidP="00546F22"/>
    <w:p w14:paraId="52765783" w14:textId="42B4A5AD" w:rsidR="00C47D23" w:rsidRPr="001E0804" w:rsidRDefault="00C47D23" w:rsidP="00546F22"/>
    <w:p w14:paraId="2744B870" w14:textId="0C7DE003" w:rsidR="00C47D23" w:rsidRPr="001E0804" w:rsidRDefault="00C47D23" w:rsidP="00546F22"/>
    <w:p w14:paraId="540779FA" w14:textId="11B45B80" w:rsidR="00C47D23" w:rsidRPr="001E0804" w:rsidRDefault="00C47D23" w:rsidP="00546F22"/>
    <w:p w14:paraId="4F27068E" w14:textId="7F9C61D4" w:rsidR="00C47D23" w:rsidRPr="001E0804" w:rsidRDefault="00C47D23" w:rsidP="00546F22"/>
    <w:p w14:paraId="2D61F9FA" w14:textId="7F793A81" w:rsidR="00C47D23" w:rsidRPr="001E0804" w:rsidRDefault="00C47D23" w:rsidP="00546F22"/>
    <w:p w14:paraId="68C671A1" w14:textId="67BE3EE1" w:rsidR="00C47D23" w:rsidRPr="001E0804" w:rsidRDefault="00C47D23" w:rsidP="00546F22"/>
    <w:p w14:paraId="087F2392" w14:textId="0831AF60" w:rsidR="00C47D23" w:rsidRPr="001E0804" w:rsidRDefault="00C47D23" w:rsidP="00546F22"/>
    <w:p w14:paraId="7521B9E8" w14:textId="3B807DF6" w:rsidR="00C47D23" w:rsidRPr="001E0804" w:rsidRDefault="00C47D23" w:rsidP="00546F22"/>
    <w:p w14:paraId="4B6D1C16" w14:textId="38BADB50" w:rsidR="00C47D23" w:rsidRPr="001E0804" w:rsidRDefault="00C47D23" w:rsidP="00546F22"/>
    <w:p w14:paraId="737C7063" w14:textId="6E2EC1E3" w:rsidR="00C47D23" w:rsidRPr="001E0804" w:rsidRDefault="00C47D23" w:rsidP="00546F22"/>
    <w:p w14:paraId="12D12318" w14:textId="09D448A2" w:rsidR="00C47D23" w:rsidRPr="001E0804" w:rsidRDefault="00C47D23" w:rsidP="00546F22"/>
    <w:p w14:paraId="2FF31F1B" w14:textId="44848AB2" w:rsidR="00C47D23" w:rsidRPr="001E0804" w:rsidRDefault="00C47D23" w:rsidP="00546F22"/>
    <w:p w14:paraId="2BC9B23F" w14:textId="7F4A4B3A" w:rsidR="00C47D23" w:rsidRPr="001E0804" w:rsidRDefault="00C47D23" w:rsidP="00546F22"/>
    <w:p w14:paraId="6034DD50" w14:textId="77777777" w:rsidR="00C47D23" w:rsidRPr="001E0804" w:rsidRDefault="00C47D23" w:rsidP="00546F22"/>
    <w:p w14:paraId="1B5D3B7F" w14:textId="2291A3EF" w:rsidR="00C47D23" w:rsidRPr="001E0804" w:rsidRDefault="00C47D23" w:rsidP="001E0804">
      <w:pPr>
        <w:pStyle w:val="Tablo"/>
      </w:pPr>
      <w:bookmarkStart w:id="68" w:name="_Toc168063161"/>
      <w:r w:rsidRPr="001E0804">
        <w:t xml:space="preserve">Tablo </w:t>
      </w:r>
      <w:fldSimple w:instr=" SEQ Tablo \* ARABIC ">
        <w:r w:rsidR="00A66A0F" w:rsidRPr="001E0804">
          <w:t>23</w:t>
        </w:r>
      </w:fldSimple>
      <w:r w:rsidRPr="001E0804">
        <w:t xml:space="preserve"> Yasal Faktörler</w:t>
      </w:r>
      <w:bookmarkEnd w:id="68"/>
    </w:p>
    <w:tbl>
      <w:tblPr>
        <w:tblStyle w:val="TabloKlavuzu"/>
        <w:tblW w:w="10447" w:type="dxa"/>
        <w:jc w:val="center"/>
        <w:tblLook w:val="04A0" w:firstRow="1" w:lastRow="0" w:firstColumn="1" w:lastColumn="0" w:noHBand="0" w:noVBand="1"/>
      </w:tblPr>
      <w:tblGrid>
        <w:gridCol w:w="1096"/>
        <w:gridCol w:w="3461"/>
        <w:gridCol w:w="2148"/>
        <w:gridCol w:w="1791"/>
        <w:gridCol w:w="1951"/>
      </w:tblGrid>
      <w:tr w:rsidR="00C47D23" w:rsidRPr="001E0804" w14:paraId="08735B14" w14:textId="77777777" w:rsidTr="00E47073">
        <w:trPr>
          <w:trHeight w:val="593"/>
          <w:jc w:val="center"/>
        </w:trPr>
        <w:tc>
          <w:tcPr>
            <w:tcW w:w="1078" w:type="dxa"/>
            <w:vMerge w:val="restart"/>
            <w:shd w:val="clear" w:color="auto" w:fill="D9E2F3" w:themeFill="accent1" w:themeFillTint="33"/>
            <w:vAlign w:val="center"/>
          </w:tcPr>
          <w:p w14:paraId="0E858183" w14:textId="77777777" w:rsidR="00C47D23" w:rsidRPr="001E0804" w:rsidRDefault="00C47D23" w:rsidP="001E0804">
            <w:pPr>
              <w:spacing w:before="80" w:after="42" w:line="360" w:lineRule="auto"/>
              <w:jc w:val="center"/>
              <w:rPr>
                <w:rFonts w:cs="Times New Roman"/>
                <w:b/>
              </w:rPr>
            </w:pPr>
            <w:r w:rsidRPr="001E0804">
              <w:rPr>
                <w:b/>
                <w:spacing w:val="-2"/>
              </w:rPr>
              <w:t>ETKEN</w:t>
            </w:r>
          </w:p>
        </w:tc>
        <w:tc>
          <w:tcPr>
            <w:tcW w:w="3470" w:type="dxa"/>
            <w:vMerge w:val="restart"/>
            <w:shd w:val="clear" w:color="auto" w:fill="D9E2F3" w:themeFill="accent1" w:themeFillTint="33"/>
            <w:vAlign w:val="center"/>
          </w:tcPr>
          <w:p w14:paraId="32C62B19" w14:textId="77777777" w:rsidR="00C47D23" w:rsidRPr="001E0804" w:rsidRDefault="00C47D23" w:rsidP="001E0804">
            <w:pPr>
              <w:spacing w:before="80" w:after="42" w:line="360" w:lineRule="auto"/>
              <w:jc w:val="both"/>
              <w:rPr>
                <w:rFonts w:cs="Times New Roman"/>
                <w:b/>
              </w:rPr>
            </w:pPr>
            <w:r w:rsidRPr="001E0804">
              <w:rPr>
                <w:b/>
                <w:spacing w:val="-2"/>
              </w:rPr>
              <w:t>TESPİTLER ETKENLER/SORUNLAR</w:t>
            </w:r>
          </w:p>
        </w:tc>
        <w:tc>
          <w:tcPr>
            <w:tcW w:w="3944" w:type="dxa"/>
            <w:gridSpan w:val="2"/>
            <w:shd w:val="clear" w:color="auto" w:fill="D9E2F3" w:themeFill="accent1" w:themeFillTint="33"/>
          </w:tcPr>
          <w:p w14:paraId="777033DF" w14:textId="77777777" w:rsidR="00C47D23" w:rsidRPr="001E0804" w:rsidRDefault="00C47D23" w:rsidP="001E0804">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55" w:type="dxa"/>
            <w:vMerge w:val="restart"/>
            <w:shd w:val="clear" w:color="auto" w:fill="D9E2F3" w:themeFill="accent1" w:themeFillTint="33"/>
            <w:vAlign w:val="center"/>
          </w:tcPr>
          <w:p w14:paraId="2682F164" w14:textId="77777777" w:rsidR="00C47D23" w:rsidRPr="001E0804" w:rsidRDefault="00C47D23" w:rsidP="001E0804">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C47D23" w:rsidRPr="001E0804" w14:paraId="1C40ADC5" w14:textId="77777777" w:rsidTr="00E47073">
        <w:trPr>
          <w:trHeight w:val="377"/>
          <w:jc w:val="center"/>
        </w:trPr>
        <w:tc>
          <w:tcPr>
            <w:tcW w:w="1078" w:type="dxa"/>
            <w:vMerge/>
          </w:tcPr>
          <w:p w14:paraId="4C79C842" w14:textId="77777777" w:rsidR="00C47D23" w:rsidRPr="001E0804" w:rsidRDefault="00C47D23" w:rsidP="001E0804">
            <w:pPr>
              <w:spacing w:before="80" w:after="42" w:line="360" w:lineRule="auto"/>
              <w:jc w:val="both"/>
              <w:rPr>
                <w:rFonts w:cs="Times New Roman"/>
                <w:b/>
              </w:rPr>
            </w:pPr>
          </w:p>
        </w:tc>
        <w:tc>
          <w:tcPr>
            <w:tcW w:w="3470" w:type="dxa"/>
            <w:vMerge/>
          </w:tcPr>
          <w:p w14:paraId="77047C71" w14:textId="77777777" w:rsidR="00C47D23" w:rsidRPr="001E0804" w:rsidRDefault="00C47D23" w:rsidP="001E0804">
            <w:pPr>
              <w:spacing w:before="80" w:after="42" w:line="360" w:lineRule="auto"/>
              <w:jc w:val="both"/>
              <w:rPr>
                <w:rFonts w:cs="Times New Roman"/>
                <w:b/>
              </w:rPr>
            </w:pPr>
          </w:p>
        </w:tc>
        <w:tc>
          <w:tcPr>
            <w:tcW w:w="2150" w:type="dxa"/>
            <w:shd w:val="clear" w:color="auto" w:fill="D9E2F3" w:themeFill="accent1" w:themeFillTint="33"/>
          </w:tcPr>
          <w:p w14:paraId="0226ED8C" w14:textId="77777777" w:rsidR="00C47D23" w:rsidRPr="001E0804" w:rsidRDefault="00C47D23" w:rsidP="001E0804">
            <w:pPr>
              <w:spacing w:before="80" w:after="42" w:line="360" w:lineRule="auto"/>
              <w:jc w:val="center"/>
              <w:rPr>
                <w:rFonts w:cs="Times New Roman"/>
                <w:b/>
              </w:rPr>
            </w:pPr>
            <w:r w:rsidRPr="001E0804">
              <w:rPr>
                <w:b/>
                <w:spacing w:val="-2"/>
              </w:rPr>
              <w:t>FIRSATLAR</w:t>
            </w:r>
          </w:p>
        </w:tc>
        <w:tc>
          <w:tcPr>
            <w:tcW w:w="1794" w:type="dxa"/>
            <w:shd w:val="clear" w:color="auto" w:fill="D9E2F3" w:themeFill="accent1" w:themeFillTint="33"/>
          </w:tcPr>
          <w:p w14:paraId="2A73B5F4" w14:textId="77777777" w:rsidR="00C47D23" w:rsidRPr="001E0804" w:rsidRDefault="00C47D23" w:rsidP="001E0804">
            <w:pPr>
              <w:spacing w:before="80" w:after="42" w:line="360" w:lineRule="auto"/>
              <w:jc w:val="both"/>
              <w:rPr>
                <w:rFonts w:cs="Times New Roman"/>
                <w:b/>
              </w:rPr>
            </w:pPr>
            <w:r w:rsidRPr="001E0804">
              <w:rPr>
                <w:b/>
                <w:spacing w:val="-2"/>
              </w:rPr>
              <w:t>TEHDİTLER</w:t>
            </w:r>
          </w:p>
        </w:tc>
        <w:tc>
          <w:tcPr>
            <w:tcW w:w="1955" w:type="dxa"/>
            <w:vMerge/>
          </w:tcPr>
          <w:p w14:paraId="34181DEC" w14:textId="77777777" w:rsidR="00C47D23" w:rsidRPr="001E0804" w:rsidRDefault="00C47D23" w:rsidP="001E0804">
            <w:pPr>
              <w:spacing w:before="80" w:after="42" w:line="360" w:lineRule="auto"/>
              <w:jc w:val="both"/>
              <w:rPr>
                <w:rFonts w:cs="Times New Roman"/>
                <w:b/>
              </w:rPr>
            </w:pPr>
          </w:p>
        </w:tc>
      </w:tr>
      <w:tr w:rsidR="00C47D23" w:rsidRPr="001E0804" w14:paraId="19225B86" w14:textId="77777777" w:rsidTr="00E47073">
        <w:trPr>
          <w:cantSplit/>
          <w:trHeight w:val="5091"/>
          <w:jc w:val="center"/>
        </w:trPr>
        <w:tc>
          <w:tcPr>
            <w:tcW w:w="1078" w:type="dxa"/>
            <w:shd w:val="clear" w:color="auto" w:fill="D9E2F3" w:themeFill="accent1" w:themeFillTint="33"/>
            <w:textDirection w:val="btLr"/>
            <w:vAlign w:val="center"/>
          </w:tcPr>
          <w:p w14:paraId="78571988" w14:textId="5441F534" w:rsidR="00C47D23" w:rsidRPr="001E0804" w:rsidRDefault="00C47D23" w:rsidP="001E0804">
            <w:pPr>
              <w:spacing w:before="80" w:after="42" w:line="360" w:lineRule="auto"/>
              <w:ind w:left="113" w:right="113"/>
              <w:jc w:val="center"/>
              <w:rPr>
                <w:rFonts w:cs="Times New Roman"/>
                <w:b/>
                <w:sz w:val="40"/>
                <w:szCs w:val="40"/>
              </w:rPr>
            </w:pPr>
            <w:r w:rsidRPr="001E0804">
              <w:rPr>
                <w:rFonts w:ascii="Calibri"/>
                <w:b/>
                <w:spacing w:val="-2"/>
                <w:sz w:val="40"/>
                <w:szCs w:val="40"/>
              </w:rPr>
              <w:t>Yasal</w:t>
            </w:r>
          </w:p>
        </w:tc>
        <w:tc>
          <w:tcPr>
            <w:tcW w:w="3470" w:type="dxa"/>
          </w:tcPr>
          <w:p w14:paraId="2EAD531D" w14:textId="77777777" w:rsidR="00C47D23" w:rsidRPr="001E0804" w:rsidRDefault="00C47D23" w:rsidP="00C47D23">
            <w:pPr>
              <w:spacing w:before="80" w:after="42" w:line="360" w:lineRule="auto"/>
              <w:rPr>
                <w:rFonts w:cs="Times New Roman"/>
                <w:sz w:val="18"/>
                <w:szCs w:val="18"/>
              </w:rPr>
            </w:pPr>
            <w:r w:rsidRPr="001E0804">
              <w:rPr>
                <w:rFonts w:cs="Times New Roman"/>
                <w:sz w:val="18"/>
                <w:szCs w:val="18"/>
              </w:rPr>
              <w:t>Başta T.C. Anayasası olmak üzere</w:t>
            </w:r>
          </w:p>
          <w:p w14:paraId="4A5A44B2" w14:textId="04CC4485" w:rsidR="00C47D23" w:rsidRPr="001E0804" w:rsidRDefault="00C47D23" w:rsidP="00C47D23">
            <w:pPr>
              <w:spacing w:before="80" w:after="42" w:line="360" w:lineRule="auto"/>
              <w:rPr>
                <w:rFonts w:cs="Times New Roman"/>
                <w:sz w:val="18"/>
                <w:szCs w:val="18"/>
              </w:rPr>
            </w:pPr>
            <w:r w:rsidRPr="001E0804">
              <w:rPr>
                <w:rFonts w:cs="Times New Roman"/>
                <w:sz w:val="18"/>
                <w:szCs w:val="18"/>
              </w:rPr>
              <w:t xml:space="preserve">1739 sayılı Milli Eğitim Temel </w:t>
            </w:r>
            <w:r w:rsidR="001E0804" w:rsidRPr="001E0804">
              <w:rPr>
                <w:rFonts w:cs="Times New Roman"/>
                <w:sz w:val="18"/>
                <w:szCs w:val="18"/>
              </w:rPr>
              <w:t>Kanunu,</w:t>
            </w:r>
          </w:p>
          <w:p w14:paraId="040A2D3F" w14:textId="5E9F8417" w:rsidR="00C47D23" w:rsidRPr="001E0804" w:rsidRDefault="00C47D23" w:rsidP="00C47D23">
            <w:pPr>
              <w:spacing w:before="80" w:after="42" w:line="360" w:lineRule="auto"/>
              <w:rPr>
                <w:rFonts w:cs="Times New Roman"/>
                <w:sz w:val="18"/>
                <w:szCs w:val="18"/>
              </w:rPr>
            </w:pPr>
            <w:r w:rsidRPr="001E0804">
              <w:rPr>
                <w:rFonts w:cs="Times New Roman"/>
                <w:sz w:val="18"/>
                <w:szCs w:val="18"/>
              </w:rPr>
              <w:t xml:space="preserve">652 sayılı </w:t>
            </w:r>
            <w:r w:rsidR="00E14B45" w:rsidRPr="001E0804">
              <w:rPr>
                <w:rFonts w:cs="Times New Roman"/>
                <w:sz w:val="18"/>
                <w:szCs w:val="18"/>
              </w:rPr>
              <w:t>Millî</w:t>
            </w:r>
            <w:r w:rsidRPr="001E0804">
              <w:rPr>
                <w:rFonts w:cs="Times New Roman"/>
                <w:sz w:val="18"/>
                <w:szCs w:val="18"/>
              </w:rPr>
              <w:t xml:space="preserve"> Eğitim Bakanlığının Teşkilat ve Görevleri Hakkında </w:t>
            </w:r>
            <w:r w:rsidR="001E0804" w:rsidRPr="001E0804">
              <w:rPr>
                <w:rFonts w:cs="Times New Roman"/>
                <w:sz w:val="18"/>
                <w:szCs w:val="18"/>
              </w:rPr>
              <w:t>KHK,</w:t>
            </w:r>
          </w:p>
          <w:p w14:paraId="1DA310C8" w14:textId="0277F06F" w:rsidR="00C47D23" w:rsidRPr="001E0804" w:rsidRDefault="00C47D23" w:rsidP="00C47D23">
            <w:pPr>
              <w:spacing w:before="80" w:after="42" w:line="360" w:lineRule="auto"/>
              <w:rPr>
                <w:rFonts w:cs="Times New Roman"/>
                <w:sz w:val="18"/>
                <w:szCs w:val="18"/>
              </w:rPr>
            </w:pPr>
            <w:r w:rsidRPr="001E0804">
              <w:rPr>
                <w:rFonts w:cs="Times New Roman"/>
                <w:sz w:val="18"/>
                <w:szCs w:val="18"/>
              </w:rPr>
              <w:t xml:space="preserve">2841 sayılı Zorunlu İlköğrenim Çağı Dışında Kalmış Okuma-Yazma Bilmeyen Vatandaşların, Okur-Yazar Duruma Getirilmesi veya Bunlara İlkokul Düzeyinde Eğitim Öğretim Yaptırılması Hakkında Kanun, 3308 sayılı Mesleki Eğitim Kanunu, </w:t>
            </w:r>
          </w:p>
          <w:p w14:paraId="407B74BC" w14:textId="3B25A012" w:rsidR="00C47D23" w:rsidRPr="001E0804" w:rsidRDefault="00C47D23" w:rsidP="00C47D23">
            <w:pPr>
              <w:spacing w:before="80" w:after="42" w:line="360" w:lineRule="auto"/>
              <w:rPr>
                <w:rFonts w:cs="Times New Roman"/>
                <w:sz w:val="18"/>
                <w:szCs w:val="18"/>
              </w:rPr>
            </w:pPr>
            <w:r w:rsidRPr="001E0804">
              <w:rPr>
                <w:rFonts w:cs="Times New Roman"/>
                <w:sz w:val="18"/>
                <w:szCs w:val="18"/>
              </w:rPr>
              <w:t>573 sayılı Özel Eğitim Hakkında Kanun Hükmünde Kararname, 6331 Sayılı İş Sağlığı Ve Güvenliği Kanunu, Millî Eğitim Bakanlığı Hayat Boyu Öğrenme Kurumları Yönetmeliği, Açık Öğretim Lisesi Yönetmeliği Meslekî Açık Öğretim Lisesi Yönetmeliği, Meslekî ve Teknik Eğitim Yönetmeliği, Açık Öğretim Ortaokulu Yönetmeliği, Millî Eğitim Bakanlığı Kurumlarında Sözleşmeli Veya Ek Ders Görevi İle Görevlendirilecek Uzman ve Usta Öğreticiler Hakkında Yönetmelik hükümlerine göre işlemler yapılmaktadır.</w:t>
            </w:r>
          </w:p>
        </w:tc>
        <w:tc>
          <w:tcPr>
            <w:tcW w:w="2150" w:type="dxa"/>
          </w:tcPr>
          <w:p w14:paraId="185D70D4" w14:textId="77777777" w:rsidR="00C47D23" w:rsidRPr="001E0804" w:rsidRDefault="00C47D23" w:rsidP="00C47D23">
            <w:pPr>
              <w:spacing w:before="80" w:after="42" w:line="360" w:lineRule="auto"/>
              <w:rPr>
                <w:rFonts w:cs="Times New Roman"/>
              </w:rPr>
            </w:pPr>
            <w:r w:rsidRPr="001E0804">
              <w:rPr>
                <w:rFonts w:cs="Times New Roman"/>
              </w:rPr>
              <w:t>Tecrübeli yönetici ve öğretmen yapısının olması uygulamaları</w:t>
            </w:r>
          </w:p>
          <w:p w14:paraId="53BE46B0" w14:textId="77777777" w:rsidR="00C47D23" w:rsidRPr="001E0804" w:rsidRDefault="00C47D23" w:rsidP="00C47D23">
            <w:pPr>
              <w:spacing w:before="80" w:after="42" w:line="360" w:lineRule="auto"/>
              <w:rPr>
                <w:rFonts w:cs="Times New Roman"/>
              </w:rPr>
            </w:pPr>
            <w:r w:rsidRPr="001E0804">
              <w:rPr>
                <w:rFonts w:cs="Times New Roman"/>
              </w:rPr>
              <w:t>kolaylaştırmaktadır.</w:t>
            </w:r>
          </w:p>
          <w:p w14:paraId="45AAA754" w14:textId="5A2AA463" w:rsidR="00C47D23" w:rsidRPr="001E0804" w:rsidRDefault="001E0804" w:rsidP="00C47D23">
            <w:pPr>
              <w:spacing w:before="80" w:after="42" w:line="360" w:lineRule="auto"/>
              <w:rPr>
                <w:rFonts w:cs="Times New Roman"/>
              </w:rPr>
            </w:pPr>
            <w:r w:rsidRPr="001E0804">
              <w:rPr>
                <w:rFonts w:cs="Times New Roman"/>
              </w:rPr>
              <w:t>E</w:t>
            </w:r>
            <w:r w:rsidR="00C47D23" w:rsidRPr="001E0804">
              <w:rPr>
                <w:rFonts w:cs="Times New Roman"/>
              </w:rPr>
              <w:t xml:space="preserve">-devlet üzerinden sertifika sorgulamasının yapılması. </w:t>
            </w:r>
            <w:r w:rsidRPr="001E0804">
              <w:rPr>
                <w:rFonts w:cs="Times New Roman"/>
              </w:rPr>
              <w:t>E</w:t>
            </w:r>
            <w:r w:rsidR="00C47D23" w:rsidRPr="001E0804">
              <w:rPr>
                <w:rFonts w:cs="Times New Roman"/>
              </w:rPr>
              <w:t>- devlet üzerinden okuryazarlık belgesinin sorgulanması</w:t>
            </w:r>
          </w:p>
          <w:p w14:paraId="294CA996" w14:textId="3EE20FBE" w:rsidR="00C47D23" w:rsidRPr="001E0804" w:rsidRDefault="00C47D23" w:rsidP="00C47D23">
            <w:pPr>
              <w:spacing w:before="80" w:after="42" w:line="360" w:lineRule="auto"/>
              <w:rPr>
                <w:rFonts w:cs="Times New Roman"/>
              </w:rPr>
            </w:pPr>
            <w:r w:rsidRPr="001E0804">
              <w:rPr>
                <w:rFonts w:cs="Times New Roman"/>
              </w:rPr>
              <w:t>Kursları açma veya kapatma için gerekli kuralların olması</w:t>
            </w:r>
          </w:p>
        </w:tc>
        <w:tc>
          <w:tcPr>
            <w:tcW w:w="1794" w:type="dxa"/>
          </w:tcPr>
          <w:p w14:paraId="7E35536B" w14:textId="48911869" w:rsidR="00C47D23" w:rsidRPr="001E0804" w:rsidRDefault="00C47D23" w:rsidP="00C47D23">
            <w:pPr>
              <w:spacing w:before="80" w:after="42" w:line="360" w:lineRule="auto"/>
              <w:rPr>
                <w:rFonts w:cs="Times New Roman"/>
                <w:sz w:val="18"/>
                <w:szCs w:val="18"/>
              </w:rPr>
            </w:pPr>
            <w:r w:rsidRPr="001E0804">
              <w:rPr>
                <w:rFonts w:cs="Times New Roman"/>
                <w:sz w:val="18"/>
                <w:szCs w:val="18"/>
              </w:rPr>
              <w:t>Her vatandaşın e-devlet şifresine sahip olmaması. Mevzuat hükümlerindeki değişmeler. Verilen kurs bitirme belgelerinin istihdam boyutunda yetersiz olması. Mesleki eğitim merkezlerinde kalfalık, ustalık ve usta öğreticilik belgelerinin verilmesi nedeniyle merkezimize olan talep azalmaktadır.</w:t>
            </w:r>
          </w:p>
        </w:tc>
        <w:tc>
          <w:tcPr>
            <w:tcW w:w="1955" w:type="dxa"/>
          </w:tcPr>
          <w:p w14:paraId="0D60F566" w14:textId="574D385F" w:rsidR="00C47D23" w:rsidRPr="001E0804" w:rsidRDefault="00C47D23" w:rsidP="00C47D23">
            <w:pPr>
              <w:spacing w:before="80" w:after="42" w:line="276" w:lineRule="auto"/>
              <w:rPr>
                <w:rFonts w:cs="Times New Roman"/>
                <w:sz w:val="18"/>
                <w:szCs w:val="18"/>
              </w:rPr>
            </w:pPr>
            <w:r w:rsidRPr="001E0804">
              <w:rPr>
                <w:rFonts w:cs="Times New Roman"/>
                <w:sz w:val="18"/>
                <w:szCs w:val="18"/>
              </w:rPr>
              <w:t>Kursiyerlere e-devlet üzerinden yapılacak işlemler hakkında bilgilendirme yapmak. Kurumun resmî internet sitesinden mevzuatla ilgili değişiklikler hakkında bilgi vermek.</w:t>
            </w:r>
          </w:p>
          <w:p w14:paraId="5BB2F7C2" w14:textId="77777777" w:rsidR="00C47D23" w:rsidRPr="001E0804" w:rsidRDefault="00C47D23" w:rsidP="00C47D23">
            <w:pPr>
              <w:spacing w:before="80" w:after="42" w:line="276" w:lineRule="auto"/>
              <w:rPr>
                <w:rFonts w:cs="Times New Roman"/>
                <w:sz w:val="18"/>
                <w:szCs w:val="18"/>
              </w:rPr>
            </w:pPr>
            <w:r w:rsidRPr="001E0804">
              <w:rPr>
                <w:rFonts w:cs="Times New Roman"/>
                <w:sz w:val="18"/>
                <w:szCs w:val="18"/>
              </w:rPr>
              <w:t>Vatandaşlar için faydalı broşür ve afişleri kurum panolarına asmak.</w:t>
            </w:r>
          </w:p>
          <w:p w14:paraId="3B35C70F" w14:textId="7BD7C608" w:rsidR="00C47D23" w:rsidRPr="001E0804" w:rsidRDefault="00C47D23" w:rsidP="00C47D23">
            <w:pPr>
              <w:spacing w:before="80" w:after="42" w:line="276" w:lineRule="auto"/>
              <w:rPr>
                <w:rFonts w:cs="Times New Roman"/>
                <w:sz w:val="18"/>
                <w:szCs w:val="18"/>
              </w:rPr>
            </w:pPr>
            <w:r w:rsidRPr="001E0804">
              <w:rPr>
                <w:rFonts w:cs="Times New Roman"/>
                <w:sz w:val="18"/>
                <w:szCs w:val="18"/>
              </w:rPr>
              <w:t>Hobi ağırlıklı kurslarla çalışan bireylerin merkezimize olan talebi artırılabilir.</w:t>
            </w:r>
          </w:p>
        </w:tc>
      </w:tr>
    </w:tbl>
    <w:p w14:paraId="4D12D945" w14:textId="2041617F" w:rsidR="00546F22" w:rsidRPr="001E0804" w:rsidRDefault="00546F22" w:rsidP="00546F22"/>
    <w:p w14:paraId="07461098" w14:textId="53400C6A" w:rsidR="00C47D23" w:rsidRPr="001E0804" w:rsidRDefault="00C47D23" w:rsidP="00546F22"/>
    <w:p w14:paraId="5B291101" w14:textId="0DDF4F5C" w:rsidR="00C47D23" w:rsidRPr="001E0804" w:rsidRDefault="00C47D23" w:rsidP="00546F22"/>
    <w:p w14:paraId="4AF4300C" w14:textId="3CE3E0EF" w:rsidR="00C47D23" w:rsidRPr="001E0804" w:rsidRDefault="00C47D23" w:rsidP="00546F22"/>
    <w:p w14:paraId="0D38F430" w14:textId="19687E2F" w:rsidR="00C47D23" w:rsidRPr="001E0804" w:rsidRDefault="00C47D23" w:rsidP="00546F22"/>
    <w:p w14:paraId="58BD8B98" w14:textId="152EE45B" w:rsidR="00C47D23" w:rsidRPr="001E0804" w:rsidRDefault="00C47D23" w:rsidP="00546F22"/>
    <w:p w14:paraId="42FB2178" w14:textId="4CE75228" w:rsidR="00C47D23" w:rsidRPr="001E0804" w:rsidRDefault="00C47D23" w:rsidP="00546F22"/>
    <w:p w14:paraId="6147ACEF" w14:textId="5EE5A418" w:rsidR="00C47D23" w:rsidRPr="001E0804" w:rsidRDefault="00C47D23" w:rsidP="00546F22"/>
    <w:p w14:paraId="2AD516BE" w14:textId="5B9B1012" w:rsidR="00C47D23" w:rsidRPr="001E0804" w:rsidRDefault="00C47D23" w:rsidP="00546F22"/>
    <w:p w14:paraId="66C467B1" w14:textId="7A455405" w:rsidR="00C47D23" w:rsidRPr="001E0804" w:rsidRDefault="00C47D23" w:rsidP="00546F22"/>
    <w:p w14:paraId="50B52E10" w14:textId="1B9CCA14" w:rsidR="00C47D23" w:rsidRPr="001E0804" w:rsidRDefault="00C47D23" w:rsidP="00546F22"/>
    <w:p w14:paraId="376535BA" w14:textId="3D06DC6B" w:rsidR="00A66A0F" w:rsidRPr="001E0804" w:rsidRDefault="00A66A0F" w:rsidP="001E0804">
      <w:pPr>
        <w:pStyle w:val="Tablo"/>
      </w:pPr>
      <w:bookmarkStart w:id="69" w:name="_Toc168063162"/>
      <w:r w:rsidRPr="001E0804">
        <w:t xml:space="preserve">Tablo </w:t>
      </w:r>
      <w:fldSimple w:instr=" SEQ Tablo \* ARABIC ">
        <w:r w:rsidRPr="001E0804">
          <w:t>24</w:t>
        </w:r>
      </w:fldSimple>
      <w:r w:rsidRPr="001E0804">
        <w:t xml:space="preserve"> Çevresel Faktörler</w:t>
      </w:r>
      <w:bookmarkEnd w:id="69"/>
    </w:p>
    <w:tbl>
      <w:tblPr>
        <w:tblStyle w:val="TabloKlavuzu"/>
        <w:tblW w:w="10447" w:type="dxa"/>
        <w:jc w:val="center"/>
        <w:tblLook w:val="04A0" w:firstRow="1" w:lastRow="0" w:firstColumn="1" w:lastColumn="0" w:noHBand="0" w:noVBand="1"/>
      </w:tblPr>
      <w:tblGrid>
        <w:gridCol w:w="1078"/>
        <w:gridCol w:w="3470"/>
        <w:gridCol w:w="2150"/>
        <w:gridCol w:w="1794"/>
        <w:gridCol w:w="1955"/>
      </w:tblGrid>
      <w:tr w:rsidR="00C47D23" w:rsidRPr="001E0804" w14:paraId="25F259E0" w14:textId="77777777" w:rsidTr="00E47073">
        <w:trPr>
          <w:trHeight w:val="593"/>
          <w:jc w:val="center"/>
        </w:trPr>
        <w:tc>
          <w:tcPr>
            <w:tcW w:w="1078" w:type="dxa"/>
            <w:vMerge w:val="restart"/>
            <w:shd w:val="clear" w:color="auto" w:fill="D9E2F3" w:themeFill="accent1" w:themeFillTint="33"/>
            <w:vAlign w:val="center"/>
          </w:tcPr>
          <w:p w14:paraId="69AD4A8C" w14:textId="77777777" w:rsidR="00C47D23" w:rsidRPr="001E0804" w:rsidRDefault="00C47D23" w:rsidP="001E0804">
            <w:pPr>
              <w:spacing w:before="80" w:after="42" w:line="360" w:lineRule="auto"/>
              <w:jc w:val="center"/>
              <w:rPr>
                <w:rFonts w:cs="Times New Roman"/>
                <w:b/>
              </w:rPr>
            </w:pPr>
            <w:r w:rsidRPr="001E0804">
              <w:rPr>
                <w:b/>
                <w:spacing w:val="-2"/>
              </w:rPr>
              <w:t>ETKEN</w:t>
            </w:r>
          </w:p>
        </w:tc>
        <w:tc>
          <w:tcPr>
            <w:tcW w:w="3470" w:type="dxa"/>
            <w:vMerge w:val="restart"/>
            <w:shd w:val="clear" w:color="auto" w:fill="D9E2F3" w:themeFill="accent1" w:themeFillTint="33"/>
            <w:vAlign w:val="center"/>
          </w:tcPr>
          <w:p w14:paraId="3811DBF0" w14:textId="77777777" w:rsidR="00C47D23" w:rsidRPr="001E0804" w:rsidRDefault="00C47D23" w:rsidP="001E0804">
            <w:pPr>
              <w:spacing w:before="80" w:after="42" w:line="360" w:lineRule="auto"/>
              <w:jc w:val="both"/>
              <w:rPr>
                <w:rFonts w:cs="Times New Roman"/>
                <w:b/>
              </w:rPr>
            </w:pPr>
            <w:r w:rsidRPr="001E0804">
              <w:rPr>
                <w:b/>
                <w:spacing w:val="-2"/>
              </w:rPr>
              <w:t>TESPİTLER ETKENLER/SORUNLAR</w:t>
            </w:r>
          </w:p>
        </w:tc>
        <w:tc>
          <w:tcPr>
            <w:tcW w:w="3944" w:type="dxa"/>
            <w:gridSpan w:val="2"/>
            <w:shd w:val="clear" w:color="auto" w:fill="D9E2F3" w:themeFill="accent1" w:themeFillTint="33"/>
          </w:tcPr>
          <w:p w14:paraId="202F626D" w14:textId="77777777" w:rsidR="00C47D23" w:rsidRPr="001E0804" w:rsidRDefault="00C47D23" w:rsidP="001E0804">
            <w:pPr>
              <w:spacing w:before="80" w:after="42" w:line="360" w:lineRule="auto"/>
              <w:jc w:val="center"/>
              <w:rPr>
                <w:rFonts w:cs="Times New Roman"/>
                <w:b/>
              </w:rPr>
            </w:pPr>
            <w:r w:rsidRPr="001E0804">
              <w:rPr>
                <w:b/>
              </w:rPr>
              <w:t>İDAREYE</w:t>
            </w:r>
            <w:r w:rsidRPr="001E0804">
              <w:rPr>
                <w:b/>
                <w:spacing w:val="-8"/>
              </w:rPr>
              <w:t xml:space="preserve"> </w:t>
            </w:r>
            <w:r w:rsidRPr="001E0804">
              <w:rPr>
                <w:b/>
                <w:spacing w:val="-2"/>
              </w:rPr>
              <w:t>ETKİSİ</w:t>
            </w:r>
          </w:p>
        </w:tc>
        <w:tc>
          <w:tcPr>
            <w:tcW w:w="1955" w:type="dxa"/>
            <w:vMerge w:val="restart"/>
            <w:shd w:val="clear" w:color="auto" w:fill="D9E2F3" w:themeFill="accent1" w:themeFillTint="33"/>
            <w:vAlign w:val="center"/>
          </w:tcPr>
          <w:p w14:paraId="54DFBA13" w14:textId="77777777" w:rsidR="00C47D23" w:rsidRPr="001E0804" w:rsidRDefault="00C47D23" w:rsidP="001E0804">
            <w:pPr>
              <w:spacing w:before="80" w:after="42" w:line="360" w:lineRule="auto"/>
              <w:jc w:val="both"/>
              <w:rPr>
                <w:rFonts w:cs="Times New Roman"/>
                <w:b/>
              </w:rPr>
            </w:pPr>
            <w:r w:rsidRPr="001E0804">
              <w:rPr>
                <w:b/>
              </w:rPr>
              <w:t>NE</w:t>
            </w:r>
            <w:r w:rsidRPr="001E0804">
              <w:rPr>
                <w:b/>
                <w:spacing w:val="-1"/>
              </w:rPr>
              <w:t xml:space="preserve"> </w:t>
            </w:r>
            <w:r w:rsidRPr="001E0804">
              <w:rPr>
                <w:b/>
                <w:spacing w:val="-2"/>
              </w:rPr>
              <w:t>YAPILMALI?</w:t>
            </w:r>
          </w:p>
        </w:tc>
      </w:tr>
      <w:tr w:rsidR="00C47D23" w:rsidRPr="001E0804" w14:paraId="48749E23" w14:textId="77777777" w:rsidTr="00E47073">
        <w:trPr>
          <w:trHeight w:val="377"/>
          <w:jc w:val="center"/>
        </w:trPr>
        <w:tc>
          <w:tcPr>
            <w:tcW w:w="1078" w:type="dxa"/>
            <w:vMerge/>
          </w:tcPr>
          <w:p w14:paraId="5D6E9A39" w14:textId="77777777" w:rsidR="00C47D23" w:rsidRPr="001E0804" w:rsidRDefault="00C47D23" w:rsidP="001E0804">
            <w:pPr>
              <w:spacing w:before="80" w:after="42" w:line="360" w:lineRule="auto"/>
              <w:jc w:val="both"/>
              <w:rPr>
                <w:rFonts w:cs="Times New Roman"/>
                <w:b/>
              </w:rPr>
            </w:pPr>
          </w:p>
        </w:tc>
        <w:tc>
          <w:tcPr>
            <w:tcW w:w="3470" w:type="dxa"/>
            <w:vMerge/>
          </w:tcPr>
          <w:p w14:paraId="771F7138" w14:textId="77777777" w:rsidR="00C47D23" w:rsidRPr="001E0804" w:rsidRDefault="00C47D23" w:rsidP="001E0804">
            <w:pPr>
              <w:spacing w:before="80" w:after="42" w:line="360" w:lineRule="auto"/>
              <w:jc w:val="both"/>
              <w:rPr>
                <w:rFonts w:cs="Times New Roman"/>
                <w:b/>
              </w:rPr>
            </w:pPr>
          </w:p>
        </w:tc>
        <w:tc>
          <w:tcPr>
            <w:tcW w:w="2150" w:type="dxa"/>
            <w:shd w:val="clear" w:color="auto" w:fill="D9E2F3" w:themeFill="accent1" w:themeFillTint="33"/>
          </w:tcPr>
          <w:p w14:paraId="0C475C7F" w14:textId="77777777" w:rsidR="00C47D23" w:rsidRPr="001E0804" w:rsidRDefault="00C47D23" w:rsidP="001E0804">
            <w:pPr>
              <w:spacing w:before="80" w:after="42" w:line="360" w:lineRule="auto"/>
              <w:jc w:val="center"/>
              <w:rPr>
                <w:rFonts w:cs="Times New Roman"/>
                <w:b/>
              </w:rPr>
            </w:pPr>
            <w:r w:rsidRPr="001E0804">
              <w:rPr>
                <w:b/>
                <w:spacing w:val="-2"/>
              </w:rPr>
              <w:t>FIRSATLAR</w:t>
            </w:r>
          </w:p>
        </w:tc>
        <w:tc>
          <w:tcPr>
            <w:tcW w:w="1794" w:type="dxa"/>
            <w:shd w:val="clear" w:color="auto" w:fill="D9E2F3" w:themeFill="accent1" w:themeFillTint="33"/>
          </w:tcPr>
          <w:p w14:paraId="28B41E06" w14:textId="77777777" w:rsidR="00C47D23" w:rsidRPr="001E0804" w:rsidRDefault="00C47D23" w:rsidP="001E0804">
            <w:pPr>
              <w:spacing w:before="80" w:after="42" w:line="360" w:lineRule="auto"/>
              <w:jc w:val="both"/>
              <w:rPr>
                <w:rFonts w:cs="Times New Roman"/>
                <w:b/>
              </w:rPr>
            </w:pPr>
            <w:r w:rsidRPr="001E0804">
              <w:rPr>
                <w:b/>
                <w:spacing w:val="-2"/>
              </w:rPr>
              <w:t>TEHDİTLER</w:t>
            </w:r>
          </w:p>
        </w:tc>
        <w:tc>
          <w:tcPr>
            <w:tcW w:w="1955" w:type="dxa"/>
            <w:vMerge/>
          </w:tcPr>
          <w:p w14:paraId="20F09443" w14:textId="77777777" w:rsidR="00C47D23" w:rsidRPr="001E0804" w:rsidRDefault="00C47D23" w:rsidP="001E0804">
            <w:pPr>
              <w:spacing w:before="80" w:after="42" w:line="360" w:lineRule="auto"/>
              <w:jc w:val="both"/>
              <w:rPr>
                <w:rFonts w:cs="Times New Roman"/>
                <w:b/>
              </w:rPr>
            </w:pPr>
          </w:p>
        </w:tc>
      </w:tr>
      <w:tr w:rsidR="00C47D23" w:rsidRPr="001E0804" w14:paraId="580021D1" w14:textId="77777777" w:rsidTr="00E47073">
        <w:trPr>
          <w:cantSplit/>
          <w:trHeight w:val="5091"/>
          <w:jc w:val="center"/>
        </w:trPr>
        <w:tc>
          <w:tcPr>
            <w:tcW w:w="1078" w:type="dxa"/>
            <w:shd w:val="clear" w:color="auto" w:fill="D9E2F3" w:themeFill="accent1" w:themeFillTint="33"/>
            <w:textDirection w:val="btLr"/>
            <w:vAlign w:val="center"/>
          </w:tcPr>
          <w:p w14:paraId="3CE38FB7" w14:textId="5B977069" w:rsidR="00C47D23" w:rsidRPr="001E0804" w:rsidRDefault="00C47D23" w:rsidP="001E0804">
            <w:pPr>
              <w:spacing w:before="80" w:after="42" w:line="360" w:lineRule="auto"/>
              <w:ind w:left="113" w:right="113"/>
              <w:jc w:val="center"/>
              <w:rPr>
                <w:rFonts w:cs="Times New Roman"/>
                <w:b/>
                <w:sz w:val="40"/>
                <w:szCs w:val="40"/>
              </w:rPr>
            </w:pPr>
            <w:r w:rsidRPr="001E0804">
              <w:rPr>
                <w:rFonts w:cs="Times New Roman"/>
                <w:b/>
                <w:sz w:val="40"/>
                <w:szCs w:val="40"/>
              </w:rPr>
              <w:t>Çevresel</w:t>
            </w:r>
          </w:p>
        </w:tc>
        <w:tc>
          <w:tcPr>
            <w:tcW w:w="3470" w:type="dxa"/>
          </w:tcPr>
          <w:p w14:paraId="24A3CBFF" w14:textId="3115250C" w:rsidR="00C47D23" w:rsidRPr="001E0804" w:rsidRDefault="00C47D23" w:rsidP="00C47D23">
            <w:pPr>
              <w:spacing w:before="80" w:after="42" w:line="360" w:lineRule="auto"/>
              <w:rPr>
                <w:rFonts w:cs="Times New Roman"/>
                <w:sz w:val="18"/>
                <w:szCs w:val="18"/>
              </w:rPr>
            </w:pPr>
            <w:r w:rsidRPr="001E0804">
              <w:rPr>
                <w:rFonts w:cs="Times New Roman"/>
                <w:sz w:val="18"/>
                <w:szCs w:val="18"/>
              </w:rPr>
              <w:t>Pendik, İstanbul ilinin Anadolu Yakası'nda, Marmara Denizi'ne sahili olan ve Kocaeli Yarımadası'nda yer alan bir ilçedir. Güneydoğuda Tuzla, doğuda Kocaeli'nin Gebze ilçesi, kuzeyde Şile ve Çekmeköy, batıda Kartal, Sancaktepe ve Sultanbeyli, güneyde ise Marmara Denizi ile çevrilmiştir.</w:t>
            </w:r>
          </w:p>
        </w:tc>
        <w:tc>
          <w:tcPr>
            <w:tcW w:w="2150" w:type="dxa"/>
          </w:tcPr>
          <w:p w14:paraId="5E79DB61" w14:textId="671911E8" w:rsidR="00C47D23" w:rsidRPr="001E0804" w:rsidRDefault="00E810A9" w:rsidP="001E0804">
            <w:pPr>
              <w:spacing w:before="80" w:after="42" w:line="360" w:lineRule="auto"/>
              <w:rPr>
                <w:rFonts w:cs="Times New Roman"/>
              </w:rPr>
            </w:pPr>
            <w:r w:rsidRPr="001E0804">
              <w:rPr>
                <w:rFonts w:cs="Times New Roman"/>
                <w:sz w:val="18"/>
                <w:szCs w:val="18"/>
              </w:rPr>
              <w:t xml:space="preserve">Sabiha Gökçen Havalimanı, YHT istasyonu, metro ve Marmaray durakları, İDO vapur iskelesi ve liman bulunması sebebiyle ulaşım açısından önemli bir konumdadır. Sanayi bölgesi ve çevre köylerde yapılan tarım faaliyetleri ile ekonomiye katkı sağlamaktadır. </w:t>
            </w:r>
          </w:p>
        </w:tc>
        <w:tc>
          <w:tcPr>
            <w:tcW w:w="1794" w:type="dxa"/>
          </w:tcPr>
          <w:p w14:paraId="03E1F36E" w14:textId="2F5BB3ED" w:rsidR="00C47D23" w:rsidRPr="001E0804" w:rsidRDefault="00E810A9" w:rsidP="00E810A9">
            <w:pPr>
              <w:spacing w:before="80" w:after="42" w:line="360" w:lineRule="auto"/>
              <w:rPr>
                <w:rFonts w:cs="Times New Roman"/>
                <w:sz w:val="18"/>
                <w:szCs w:val="18"/>
              </w:rPr>
            </w:pPr>
            <w:r w:rsidRPr="001E0804">
              <w:rPr>
                <w:rFonts w:cs="Times New Roman"/>
                <w:sz w:val="18"/>
                <w:szCs w:val="18"/>
              </w:rPr>
              <w:t>Halk eğitimi merkezlerinde açılan kursların yeterince tanınmaması. Kalabalık gruplar için yer probleminin olması. Merkez binanın ilçe merkezine uzak olması.</w:t>
            </w:r>
          </w:p>
        </w:tc>
        <w:tc>
          <w:tcPr>
            <w:tcW w:w="1955" w:type="dxa"/>
          </w:tcPr>
          <w:p w14:paraId="209039A5" w14:textId="4F6CE6E4" w:rsidR="00C47D23" w:rsidRPr="001E0804" w:rsidRDefault="00E810A9" w:rsidP="001E0804">
            <w:pPr>
              <w:spacing w:before="80" w:after="42" w:line="276" w:lineRule="auto"/>
              <w:rPr>
                <w:rFonts w:cs="Times New Roman"/>
                <w:sz w:val="18"/>
                <w:szCs w:val="18"/>
              </w:rPr>
            </w:pPr>
            <w:r w:rsidRPr="001E0804">
              <w:rPr>
                <w:rFonts w:cs="Times New Roman"/>
                <w:sz w:val="18"/>
                <w:szCs w:val="18"/>
              </w:rPr>
              <w:t xml:space="preserve">Sanayi kuruluşları ile işbirliği yapılarak hedeflenen iş gücünün sağlanması amacı ile metro, Marmaray gibi </w:t>
            </w:r>
            <w:r w:rsidR="00523AB2" w:rsidRPr="001E0804">
              <w:rPr>
                <w:rFonts w:cs="Times New Roman"/>
                <w:sz w:val="18"/>
                <w:szCs w:val="18"/>
              </w:rPr>
              <w:t>fark edilebilirliği</w:t>
            </w:r>
            <w:r w:rsidRPr="001E0804">
              <w:rPr>
                <w:rFonts w:cs="Times New Roman"/>
                <w:sz w:val="18"/>
                <w:szCs w:val="18"/>
              </w:rPr>
              <w:t xml:space="preserve"> yüksek bölgelerde tanıtımların yapılması</w:t>
            </w:r>
          </w:p>
        </w:tc>
      </w:tr>
    </w:tbl>
    <w:p w14:paraId="6901194F" w14:textId="77777777" w:rsidR="00C47D23" w:rsidRPr="001E0804" w:rsidRDefault="00C47D23" w:rsidP="00546F22"/>
    <w:p w14:paraId="472F73A7" w14:textId="65AA3C8D" w:rsidR="00524A12" w:rsidRPr="001E0804" w:rsidRDefault="0016151D" w:rsidP="0016151D">
      <w:pPr>
        <w:pStyle w:val="Balk2"/>
        <w:rPr>
          <w:rFonts w:cs="Times New Roman"/>
          <w:sz w:val="24"/>
          <w:szCs w:val="24"/>
        </w:rPr>
      </w:pPr>
      <w:bookmarkStart w:id="70" w:name="_Toc165969758"/>
      <w:r w:rsidRPr="001E0804">
        <w:t>2.9. GZFT Analizi</w:t>
      </w:r>
      <w:bookmarkEnd w:id="70"/>
    </w:p>
    <w:p w14:paraId="76A65E5C" w14:textId="77777777" w:rsidR="0013622E" w:rsidRPr="001E0804" w:rsidRDefault="0013622E" w:rsidP="009B1649">
      <w:pPr>
        <w:spacing w:line="360" w:lineRule="auto"/>
        <w:ind w:left="851"/>
        <w:rPr>
          <w:rFonts w:cs="Times New Roman"/>
          <w:b/>
          <w:bCs/>
          <w:color w:val="4472C4" w:themeColor="accent1"/>
        </w:rPr>
      </w:pPr>
    </w:p>
    <w:p w14:paraId="18451A7A" w14:textId="19F2051D" w:rsidR="00681634" w:rsidRPr="001E0804" w:rsidRDefault="00681634" w:rsidP="00CD0850">
      <w:pPr>
        <w:pStyle w:val="GvdeMetni"/>
      </w:pPr>
      <w:bookmarkStart w:id="71" w:name="_Toc531097537"/>
      <w:bookmarkStart w:id="72" w:name="_Toc151730337"/>
      <w:r w:rsidRPr="001E0804">
        <w:t>GZFT (Güçlü, Zayıf, Fırsat, Tehdit) Analizi</w:t>
      </w:r>
      <w:bookmarkEnd w:id="71"/>
      <w:bookmarkEnd w:id="72"/>
    </w:p>
    <w:p w14:paraId="2E1569C0" w14:textId="77777777" w:rsidR="00681634" w:rsidRPr="008328EB" w:rsidRDefault="00681634" w:rsidP="008328EB">
      <w:pPr>
        <w:spacing w:line="360" w:lineRule="auto"/>
        <w:rPr>
          <w:rFonts w:eastAsia="Times New Roman" w:cs="Times New Roman"/>
          <w:sz w:val="24"/>
          <w:szCs w:val="24"/>
        </w:rPr>
      </w:pPr>
      <w:r w:rsidRPr="008328EB">
        <w:rPr>
          <w:rFonts w:eastAsia="Times New Roman" w:cs="Times New Roman"/>
          <w:sz w:val="24"/>
          <w:szCs w:val="24"/>
        </w:rPr>
        <w:t>Kurumumuzun temel istatistiklerinde verilen 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686C3C5" w14:textId="32568B9D" w:rsidR="00681634" w:rsidRPr="008328EB" w:rsidRDefault="00681634" w:rsidP="008328EB">
      <w:pPr>
        <w:spacing w:line="360" w:lineRule="auto"/>
        <w:rPr>
          <w:rFonts w:eastAsia="Times New Roman" w:cs="Times New Roman"/>
          <w:sz w:val="24"/>
          <w:szCs w:val="24"/>
        </w:rPr>
      </w:pPr>
      <w:r w:rsidRPr="008328EB">
        <w:rPr>
          <w:rFonts w:eastAsia="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73" w:name="_Toc151730338"/>
    </w:p>
    <w:p w14:paraId="3D36CABF" w14:textId="497F6E54" w:rsidR="00A66A0F" w:rsidRPr="001E0804" w:rsidRDefault="00A66A0F" w:rsidP="00681634">
      <w:pPr>
        <w:spacing w:line="360" w:lineRule="auto"/>
        <w:jc w:val="both"/>
        <w:rPr>
          <w:rFonts w:cs="Times New Roman"/>
        </w:rPr>
      </w:pPr>
    </w:p>
    <w:p w14:paraId="38B8642F" w14:textId="20700E65" w:rsidR="00A66A0F" w:rsidRPr="001E0804" w:rsidRDefault="00A66A0F" w:rsidP="00681634">
      <w:pPr>
        <w:spacing w:line="360" w:lineRule="auto"/>
        <w:jc w:val="both"/>
        <w:rPr>
          <w:rFonts w:cs="Times New Roman"/>
        </w:rPr>
      </w:pPr>
    </w:p>
    <w:p w14:paraId="05E506FF" w14:textId="77777777" w:rsidR="00A66A0F" w:rsidRPr="001E0804" w:rsidRDefault="00A66A0F" w:rsidP="00681634">
      <w:pPr>
        <w:spacing w:line="360" w:lineRule="auto"/>
        <w:jc w:val="both"/>
        <w:rPr>
          <w:rFonts w:cs="Times New Roman"/>
        </w:rPr>
      </w:pPr>
    </w:p>
    <w:p w14:paraId="69376D5F" w14:textId="7A25CA05" w:rsidR="00901CDA" w:rsidRPr="001E0804" w:rsidRDefault="00673983" w:rsidP="00E47073">
      <w:pPr>
        <w:pStyle w:val="Balk3"/>
      </w:pPr>
      <w:bookmarkStart w:id="74" w:name="_Toc165969759"/>
      <w:bookmarkEnd w:id="73"/>
      <w:r w:rsidRPr="001E0804">
        <w:t>2.9.1. Güçlü ve Zayıf Yönler</w:t>
      </w:r>
      <w:bookmarkEnd w:id="74"/>
    </w:p>
    <w:p w14:paraId="562835EA" w14:textId="19742833" w:rsidR="00673983" w:rsidRPr="001E0804" w:rsidRDefault="00901CDA" w:rsidP="001E0804">
      <w:pPr>
        <w:pStyle w:val="Tablo"/>
      </w:pPr>
      <w:bookmarkStart w:id="75" w:name="_Toc168063163"/>
      <w:r w:rsidRPr="001E0804">
        <w:t xml:space="preserve">Tablo </w:t>
      </w:r>
      <w:fldSimple w:instr=" SEQ Tablo \* ARABIC ">
        <w:r w:rsidR="00A66A0F" w:rsidRPr="001E0804">
          <w:t>25</w:t>
        </w:r>
      </w:fldSimple>
      <w:r w:rsidRPr="001E0804">
        <w:t xml:space="preserve"> </w:t>
      </w:r>
      <w:r w:rsidR="00673983" w:rsidRPr="001E0804">
        <w:t>GZFT Listesi</w:t>
      </w:r>
      <w:bookmarkEnd w:id="75"/>
    </w:p>
    <w:p w14:paraId="0198E14E" w14:textId="1FB6EDF0" w:rsidR="00901CDA" w:rsidRDefault="00673983" w:rsidP="001E0804">
      <w:pPr>
        <w:pStyle w:val="Tablo"/>
      </w:pPr>
      <w:r w:rsidRPr="001E0804">
        <w:t>İçsel Faktörler</w:t>
      </w:r>
    </w:p>
    <w:p w14:paraId="47D2E275" w14:textId="77777777" w:rsidR="00050147" w:rsidRDefault="00050147" w:rsidP="001E0804">
      <w:pPr>
        <w:pStyle w:val="Tablo"/>
      </w:pPr>
    </w:p>
    <w:tbl>
      <w:tblPr>
        <w:tblStyle w:val="TabloKlavuzu"/>
        <w:tblW w:w="5000" w:type="pct"/>
        <w:jc w:val="center"/>
        <w:tblLook w:val="01E0" w:firstRow="1" w:lastRow="1" w:firstColumn="1" w:lastColumn="1" w:noHBand="0" w:noVBand="0"/>
      </w:tblPr>
      <w:tblGrid>
        <w:gridCol w:w="3104"/>
        <w:gridCol w:w="3423"/>
        <w:gridCol w:w="2819"/>
      </w:tblGrid>
      <w:tr w:rsidR="00681634" w:rsidRPr="001E0804" w14:paraId="01DE49C7" w14:textId="77777777" w:rsidTr="001E0804">
        <w:trPr>
          <w:trHeight w:val="631"/>
          <w:jc w:val="center"/>
        </w:trPr>
        <w:tc>
          <w:tcPr>
            <w:tcW w:w="5000" w:type="pct"/>
            <w:gridSpan w:val="3"/>
            <w:shd w:val="clear" w:color="auto" w:fill="C5E0B3" w:themeFill="accent6" w:themeFillTint="66"/>
          </w:tcPr>
          <w:p w14:paraId="1648CC9C" w14:textId="77777777" w:rsidR="00681634" w:rsidRPr="001E0804" w:rsidRDefault="00681634" w:rsidP="00405F6B">
            <w:pPr>
              <w:pStyle w:val="TableParagraph"/>
              <w:spacing w:before="218" w:line="360" w:lineRule="auto"/>
              <w:ind w:left="119"/>
              <w:jc w:val="center"/>
              <w:rPr>
                <w:rFonts w:ascii="Times New Roman" w:hAnsi="Times New Roman" w:cs="Times New Roman"/>
                <w:b/>
                <w:color w:val="4472C4" w:themeColor="accent1"/>
                <w:sz w:val="20"/>
                <w:szCs w:val="18"/>
              </w:rPr>
            </w:pPr>
            <w:r w:rsidRPr="001E0804">
              <w:rPr>
                <w:rFonts w:ascii="Times New Roman" w:hAnsi="Times New Roman" w:cs="Times New Roman"/>
                <w:b/>
                <w:color w:val="4472C4" w:themeColor="accent1"/>
                <w:sz w:val="20"/>
                <w:szCs w:val="18"/>
              </w:rPr>
              <w:t>GÜÇLÜ YÖNLER</w:t>
            </w:r>
          </w:p>
        </w:tc>
      </w:tr>
      <w:tr w:rsidR="00681634" w:rsidRPr="001E0804" w14:paraId="122B1838" w14:textId="77777777" w:rsidTr="001E0804">
        <w:trPr>
          <w:trHeight w:val="724"/>
          <w:jc w:val="center"/>
        </w:trPr>
        <w:tc>
          <w:tcPr>
            <w:tcW w:w="1661" w:type="pct"/>
            <w:shd w:val="clear" w:color="auto" w:fill="C5E0B3" w:themeFill="accent6" w:themeFillTint="66"/>
            <w:vAlign w:val="center"/>
          </w:tcPr>
          <w:p w14:paraId="47C1073F" w14:textId="77777777" w:rsidR="00681634" w:rsidRPr="001E0804" w:rsidRDefault="00681634" w:rsidP="00405F6B">
            <w:pPr>
              <w:pStyle w:val="TableParagraph"/>
              <w:spacing w:line="360" w:lineRule="auto"/>
              <w:ind w:right="435"/>
              <w:jc w:val="center"/>
              <w:rPr>
                <w:rFonts w:ascii="Times New Roman" w:hAnsi="Times New Roman" w:cs="Times New Roman"/>
                <w:b/>
                <w:color w:val="4472C4" w:themeColor="accent1"/>
                <w:sz w:val="20"/>
                <w:szCs w:val="18"/>
              </w:rPr>
            </w:pPr>
            <w:r w:rsidRPr="001E0804">
              <w:rPr>
                <w:rFonts w:ascii="Times New Roman" w:hAnsi="Times New Roman" w:cs="Times New Roman"/>
                <w:b/>
                <w:color w:val="4472C4" w:themeColor="accent1"/>
                <w:sz w:val="20"/>
                <w:szCs w:val="18"/>
              </w:rPr>
              <w:t>Eğitim ve Öğretime Erişim</w:t>
            </w:r>
          </w:p>
        </w:tc>
        <w:tc>
          <w:tcPr>
            <w:tcW w:w="1831" w:type="pct"/>
            <w:shd w:val="clear" w:color="auto" w:fill="C5E0B3" w:themeFill="accent6" w:themeFillTint="66"/>
          </w:tcPr>
          <w:p w14:paraId="533FDF51" w14:textId="73AAE2E3" w:rsidR="00681634" w:rsidRPr="001E0804" w:rsidRDefault="00681634" w:rsidP="00405F6B">
            <w:pPr>
              <w:pStyle w:val="TableParagraph"/>
              <w:spacing w:before="175" w:line="360" w:lineRule="auto"/>
              <w:ind w:left="515"/>
              <w:rPr>
                <w:rFonts w:ascii="Times New Roman" w:hAnsi="Times New Roman" w:cs="Times New Roman"/>
                <w:b/>
                <w:color w:val="4472C4" w:themeColor="accent1"/>
                <w:sz w:val="20"/>
                <w:szCs w:val="18"/>
              </w:rPr>
            </w:pPr>
            <w:r w:rsidRPr="001E0804">
              <w:rPr>
                <w:rFonts w:ascii="Times New Roman" w:hAnsi="Times New Roman" w:cs="Times New Roman"/>
                <w:b/>
                <w:color w:val="4472C4" w:themeColor="accent1"/>
                <w:sz w:val="20"/>
                <w:szCs w:val="18"/>
              </w:rPr>
              <w:t xml:space="preserve">Eğitim ve </w:t>
            </w:r>
            <w:r w:rsidR="00523AB2" w:rsidRPr="001E0804">
              <w:rPr>
                <w:rFonts w:ascii="Times New Roman" w:hAnsi="Times New Roman" w:cs="Times New Roman"/>
                <w:b/>
                <w:color w:val="4472C4" w:themeColor="accent1"/>
                <w:sz w:val="20"/>
                <w:szCs w:val="18"/>
              </w:rPr>
              <w:t>Öğretimde Kalite</w:t>
            </w:r>
          </w:p>
        </w:tc>
        <w:tc>
          <w:tcPr>
            <w:tcW w:w="1508" w:type="pct"/>
            <w:shd w:val="clear" w:color="auto" w:fill="C5E0B3" w:themeFill="accent6" w:themeFillTint="66"/>
          </w:tcPr>
          <w:p w14:paraId="546718B1" w14:textId="77777777" w:rsidR="00681634" w:rsidRPr="001E0804" w:rsidRDefault="00681634" w:rsidP="00405F6B">
            <w:pPr>
              <w:pStyle w:val="TableParagraph"/>
              <w:spacing w:before="175" w:line="360" w:lineRule="auto"/>
              <w:ind w:left="515"/>
              <w:rPr>
                <w:rFonts w:ascii="Times New Roman" w:hAnsi="Times New Roman" w:cs="Times New Roman"/>
                <w:b/>
                <w:color w:val="4472C4" w:themeColor="accent1"/>
                <w:sz w:val="20"/>
                <w:szCs w:val="18"/>
              </w:rPr>
            </w:pPr>
            <w:r w:rsidRPr="001E0804">
              <w:rPr>
                <w:rFonts w:ascii="Times New Roman" w:hAnsi="Times New Roman" w:cs="Times New Roman"/>
                <w:b/>
                <w:color w:val="4472C4" w:themeColor="accent1"/>
                <w:sz w:val="20"/>
                <w:szCs w:val="18"/>
              </w:rPr>
              <w:t>Kurumsal Kapasite</w:t>
            </w:r>
          </w:p>
        </w:tc>
      </w:tr>
      <w:tr w:rsidR="00681634" w:rsidRPr="001E0804" w14:paraId="1588392A" w14:textId="77777777" w:rsidTr="001E0804">
        <w:trPr>
          <w:trHeight w:val="699"/>
          <w:jc w:val="center"/>
        </w:trPr>
        <w:tc>
          <w:tcPr>
            <w:tcW w:w="1661" w:type="pct"/>
          </w:tcPr>
          <w:p w14:paraId="1A4CCEA0"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Faaliyet gösteren kurs çeşidinin fazla olması ve bu sayede tüm gelir gruplarına, eğitim düzeylerine ve farklı yaş aralığına hitap ediyor olması</w:t>
            </w:r>
          </w:p>
          <w:p w14:paraId="0F9F7F09" w14:textId="77777777" w:rsidR="00681634" w:rsidRPr="00CD0850" w:rsidRDefault="00681634" w:rsidP="00405F6B">
            <w:pPr>
              <w:pStyle w:val="TableParagraph"/>
              <w:spacing w:before="1" w:line="360" w:lineRule="auto"/>
              <w:ind w:left="112" w:right="298"/>
              <w:rPr>
                <w:rFonts w:ascii="Times New Roman" w:hAnsi="Times New Roman" w:cs="Times New Roman"/>
              </w:rPr>
            </w:pPr>
          </w:p>
          <w:p w14:paraId="74D92481"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Kurum binasının merkezi konumda ve ulaşımının kolay olması</w:t>
            </w:r>
          </w:p>
          <w:p w14:paraId="495A5775" w14:textId="77777777" w:rsidR="00681634" w:rsidRPr="00CD0850" w:rsidRDefault="00681634" w:rsidP="00405F6B">
            <w:pPr>
              <w:pStyle w:val="TableParagraph"/>
              <w:spacing w:line="360" w:lineRule="auto"/>
              <w:ind w:left="112" w:right="298"/>
              <w:rPr>
                <w:rFonts w:ascii="Times New Roman" w:hAnsi="Times New Roman" w:cs="Times New Roman"/>
              </w:rPr>
            </w:pPr>
          </w:p>
          <w:p w14:paraId="29DA013E"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Belediye işbirliği ile bölgede farklı yerlerde kursların açılması</w:t>
            </w:r>
          </w:p>
          <w:p w14:paraId="2B6E63EB" w14:textId="77777777" w:rsidR="00681634" w:rsidRPr="00CD0850" w:rsidRDefault="00681634" w:rsidP="00405F6B">
            <w:pPr>
              <w:pStyle w:val="TableParagraph"/>
              <w:spacing w:line="360" w:lineRule="auto"/>
              <w:ind w:left="112" w:right="298"/>
              <w:rPr>
                <w:rFonts w:ascii="Times New Roman" w:hAnsi="Times New Roman" w:cs="Times New Roman"/>
              </w:rPr>
            </w:pPr>
          </w:p>
          <w:p w14:paraId="44FBF148"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Kurs açma kararında zaman kavramının olmaması</w:t>
            </w:r>
          </w:p>
        </w:tc>
        <w:tc>
          <w:tcPr>
            <w:tcW w:w="1831" w:type="pct"/>
          </w:tcPr>
          <w:p w14:paraId="106438DE"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Yeniliğe ve gelişime açık tecrübeli öğretmen kadrosu</w:t>
            </w:r>
          </w:p>
          <w:p w14:paraId="6FE64ABA" w14:textId="77777777" w:rsidR="00681634" w:rsidRPr="00CD0850" w:rsidRDefault="00681634" w:rsidP="00405F6B">
            <w:pPr>
              <w:pStyle w:val="TableParagraph"/>
              <w:spacing w:line="360" w:lineRule="auto"/>
              <w:ind w:left="112" w:right="298"/>
              <w:rPr>
                <w:rFonts w:ascii="Times New Roman" w:hAnsi="Times New Roman" w:cs="Times New Roman"/>
              </w:rPr>
            </w:pPr>
          </w:p>
          <w:p w14:paraId="70CDB69B"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Güçlü personel iletişimi sayesinde işlerin koordineli bir biçimde ilerliyor olması</w:t>
            </w:r>
          </w:p>
          <w:p w14:paraId="1EE34E06" w14:textId="77777777" w:rsidR="00681634" w:rsidRPr="00CD0850" w:rsidRDefault="00681634" w:rsidP="00405F6B">
            <w:pPr>
              <w:pStyle w:val="TableParagraph"/>
              <w:spacing w:before="10" w:line="360" w:lineRule="auto"/>
              <w:ind w:left="112" w:right="298"/>
              <w:rPr>
                <w:rFonts w:ascii="Times New Roman" w:hAnsi="Times New Roman" w:cs="Times New Roman"/>
              </w:rPr>
            </w:pPr>
          </w:p>
          <w:p w14:paraId="1134FD72"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Çeşitli etkinliklerle kursiyerlerin sosyalleşmesinin ve farkındalık düzeylerinin artmasının sağlanması</w:t>
            </w:r>
          </w:p>
          <w:p w14:paraId="38EBB9E8" w14:textId="77777777" w:rsidR="00681634" w:rsidRPr="00CD0850" w:rsidRDefault="00681634" w:rsidP="00405F6B">
            <w:pPr>
              <w:pStyle w:val="TableParagraph"/>
              <w:spacing w:before="10" w:line="360" w:lineRule="auto"/>
              <w:ind w:left="112" w:right="298"/>
              <w:rPr>
                <w:rFonts w:ascii="Times New Roman" w:hAnsi="Times New Roman" w:cs="Times New Roman"/>
              </w:rPr>
            </w:pPr>
          </w:p>
          <w:p w14:paraId="4647DBA9"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İstihdama yönelik kurslarla kursiyerlerin meslek sahibi olması</w:t>
            </w:r>
          </w:p>
          <w:p w14:paraId="4DC2CF31" w14:textId="77777777" w:rsidR="00681634" w:rsidRPr="00CD0850" w:rsidRDefault="00681634" w:rsidP="00405F6B">
            <w:pPr>
              <w:pStyle w:val="TableParagraph"/>
              <w:spacing w:before="3" w:line="360" w:lineRule="auto"/>
              <w:ind w:left="112" w:right="298"/>
              <w:rPr>
                <w:rFonts w:ascii="Times New Roman" w:hAnsi="Times New Roman" w:cs="Times New Roman"/>
              </w:rPr>
            </w:pPr>
          </w:p>
          <w:p w14:paraId="45935AC0"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Kurumun mevcut konferans salonu sayesinde tören ve etkinlikler gerçekleştirilebilmesi ve kalabalık gruplara hitap edilebiliyor olması</w:t>
            </w:r>
          </w:p>
        </w:tc>
        <w:tc>
          <w:tcPr>
            <w:tcW w:w="1508" w:type="pct"/>
          </w:tcPr>
          <w:p w14:paraId="410D4A52"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Eğitime ve gelişime önem veren, değişime açık bir müdüre sahip olması</w:t>
            </w:r>
          </w:p>
          <w:p w14:paraId="35E90C13" w14:textId="77777777" w:rsidR="00681634" w:rsidRPr="00CD0850" w:rsidRDefault="00681634" w:rsidP="00405F6B">
            <w:pPr>
              <w:pStyle w:val="TableParagraph"/>
              <w:spacing w:before="11" w:line="360" w:lineRule="auto"/>
              <w:ind w:left="112" w:right="298"/>
              <w:rPr>
                <w:rFonts w:ascii="Times New Roman" w:hAnsi="Times New Roman" w:cs="Times New Roman"/>
              </w:rPr>
            </w:pPr>
          </w:p>
          <w:p w14:paraId="4880F80A"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Kurumda çalışan yeterli hizmetli ve memur sayısının ihtiyacı karşılıyor olması</w:t>
            </w:r>
          </w:p>
          <w:p w14:paraId="16B867E2" w14:textId="77777777" w:rsidR="00681634" w:rsidRPr="00CD0850" w:rsidRDefault="00681634" w:rsidP="00405F6B">
            <w:pPr>
              <w:pStyle w:val="TableParagraph"/>
              <w:spacing w:before="10" w:line="360" w:lineRule="auto"/>
              <w:ind w:left="112" w:right="298"/>
              <w:rPr>
                <w:rFonts w:ascii="Times New Roman" w:hAnsi="Times New Roman" w:cs="Times New Roman"/>
              </w:rPr>
            </w:pPr>
          </w:p>
          <w:p w14:paraId="3B76112F" w14:textId="77777777" w:rsidR="00681634" w:rsidRPr="00CD0850" w:rsidRDefault="00681634" w:rsidP="00405F6B">
            <w:pPr>
              <w:pStyle w:val="TableParagraph"/>
              <w:spacing w:before="1" w:line="360" w:lineRule="auto"/>
              <w:ind w:left="112" w:right="298"/>
              <w:rPr>
                <w:rFonts w:ascii="Times New Roman" w:hAnsi="Times New Roman" w:cs="Times New Roman"/>
              </w:rPr>
            </w:pPr>
            <w:r w:rsidRPr="00CD0850">
              <w:rPr>
                <w:rFonts w:ascii="Times New Roman" w:hAnsi="Times New Roman" w:cs="Times New Roman"/>
              </w:rPr>
              <w:t>* Deneyimli idari kadro</w:t>
            </w:r>
          </w:p>
          <w:p w14:paraId="3B7E07E0" w14:textId="77777777" w:rsidR="00681634" w:rsidRPr="00CD0850" w:rsidRDefault="00681634" w:rsidP="00405F6B">
            <w:pPr>
              <w:pStyle w:val="TableParagraph"/>
              <w:spacing w:line="360" w:lineRule="auto"/>
              <w:ind w:left="112" w:right="298"/>
              <w:rPr>
                <w:rFonts w:ascii="Times New Roman" w:hAnsi="Times New Roman" w:cs="Times New Roman"/>
              </w:rPr>
            </w:pPr>
          </w:p>
          <w:p w14:paraId="6D00E102"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Kültürel mirası koruyarak, günümüze ve gelecek nesillere aktaran profesyonel öğretmen kadrosu</w:t>
            </w:r>
          </w:p>
          <w:p w14:paraId="55C4F240" w14:textId="77777777" w:rsidR="00681634" w:rsidRPr="00CD0850" w:rsidRDefault="00681634" w:rsidP="00405F6B">
            <w:pPr>
              <w:pStyle w:val="TableParagraph"/>
              <w:spacing w:before="11" w:line="360" w:lineRule="auto"/>
              <w:ind w:left="112" w:right="298"/>
              <w:rPr>
                <w:rFonts w:ascii="Times New Roman" w:hAnsi="Times New Roman" w:cs="Times New Roman"/>
              </w:rPr>
            </w:pPr>
          </w:p>
          <w:p w14:paraId="7F8E6A12" w14:textId="77777777" w:rsidR="00681634" w:rsidRPr="00CD0850" w:rsidRDefault="00681634" w:rsidP="00405F6B">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Kurum aile birliğinin ekonomik sıkıntı yaşamaması</w:t>
            </w:r>
          </w:p>
        </w:tc>
      </w:tr>
    </w:tbl>
    <w:p w14:paraId="7974BBD2" w14:textId="77777777" w:rsidR="00681634" w:rsidRPr="001E0804" w:rsidRDefault="00681634" w:rsidP="00681634">
      <w:pPr>
        <w:spacing w:before="11" w:line="360" w:lineRule="auto"/>
        <w:rPr>
          <w:rFonts w:cs="Times New Roman"/>
          <w:sz w:val="10"/>
        </w:rPr>
      </w:pPr>
    </w:p>
    <w:p w14:paraId="771A00EC" w14:textId="77777777" w:rsidR="00843A19" w:rsidRPr="001E0804" w:rsidRDefault="00843A19" w:rsidP="00CD0850">
      <w:pPr>
        <w:pStyle w:val="GvdeMetni"/>
      </w:pPr>
      <w:bookmarkStart w:id="76" w:name="_Toc151730339"/>
    </w:p>
    <w:p w14:paraId="7B1A2433" w14:textId="270B043D" w:rsidR="00843A19" w:rsidRDefault="00843A19" w:rsidP="00CD0850">
      <w:pPr>
        <w:pStyle w:val="GvdeMetni"/>
      </w:pPr>
    </w:p>
    <w:p w14:paraId="6CAE6F4D" w14:textId="0A565EF9" w:rsidR="00CD0850" w:rsidRDefault="00CD0850" w:rsidP="00CD0850">
      <w:pPr>
        <w:pStyle w:val="GvdeMetni"/>
      </w:pPr>
    </w:p>
    <w:p w14:paraId="2E8627B0" w14:textId="03AC7824" w:rsidR="00CD0850" w:rsidRDefault="00CD0850" w:rsidP="00CD0850">
      <w:pPr>
        <w:pStyle w:val="GvdeMetni"/>
      </w:pPr>
    </w:p>
    <w:p w14:paraId="0A899CDA" w14:textId="7843A9FD" w:rsidR="00CD0850" w:rsidRDefault="00CD0850" w:rsidP="00CD0850">
      <w:pPr>
        <w:pStyle w:val="GvdeMetni"/>
      </w:pPr>
    </w:p>
    <w:p w14:paraId="56DD3A22" w14:textId="7F9B73D4" w:rsidR="00CD0850" w:rsidRDefault="00CD0850" w:rsidP="00CD0850">
      <w:pPr>
        <w:pStyle w:val="GvdeMetni"/>
      </w:pPr>
    </w:p>
    <w:p w14:paraId="09B786D4" w14:textId="26B9B65D" w:rsidR="00CD0850" w:rsidRDefault="00CD0850" w:rsidP="00CD0850">
      <w:pPr>
        <w:pStyle w:val="GvdeMetni"/>
      </w:pPr>
    </w:p>
    <w:p w14:paraId="3D95DF1F" w14:textId="76FD8F69" w:rsidR="00CD0850" w:rsidRDefault="00CD0850" w:rsidP="00CD0850">
      <w:pPr>
        <w:pStyle w:val="GvdeMetni"/>
      </w:pPr>
    </w:p>
    <w:p w14:paraId="7873B33D" w14:textId="46DCC9D5" w:rsidR="00CD0850" w:rsidRDefault="00CD0850" w:rsidP="00CD0850">
      <w:pPr>
        <w:pStyle w:val="GvdeMetni"/>
      </w:pPr>
    </w:p>
    <w:tbl>
      <w:tblPr>
        <w:tblStyle w:val="TabloKlavuzu"/>
        <w:tblpPr w:leftFromText="141" w:rightFromText="141" w:vertAnchor="text" w:horzAnchor="margin" w:tblpY="-6"/>
        <w:tblW w:w="0" w:type="auto"/>
        <w:tblLook w:val="04A0" w:firstRow="1" w:lastRow="0" w:firstColumn="1" w:lastColumn="0" w:noHBand="0" w:noVBand="1"/>
      </w:tblPr>
      <w:tblGrid>
        <w:gridCol w:w="3115"/>
        <w:gridCol w:w="3115"/>
        <w:gridCol w:w="3116"/>
      </w:tblGrid>
      <w:tr w:rsidR="00CD0850" w:rsidRPr="00CD0850" w14:paraId="69FC5505" w14:textId="77777777" w:rsidTr="00CD0850">
        <w:trPr>
          <w:trHeight w:val="720"/>
        </w:trPr>
        <w:tc>
          <w:tcPr>
            <w:tcW w:w="9346" w:type="dxa"/>
            <w:gridSpan w:val="3"/>
            <w:shd w:val="clear" w:color="auto" w:fill="C5E0B3" w:themeFill="accent6" w:themeFillTint="66"/>
          </w:tcPr>
          <w:p w14:paraId="6481FE0E" w14:textId="77777777" w:rsidR="00CD0850" w:rsidRPr="00CD0850" w:rsidRDefault="00CD0850" w:rsidP="00CD0850">
            <w:pPr>
              <w:pStyle w:val="GvdeMetni"/>
              <w:rPr>
                <w:color w:val="4472C4" w:themeColor="accent1"/>
              </w:rPr>
            </w:pPr>
            <w:r w:rsidRPr="00CD0850">
              <w:rPr>
                <w:color w:val="4472C4" w:themeColor="accent1"/>
              </w:rPr>
              <w:t>ZAYIF YÖNLER</w:t>
            </w:r>
          </w:p>
        </w:tc>
      </w:tr>
      <w:tr w:rsidR="00CD0850" w:rsidRPr="00CD0850" w14:paraId="23E19E90" w14:textId="77777777" w:rsidTr="00CD0850">
        <w:trPr>
          <w:trHeight w:val="702"/>
        </w:trPr>
        <w:tc>
          <w:tcPr>
            <w:tcW w:w="3115" w:type="dxa"/>
            <w:shd w:val="clear" w:color="auto" w:fill="C5E0B3" w:themeFill="accent6" w:themeFillTint="66"/>
          </w:tcPr>
          <w:p w14:paraId="10569D47" w14:textId="77777777" w:rsidR="00CD0850" w:rsidRPr="00CD0850" w:rsidRDefault="00CD0850" w:rsidP="00CD0850">
            <w:pPr>
              <w:pStyle w:val="GvdeMetni"/>
              <w:rPr>
                <w:color w:val="4472C4" w:themeColor="accent1"/>
              </w:rPr>
            </w:pPr>
            <w:r w:rsidRPr="00CD0850">
              <w:rPr>
                <w:color w:val="4472C4" w:themeColor="accent1"/>
              </w:rPr>
              <w:t>Eğitim ve Öğretime Erişim</w:t>
            </w:r>
          </w:p>
        </w:tc>
        <w:tc>
          <w:tcPr>
            <w:tcW w:w="3115" w:type="dxa"/>
            <w:shd w:val="clear" w:color="auto" w:fill="C5E0B3" w:themeFill="accent6" w:themeFillTint="66"/>
          </w:tcPr>
          <w:p w14:paraId="65DC54F4" w14:textId="77777777" w:rsidR="00CD0850" w:rsidRPr="00CD0850" w:rsidRDefault="00CD0850" w:rsidP="00CD0850">
            <w:pPr>
              <w:pStyle w:val="GvdeMetni"/>
              <w:rPr>
                <w:color w:val="4472C4" w:themeColor="accent1"/>
              </w:rPr>
            </w:pPr>
            <w:r w:rsidRPr="00CD0850">
              <w:rPr>
                <w:color w:val="4472C4" w:themeColor="accent1"/>
              </w:rPr>
              <w:t>Eğitim ve Öğretimde Kalite</w:t>
            </w:r>
          </w:p>
        </w:tc>
        <w:tc>
          <w:tcPr>
            <w:tcW w:w="3116" w:type="dxa"/>
            <w:shd w:val="clear" w:color="auto" w:fill="C5E0B3" w:themeFill="accent6" w:themeFillTint="66"/>
          </w:tcPr>
          <w:p w14:paraId="50B3FC44" w14:textId="77777777" w:rsidR="00CD0850" w:rsidRPr="00CD0850" w:rsidRDefault="00CD0850" w:rsidP="00CD0850">
            <w:pPr>
              <w:pStyle w:val="GvdeMetni"/>
              <w:rPr>
                <w:color w:val="4472C4" w:themeColor="accent1"/>
              </w:rPr>
            </w:pPr>
            <w:r w:rsidRPr="00CD0850">
              <w:rPr>
                <w:color w:val="4472C4" w:themeColor="accent1"/>
              </w:rPr>
              <w:t>Kurumsal Kapasite</w:t>
            </w:r>
          </w:p>
        </w:tc>
      </w:tr>
      <w:tr w:rsidR="00CD0850" w:rsidRPr="00CD0850" w14:paraId="07AA958F" w14:textId="77777777" w:rsidTr="00CD0850">
        <w:tc>
          <w:tcPr>
            <w:tcW w:w="3115" w:type="dxa"/>
          </w:tcPr>
          <w:p w14:paraId="218CB655"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Okumaz-yazma bilmeyen vatandaşlara yeterince ulaşılamaması</w:t>
            </w:r>
          </w:p>
          <w:p w14:paraId="2E3BA150" w14:textId="77777777" w:rsidR="00CD0850" w:rsidRPr="00CD0850" w:rsidRDefault="00CD0850" w:rsidP="00CD0850">
            <w:pPr>
              <w:pStyle w:val="TableParagraph"/>
              <w:spacing w:line="360" w:lineRule="auto"/>
              <w:ind w:left="112" w:right="298"/>
              <w:rPr>
                <w:rFonts w:ascii="Times New Roman" w:hAnsi="Times New Roman" w:cs="Times New Roman"/>
              </w:rPr>
            </w:pPr>
          </w:p>
          <w:p w14:paraId="40A84A03"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Genç kursiyer sayısının az olması</w:t>
            </w:r>
          </w:p>
          <w:p w14:paraId="132C27AA" w14:textId="77777777" w:rsidR="00CD0850" w:rsidRPr="00CD0850" w:rsidRDefault="00CD0850" w:rsidP="00CD0850">
            <w:pPr>
              <w:pStyle w:val="TableParagraph"/>
              <w:spacing w:before="11" w:line="360" w:lineRule="auto"/>
              <w:ind w:left="112" w:right="298"/>
              <w:rPr>
                <w:rFonts w:ascii="Times New Roman" w:hAnsi="Times New Roman" w:cs="Times New Roman"/>
              </w:rPr>
            </w:pPr>
          </w:p>
          <w:p w14:paraId="1FFA5EAE" w14:textId="77777777" w:rsidR="00CD0850" w:rsidRPr="00CD0850" w:rsidRDefault="00CD0850" w:rsidP="00CD0850">
            <w:pPr>
              <w:pStyle w:val="GvdeMetni"/>
              <w:jc w:val="left"/>
              <w:rPr>
                <w:b w:val="0"/>
                <w:sz w:val="22"/>
                <w:szCs w:val="22"/>
              </w:rPr>
            </w:pPr>
            <w:r w:rsidRPr="00CD0850">
              <w:rPr>
                <w:b w:val="0"/>
                <w:sz w:val="22"/>
                <w:szCs w:val="22"/>
              </w:rPr>
              <w:t>* 0-18 yaş aile eğitimleri programları ile hedef kitleye yeterince ulaşılamaması</w:t>
            </w:r>
          </w:p>
        </w:tc>
        <w:tc>
          <w:tcPr>
            <w:tcW w:w="3115" w:type="dxa"/>
          </w:tcPr>
          <w:p w14:paraId="630EFC58"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Yüksek lisans ve doktora yapan öğretmen sayısının az olması</w:t>
            </w:r>
          </w:p>
          <w:p w14:paraId="50F3B294" w14:textId="77777777" w:rsidR="00CD0850" w:rsidRPr="00CD0850" w:rsidRDefault="00CD0850" w:rsidP="00CD0850">
            <w:pPr>
              <w:pStyle w:val="TableParagraph"/>
              <w:spacing w:before="6" w:line="360" w:lineRule="auto"/>
              <w:ind w:left="112" w:right="298"/>
              <w:rPr>
                <w:rFonts w:ascii="Times New Roman" w:hAnsi="Times New Roman" w:cs="Times New Roman"/>
              </w:rPr>
            </w:pPr>
          </w:p>
          <w:p w14:paraId="3016C636"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İstihdama yönelik kursların yeterlince olmaması</w:t>
            </w:r>
          </w:p>
          <w:p w14:paraId="74BED56A" w14:textId="77777777" w:rsidR="00CD0850" w:rsidRPr="00CD0850" w:rsidRDefault="00CD0850" w:rsidP="00CD0850">
            <w:pPr>
              <w:pStyle w:val="TableParagraph"/>
              <w:spacing w:line="360" w:lineRule="auto"/>
              <w:ind w:left="112" w:right="298"/>
              <w:rPr>
                <w:rFonts w:ascii="Times New Roman" w:hAnsi="Times New Roman" w:cs="Times New Roman"/>
              </w:rPr>
            </w:pPr>
          </w:p>
          <w:p w14:paraId="580E2E81"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Teknolojik eğitim araçlarının eğitim ve öğretim faaliyetlerinde az kullanılması</w:t>
            </w:r>
          </w:p>
          <w:p w14:paraId="331AF364" w14:textId="77777777" w:rsidR="00CD0850" w:rsidRPr="00CD0850" w:rsidRDefault="00CD0850" w:rsidP="00CD0850">
            <w:pPr>
              <w:pStyle w:val="TableParagraph"/>
              <w:spacing w:before="6" w:line="360" w:lineRule="auto"/>
              <w:ind w:left="112" w:right="298"/>
              <w:rPr>
                <w:rFonts w:ascii="Times New Roman" w:hAnsi="Times New Roman" w:cs="Times New Roman"/>
              </w:rPr>
            </w:pPr>
          </w:p>
          <w:p w14:paraId="2BF805B7" w14:textId="77777777" w:rsidR="00CD0850" w:rsidRPr="00CD0850" w:rsidRDefault="00CD0850" w:rsidP="00CD0850">
            <w:pPr>
              <w:pStyle w:val="GvdeMetni"/>
              <w:jc w:val="left"/>
              <w:rPr>
                <w:b w:val="0"/>
                <w:sz w:val="22"/>
                <w:szCs w:val="22"/>
              </w:rPr>
            </w:pPr>
            <w:r w:rsidRPr="00CD0850">
              <w:rPr>
                <w:b w:val="0"/>
                <w:sz w:val="22"/>
                <w:szCs w:val="22"/>
              </w:rPr>
              <w:t>* Kurumumuzda sosyal, kültürel, sportif ve bilimsel faaliyetlerin istenilen düzeyde olmaması</w:t>
            </w:r>
          </w:p>
        </w:tc>
        <w:tc>
          <w:tcPr>
            <w:tcW w:w="3116" w:type="dxa"/>
          </w:tcPr>
          <w:p w14:paraId="650014C5"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Bazı alanlarda yeterince usta öğretici bulunmaması</w:t>
            </w:r>
          </w:p>
          <w:p w14:paraId="4F29BADB" w14:textId="77777777" w:rsidR="00CD0850" w:rsidRPr="00CD0850" w:rsidRDefault="00CD0850" w:rsidP="00CD0850">
            <w:pPr>
              <w:pStyle w:val="TableParagraph"/>
              <w:spacing w:before="2" w:line="360" w:lineRule="auto"/>
              <w:ind w:left="112" w:right="298"/>
              <w:rPr>
                <w:rFonts w:ascii="Times New Roman" w:hAnsi="Times New Roman" w:cs="Times New Roman"/>
              </w:rPr>
            </w:pPr>
          </w:p>
          <w:p w14:paraId="0EF255FA"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Çalışan ürünlerin sergileneceği bir alan bulunmaması</w:t>
            </w:r>
          </w:p>
          <w:p w14:paraId="01D91950" w14:textId="77777777" w:rsidR="00CD0850" w:rsidRPr="00CD0850" w:rsidRDefault="00CD0850" w:rsidP="00CD0850">
            <w:pPr>
              <w:pStyle w:val="TableParagraph"/>
              <w:spacing w:before="10" w:line="360" w:lineRule="auto"/>
              <w:ind w:left="112" w:right="298"/>
              <w:rPr>
                <w:rFonts w:ascii="Times New Roman" w:hAnsi="Times New Roman" w:cs="Times New Roman"/>
              </w:rPr>
            </w:pPr>
          </w:p>
          <w:p w14:paraId="00ACBC1A"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Kurumun, engellilerin de eğitimden yararlanabileceği bir yapıya sahip olmaması</w:t>
            </w:r>
          </w:p>
          <w:p w14:paraId="7DB8E119" w14:textId="77777777" w:rsidR="00CD0850" w:rsidRPr="00CD0850" w:rsidRDefault="00CD0850" w:rsidP="00CD0850">
            <w:pPr>
              <w:pStyle w:val="TableParagraph"/>
              <w:spacing w:before="11" w:line="360" w:lineRule="auto"/>
              <w:ind w:left="112" w:right="298"/>
              <w:rPr>
                <w:rFonts w:ascii="Times New Roman" w:hAnsi="Times New Roman" w:cs="Times New Roman"/>
              </w:rPr>
            </w:pPr>
          </w:p>
          <w:p w14:paraId="38A08100" w14:textId="77777777" w:rsidR="00CD0850" w:rsidRPr="00CD0850" w:rsidRDefault="00CD0850" w:rsidP="00CD0850">
            <w:pPr>
              <w:pStyle w:val="TableParagraph"/>
              <w:spacing w:line="360" w:lineRule="auto"/>
              <w:ind w:left="112" w:right="298"/>
              <w:rPr>
                <w:rFonts w:ascii="Times New Roman" w:hAnsi="Times New Roman" w:cs="Times New Roman"/>
              </w:rPr>
            </w:pPr>
            <w:r w:rsidRPr="00CD0850">
              <w:rPr>
                <w:rFonts w:ascii="Times New Roman" w:hAnsi="Times New Roman" w:cs="Times New Roman"/>
              </w:rPr>
              <w:t>* Teknolojik alt yapının az olması</w:t>
            </w:r>
          </w:p>
          <w:p w14:paraId="0081ACA7" w14:textId="77777777" w:rsidR="00CD0850" w:rsidRPr="00CD0850" w:rsidRDefault="00CD0850" w:rsidP="00CD0850">
            <w:pPr>
              <w:pStyle w:val="TableParagraph"/>
              <w:spacing w:before="11" w:line="360" w:lineRule="auto"/>
              <w:ind w:left="112" w:right="298"/>
              <w:rPr>
                <w:rFonts w:ascii="Times New Roman" w:hAnsi="Times New Roman" w:cs="Times New Roman"/>
              </w:rPr>
            </w:pPr>
          </w:p>
          <w:p w14:paraId="09C9395F" w14:textId="77777777" w:rsidR="00CD0850" w:rsidRPr="00CD0850" w:rsidRDefault="00CD0850" w:rsidP="00CD0850">
            <w:pPr>
              <w:pStyle w:val="GvdeMetni"/>
              <w:jc w:val="left"/>
              <w:rPr>
                <w:b w:val="0"/>
                <w:sz w:val="22"/>
                <w:szCs w:val="22"/>
              </w:rPr>
            </w:pPr>
            <w:r w:rsidRPr="00CD0850">
              <w:rPr>
                <w:b w:val="0"/>
                <w:sz w:val="22"/>
                <w:szCs w:val="22"/>
              </w:rPr>
              <w:t>* Personele yönelik sosyal, kültürel, sanatsal etkinliklerin yeterli düzeyde olmaması</w:t>
            </w:r>
          </w:p>
        </w:tc>
      </w:tr>
    </w:tbl>
    <w:p w14:paraId="1F37C4D3" w14:textId="02B9AF0E" w:rsidR="00CD0850" w:rsidRDefault="00CD0850" w:rsidP="00CD0850">
      <w:pPr>
        <w:pStyle w:val="GvdeMetni"/>
      </w:pPr>
    </w:p>
    <w:p w14:paraId="287D55AC" w14:textId="77777777" w:rsidR="00CD0850" w:rsidRPr="001E0804" w:rsidRDefault="00CD0850" w:rsidP="00CD0850">
      <w:pPr>
        <w:pStyle w:val="GvdeMetni"/>
      </w:pPr>
    </w:p>
    <w:p w14:paraId="5D0244A8" w14:textId="77777777" w:rsidR="00843A19" w:rsidRPr="001E0804" w:rsidRDefault="00843A19" w:rsidP="00CD0850">
      <w:pPr>
        <w:pStyle w:val="GvdeMetni"/>
      </w:pPr>
    </w:p>
    <w:p w14:paraId="5F351536" w14:textId="77777777" w:rsidR="00843A19" w:rsidRPr="001E0804" w:rsidRDefault="00843A19" w:rsidP="00CD0850">
      <w:pPr>
        <w:pStyle w:val="GvdeMetni"/>
      </w:pPr>
    </w:p>
    <w:p w14:paraId="327C7477" w14:textId="77777777" w:rsidR="00843A19" w:rsidRPr="001E0804" w:rsidRDefault="00843A19" w:rsidP="00CD0850">
      <w:pPr>
        <w:pStyle w:val="GvdeMetni"/>
      </w:pPr>
    </w:p>
    <w:p w14:paraId="19D4255A" w14:textId="77777777" w:rsidR="00843A19" w:rsidRPr="001E0804" w:rsidRDefault="00843A19" w:rsidP="00CD0850">
      <w:pPr>
        <w:pStyle w:val="GvdeMetni"/>
      </w:pPr>
    </w:p>
    <w:p w14:paraId="70092D7B" w14:textId="77777777" w:rsidR="00843A19" w:rsidRPr="001E0804" w:rsidRDefault="00843A19" w:rsidP="00CD0850">
      <w:pPr>
        <w:pStyle w:val="GvdeMetni"/>
      </w:pPr>
    </w:p>
    <w:p w14:paraId="47B65F9B" w14:textId="77777777" w:rsidR="00843A19" w:rsidRPr="001E0804" w:rsidRDefault="00843A19" w:rsidP="00CD0850">
      <w:pPr>
        <w:pStyle w:val="GvdeMetni"/>
      </w:pPr>
    </w:p>
    <w:p w14:paraId="5106298F" w14:textId="6874EE54" w:rsidR="00843A19" w:rsidRPr="001E0804" w:rsidRDefault="00843A19" w:rsidP="00CD0850">
      <w:pPr>
        <w:pStyle w:val="GvdeMetni"/>
      </w:pPr>
    </w:p>
    <w:p w14:paraId="26B21E4B" w14:textId="7B357D7A" w:rsidR="00673983" w:rsidRPr="001E0804" w:rsidRDefault="00673983" w:rsidP="00E47073">
      <w:pPr>
        <w:pStyle w:val="Balk3"/>
      </w:pPr>
      <w:bookmarkStart w:id="77" w:name="_Toc165969760"/>
      <w:bookmarkEnd w:id="76"/>
      <w:r w:rsidRPr="001E0804">
        <w:lastRenderedPageBreak/>
        <w:t>2.9.2. Fırsatlar ve Tehditler</w:t>
      </w:r>
      <w:bookmarkEnd w:id="77"/>
    </w:p>
    <w:p w14:paraId="489326BF" w14:textId="0E6CBE63" w:rsidR="00901CDA" w:rsidRPr="001E0804" w:rsidRDefault="00901CDA" w:rsidP="001E0804">
      <w:pPr>
        <w:pStyle w:val="Tablo"/>
      </w:pPr>
      <w:bookmarkStart w:id="78" w:name="_Toc168063164"/>
      <w:r w:rsidRPr="001E0804">
        <w:t xml:space="preserve">Tablo </w:t>
      </w:r>
      <w:fldSimple w:instr=" SEQ Tablo \* ARABIC ">
        <w:r w:rsidR="00A66A0F" w:rsidRPr="001E0804">
          <w:t>26</w:t>
        </w:r>
      </w:fldSimple>
      <w:r w:rsidRPr="001E0804">
        <w:t xml:space="preserve"> Dışsal Faktörler</w:t>
      </w:r>
      <w:bookmarkEnd w:id="78"/>
    </w:p>
    <w:tbl>
      <w:tblPr>
        <w:tblStyle w:val="TabloKlavuzu"/>
        <w:tblW w:w="5000" w:type="pct"/>
        <w:jc w:val="center"/>
        <w:tblLook w:val="01E0" w:firstRow="1" w:lastRow="1" w:firstColumn="1" w:lastColumn="1" w:noHBand="0" w:noVBand="0"/>
      </w:tblPr>
      <w:tblGrid>
        <w:gridCol w:w="2918"/>
        <w:gridCol w:w="3802"/>
        <w:gridCol w:w="2626"/>
      </w:tblGrid>
      <w:tr w:rsidR="00681634" w:rsidRPr="0061471D" w14:paraId="156BD246" w14:textId="77777777" w:rsidTr="001E0804">
        <w:trPr>
          <w:trHeight w:val="651"/>
          <w:jc w:val="center"/>
        </w:trPr>
        <w:tc>
          <w:tcPr>
            <w:tcW w:w="5000" w:type="pct"/>
            <w:gridSpan w:val="3"/>
            <w:shd w:val="clear" w:color="auto" w:fill="C5E0B3" w:themeFill="accent6" w:themeFillTint="66"/>
          </w:tcPr>
          <w:p w14:paraId="215D5AA9" w14:textId="77777777" w:rsidR="00681634" w:rsidRPr="0061471D" w:rsidRDefault="00681634" w:rsidP="00405F6B">
            <w:pPr>
              <w:pStyle w:val="TableParagraph"/>
              <w:spacing w:before="218" w:line="360" w:lineRule="auto"/>
              <w:ind w:left="119"/>
              <w:jc w:val="center"/>
              <w:rPr>
                <w:rFonts w:ascii="Times New Roman" w:hAnsi="Times New Roman" w:cs="Times New Roman"/>
                <w:b/>
              </w:rPr>
            </w:pPr>
            <w:r w:rsidRPr="0061471D">
              <w:rPr>
                <w:rFonts w:ascii="Times New Roman" w:hAnsi="Times New Roman" w:cs="Times New Roman"/>
                <w:b/>
              </w:rPr>
              <w:t>FIRSATLAR</w:t>
            </w:r>
          </w:p>
        </w:tc>
      </w:tr>
      <w:tr w:rsidR="00681634" w:rsidRPr="0061471D" w14:paraId="2F0527EC" w14:textId="77777777" w:rsidTr="001E0804">
        <w:trPr>
          <w:trHeight w:val="585"/>
          <w:jc w:val="center"/>
        </w:trPr>
        <w:tc>
          <w:tcPr>
            <w:tcW w:w="1561" w:type="pct"/>
            <w:shd w:val="clear" w:color="auto" w:fill="C5E0B3" w:themeFill="accent6" w:themeFillTint="66"/>
            <w:vAlign w:val="center"/>
          </w:tcPr>
          <w:p w14:paraId="646E88D7" w14:textId="77777777" w:rsidR="00681634" w:rsidRPr="0061471D" w:rsidRDefault="00681634" w:rsidP="00405F6B">
            <w:pPr>
              <w:pStyle w:val="TableParagraph"/>
              <w:spacing w:line="360" w:lineRule="auto"/>
              <w:ind w:right="435"/>
              <w:jc w:val="center"/>
              <w:rPr>
                <w:rFonts w:ascii="Times New Roman" w:hAnsi="Times New Roman" w:cs="Times New Roman"/>
                <w:b/>
              </w:rPr>
            </w:pPr>
            <w:r w:rsidRPr="0061471D">
              <w:rPr>
                <w:rFonts w:ascii="Times New Roman" w:hAnsi="Times New Roman" w:cs="Times New Roman"/>
                <w:b/>
              </w:rPr>
              <w:t>Eğitim ve Öğretime Erişim</w:t>
            </w:r>
          </w:p>
        </w:tc>
        <w:tc>
          <w:tcPr>
            <w:tcW w:w="2034" w:type="pct"/>
            <w:shd w:val="clear" w:color="auto" w:fill="C5E0B3" w:themeFill="accent6" w:themeFillTint="66"/>
          </w:tcPr>
          <w:p w14:paraId="7F848FE5" w14:textId="77777777" w:rsidR="00681634" w:rsidRPr="0061471D" w:rsidRDefault="00681634" w:rsidP="00405F6B">
            <w:pPr>
              <w:pStyle w:val="TableParagraph"/>
              <w:spacing w:before="175" w:line="360" w:lineRule="auto"/>
              <w:ind w:left="225"/>
              <w:rPr>
                <w:rFonts w:ascii="Times New Roman" w:hAnsi="Times New Roman" w:cs="Times New Roman"/>
                <w:b/>
              </w:rPr>
            </w:pPr>
            <w:r w:rsidRPr="0061471D">
              <w:rPr>
                <w:rFonts w:ascii="Times New Roman" w:hAnsi="Times New Roman" w:cs="Times New Roman"/>
                <w:b/>
              </w:rPr>
              <w:t>Eğitim ve Öğretimde Kalite</w:t>
            </w:r>
          </w:p>
        </w:tc>
        <w:tc>
          <w:tcPr>
            <w:tcW w:w="1405" w:type="pct"/>
            <w:shd w:val="clear" w:color="auto" w:fill="C5E0B3" w:themeFill="accent6" w:themeFillTint="66"/>
          </w:tcPr>
          <w:p w14:paraId="1B9144B2" w14:textId="77777777" w:rsidR="00681634" w:rsidRPr="0061471D" w:rsidRDefault="00681634" w:rsidP="00405F6B">
            <w:pPr>
              <w:pStyle w:val="TableParagraph"/>
              <w:spacing w:before="175" w:line="360" w:lineRule="auto"/>
              <w:ind w:left="515"/>
              <w:rPr>
                <w:rFonts w:ascii="Times New Roman" w:hAnsi="Times New Roman" w:cs="Times New Roman"/>
                <w:b/>
              </w:rPr>
            </w:pPr>
            <w:r w:rsidRPr="0061471D">
              <w:rPr>
                <w:rFonts w:ascii="Times New Roman" w:hAnsi="Times New Roman" w:cs="Times New Roman"/>
                <w:b/>
              </w:rPr>
              <w:t>Kurumsal Kapasite</w:t>
            </w:r>
          </w:p>
        </w:tc>
      </w:tr>
      <w:tr w:rsidR="00681634" w:rsidRPr="0061471D" w14:paraId="21C69E75" w14:textId="77777777" w:rsidTr="001E0804">
        <w:trPr>
          <w:trHeight w:val="5213"/>
          <w:jc w:val="center"/>
        </w:trPr>
        <w:tc>
          <w:tcPr>
            <w:tcW w:w="1561" w:type="pct"/>
          </w:tcPr>
          <w:p w14:paraId="73D9589B"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Belediyenin tesislerini ücretsiz kullanabilme imkânının bulunması</w:t>
            </w:r>
          </w:p>
          <w:p w14:paraId="74292446" w14:textId="77777777" w:rsidR="00681634" w:rsidRPr="0061471D" w:rsidRDefault="00681634" w:rsidP="00405F6B">
            <w:pPr>
              <w:pStyle w:val="TableParagraph"/>
              <w:spacing w:before="7" w:line="360" w:lineRule="auto"/>
              <w:ind w:left="112" w:right="298"/>
              <w:rPr>
                <w:rFonts w:ascii="Times New Roman" w:hAnsi="Times New Roman" w:cs="Times New Roman"/>
              </w:rPr>
            </w:pPr>
          </w:p>
          <w:p w14:paraId="696175E8"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Üniversite hazırlık sürecindeki öğrencilerin yararlanabileceği destekleme ve yetiştirme kurslarının bulunması</w:t>
            </w:r>
          </w:p>
          <w:p w14:paraId="5AF53573" w14:textId="77777777" w:rsidR="00681634" w:rsidRPr="0061471D" w:rsidRDefault="00681634" w:rsidP="00405F6B">
            <w:pPr>
              <w:pStyle w:val="TableParagraph"/>
              <w:spacing w:before="3" w:line="360" w:lineRule="auto"/>
              <w:ind w:left="112" w:right="298"/>
              <w:rPr>
                <w:rFonts w:ascii="Times New Roman" w:hAnsi="Times New Roman" w:cs="Times New Roman"/>
              </w:rPr>
            </w:pPr>
          </w:p>
          <w:p w14:paraId="0C105366"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 Kurumumuza ulaşımının kolay/çeşitli olması ve bölgede farklı yerlerde de kurslar bulunması sayesinde kursiyerlerin eğitime rahatlıkla erişebiliyor olmaları</w:t>
            </w:r>
          </w:p>
          <w:p w14:paraId="695C22A1"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0EA96BA2"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 Pendik nüfusunun 750.000 olması ve bu sayede daha çok insanın eğitime katılması</w:t>
            </w:r>
          </w:p>
        </w:tc>
        <w:tc>
          <w:tcPr>
            <w:tcW w:w="2034" w:type="pct"/>
          </w:tcPr>
          <w:p w14:paraId="1492E3F8"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Kaliteli eğitim ve öğretime ilişkin talebin artması</w:t>
            </w:r>
          </w:p>
          <w:p w14:paraId="62406AD2" w14:textId="77777777" w:rsidR="00681634" w:rsidRPr="0061471D" w:rsidRDefault="00681634" w:rsidP="00405F6B">
            <w:pPr>
              <w:pStyle w:val="TableParagraph"/>
              <w:spacing w:before="8" w:line="360" w:lineRule="auto"/>
              <w:ind w:left="112" w:right="298"/>
              <w:rPr>
                <w:rFonts w:ascii="Times New Roman" w:hAnsi="Times New Roman" w:cs="Times New Roman"/>
              </w:rPr>
            </w:pPr>
          </w:p>
          <w:p w14:paraId="5C4EF04D"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STK, meslek örgütleri, yerel örgütlerin kurs taleplerinin bulunması; adı geçen kurumların işbirliğine açık olmaları</w:t>
            </w:r>
          </w:p>
          <w:p w14:paraId="5B659708"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635FFEAC"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Sanata ve kültürel değerlere önem veren bir bölgede bulunulması</w:t>
            </w:r>
          </w:p>
          <w:p w14:paraId="74B9F47B"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1CE51762"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 İlimizin bilim, sanat ve kültür merkezi olması</w:t>
            </w:r>
          </w:p>
          <w:p w14:paraId="1BBED874"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0382A96B"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AB ve benzeri proje</w:t>
            </w:r>
          </w:p>
          <w:p w14:paraId="46AA2817"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çalışmalarında, katılımcıların İstanbul’u tercih etmeleri</w:t>
            </w:r>
          </w:p>
          <w:p w14:paraId="08D0D95E" w14:textId="77777777" w:rsidR="00681634" w:rsidRPr="0061471D" w:rsidRDefault="00681634" w:rsidP="00405F6B">
            <w:pPr>
              <w:pStyle w:val="TableParagraph"/>
              <w:spacing w:before="11" w:line="360" w:lineRule="auto"/>
              <w:ind w:left="112" w:right="298"/>
              <w:rPr>
                <w:rFonts w:ascii="Times New Roman" w:hAnsi="Times New Roman" w:cs="Times New Roman"/>
              </w:rPr>
            </w:pPr>
          </w:p>
          <w:p w14:paraId="4F2FAAE9"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Geniş paydaş kitlemizin varlığı</w:t>
            </w:r>
          </w:p>
          <w:p w14:paraId="72BC9C96"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48D00E91"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Gelişen teknolojilerin eğitimde kullanılabilirliğinin artması</w:t>
            </w:r>
          </w:p>
        </w:tc>
        <w:tc>
          <w:tcPr>
            <w:tcW w:w="1405" w:type="pct"/>
          </w:tcPr>
          <w:p w14:paraId="70CBB60D"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Halk eğitimi merkezine ait</w:t>
            </w:r>
          </w:p>
          <w:p w14:paraId="521407B5"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Merkez bir binanın bulunması</w:t>
            </w:r>
          </w:p>
          <w:p w14:paraId="657895AD"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5E12EF67"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Belediye işbirliği sayesinde usta öğretici sayısının fazla olması İSMEK ve Pendik Belediyesinin de bünyemizde kurs açarak kurumsal çalışma alanımızı arttırması.</w:t>
            </w:r>
          </w:p>
          <w:p w14:paraId="17772F4B" w14:textId="77777777" w:rsidR="00681634" w:rsidRPr="0061471D" w:rsidRDefault="00681634" w:rsidP="00405F6B">
            <w:pPr>
              <w:pStyle w:val="TableParagraph"/>
              <w:spacing w:before="1" w:line="360" w:lineRule="auto"/>
              <w:ind w:left="112" w:right="298"/>
              <w:rPr>
                <w:rFonts w:ascii="Times New Roman" w:hAnsi="Times New Roman" w:cs="Times New Roman"/>
              </w:rPr>
            </w:pPr>
          </w:p>
          <w:p w14:paraId="525E00CD"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Eğitimle ilgili STK’ların fazla olması</w:t>
            </w:r>
          </w:p>
          <w:p w14:paraId="7B5186EB" w14:textId="77777777" w:rsidR="00681634" w:rsidRPr="0061471D" w:rsidRDefault="00681634" w:rsidP="00405F6B">
            <w:pPr>
              <w:pStyle w:val="TableParagraph"/>
              <w:spacing w:before="10" w:line="360" w:lineRule="auto"/>
              <w:ind w:left="112" w:right="298"/>
              <w:rPr>
                <w:rFonts w:ascii="Times New Roman" w:hAnsi="Times New Roman" w:cs="Times New Roman"/>
              </w:rPr>
            </w:pPr>
          </w:p>
          <w:p w14:paraId="01B1EC65"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İstanbul’un basın-Yayın kuruluşlarının merkezi olması</w:t>
            </w:r>
          </w:p>
        </w:tc>
      </w:tr>
    </w:tbl>
    <w:p w14:paraId="5BB9B816" w14:textId="77777777" w:rsidR="00681634" w:rsidRPr="001E0804" w:rsidRDefault="00681634" w:rsidP="00681634">
      <w:pPr>
        <w:spacing w:line="360" w:lineRule="auto"/>
        <w:jc w:val="both"/>
        <w:rPr>
          <w:rFonts w:cs="Times New Roman"/>
        </w:rPr>
      </w:pPr>
    </w:p>
    <w:p w14:paraId="7ED7FCB4" w14:textId="580C720D" w:rsidR="00681634" w:rsidRPr="001E0804" w:rsidRDefault="00681634" w:rsidP="00681634">
      <w:pPr>
        <w:spacing w:line="360" w:lineRule="auto"/>
        <w:jc w:val="both"/>
        <w:rPr>
          <w:rFonts w:cs="Times New Roman"/>
        </w:rPr>
      </w:pPr>
    </w:p>
    <w:p w14:paraId="708046AB" w14:textId="799E27B8" w:rsidR="00843A19" w:rsidRPr="001E0804" w:rsidRDefault="00843A19" w:rsidP="00681634">
      <w:pPr>
        <w:spacing w:line="360" w:lineRule="auto"/>
        <w:jc w:val="both"/>
        <w:rPr>
          <w:rFonts w:cs="Times New Roman"/>
        </w:rPr>
      </w:pPr>
    </w:p>
    <w:p w14:paraId="4366B50E" w14:textId="52405D5C" w:rsidR="00843A19" w:rsidRPr="001E0804" w:rsidRDefault="00843A19" w:rsidP="00681634">
      <w:pPr>
        <w:spacing w:line="360" w:lineRule="auto"/>
        <w:jc w:val="both"/>
        <w:rPr>
          <w:rFonts w:cs="Times New Roman"/>
        </w:rPr>
      </w:pPr>
    </w:p>
    <w:p w14:paraId="0A4A8524" w14:textId="0C40BC4C" w:rsidR="00843A19" w:rsidRPr="001E0804" w:rsidRDefault="00843A19" w:rsidP="00681634">
      <w:pPr>
        <w:spacing w:line="360" w:lineRule="auto"/>
        <w:jc w:val="both"/>
        <w:rPr>
          <w:rFonts w:cs="Times New Roman"/>
        </w:rPr>
      </w:pPr>
    </w:p>
    <w:p w14:paraId="2A847897" w14:textId="5956C084" w:rsidR="00843A19" w:rsidRPr="001E0804" w:rsidRDefault="00843A19" w:rsidP="00681634">
      <w:pPr>
        <w:spacing w:line="360" w:lineRule="auto"/>
        <w:jc w:val="both"/>
        <w:rPr>
          <w:rFonts w:cs="Times New Roman"/>
        </w:rPr>
      </w:pPr>
    </w:p>
    <w:p w14:paraId="7024781E" w14:textId="77777777" w:rsidR="00843A19" w:rsidRPr="001E0804" w:rsidRDefault="00843A19" w:rsidP="00681634">
      <w:pPr>
        <w:spacing w:line="360" w:lineRule="auto"/>
        <w:jc w:val="both"/>
        <w:rPr>
          <w:rFonts w:cs="Times New Roman"/>
        </w:rPr>
      </w:pPr>
    </w:p>
    <w:p w14:paraId="3F0687FE" w14:textId="77777777" w:rsidR="00681634" w:rsidRPr="001E0804" w:rsidRDefault="00681634" w:rsidP="00681634">
      <w:pPr>
        <w:spacing w:line="360" w:lineRule="auto"/>
        <w:jc w:val="both"/>
        <w:rPr>
          <w:rFonts w:cs="Times New Roman"/>
        </w:rPr>
      </w:pPr>
    </w:p>
    <w:tbl>
      <w:tblPr>
        <w:tblStyle w:val="TabloKlavuzu"/>
        <w:tblW w:w="4993" w:type="pct"/>
        <w:jc w:val="center"/>
        <w:tblLook w:val="01E0" w:firstRow="1" w:lastRow="1" w:firstColumn="1" w:lastColumn="1" w:noHBand="0" w:noVBand="0"/>
      </w:tblPr>
      <w:tblGrid>
        <w:gridCol w:w="2966"/>
        <w:gridCol w:w="3364"/>
        <w:gridCol w:w="3003"/>
      </w:tblGrid>
      <w:tr w:rsidR="00681634" w:rsidRPr="0061471D" w14:paraId="0FCCC598" w14:textId="77777777" w:rsidTr="001E0804">
        <w:trPr>
          <w:trHeight w:val="690"/>
          <w:jc w:val="center"/>
        </w:trPr>
        <w:tc>
          <w:tcPr>
            <w:tcW w:w="5000" w:type="pct"/>
            <w:gridSpan w:val="3"/>
            <w:shd w:val="clear" w:color="auto" w:fill="C5E0B3" w:themeFill="accent6" w:themeFillTint="66"/>
          </w:tcPr>
          <w:p w14:paraId="789BE5D3" w14:textId="77777777" w:rsidR="00681634" w:rsidRPr="0061471D" w:rsidRDefault="00681634" w:rsidP="00405F6B">
            <w:pPr>
              <w:pStyle w:val="TableParagraph"/>
              <w:spacing w:before="218" w:line="360" w:lineRule="auto"/>
              <w:ind w:left="119"/>
              <w:jc w:val="center"/>
              <w:rPr>
                <w:rFonts w:ascii="Times New Roman" w:hAnsi="Times New Roman" w:cs="Times New Roman"/>
                <w:b/>
              </w:rPr>
            </w:pPr>
            <w:r w:rsidRPr="0061471D">
              <w:rPr>
                <w:rFonts w:ascii="Times New Roman" w:hAnsi="Times New Roman" w:cs="Times New Roman"/>
                <w:b/>
              </w:rPr>
              <w:t>TEHDİTLER</w:t>
            </w:r>
          </w:p>
        </w:tc>
      </w:tr>
      <w:tr w:rsidR="00681634" w:rsidRPr="0061471D" w14:paraId="59907C58" w14:textId="77777777" w:rsidTr="001E0804">
        <w:trPr>
          <w:trHeight w:val="620"/>
          <w:jc w:val="center"/>
        </w:trPr>
        <w:tc>
          <w:tcPr>
            <w:tcW w:w="1589" w:type="pct"/>
            <w:shd w:val="clear" w:color="auto" w:fill="C5E0B3" w:themeFill="accent6" w:themeFillTint="66"/>
            <w:vAlign w:val="center"/>
          </w:tcPr>
          <w:p w14:paraId="3DC50819" w14:textId="77777777" w:rsidR="00681634" w:rsidRPr="0061471D" w:rsidRDefault="00681634" w:rsidP="00405F6B">
            <w:pPr>
              <w:pStyle w:val="TableParagraph"/>
              <w:spacing w:line="360" w:lineRule="auto"/>
              <w:ind w:right="435"/>
              <w:jc w:val="center"/>
              <w:rPr>
                <w:rFonts w:ascii="Times New Roman" w:hAnsi="Times New Roman" w:cs="Times New Roman"/>
                <w:b/>
              </w:rPr>
            </w:pPr>
            <w:r w:rsidRPr="0061471D">
              <w:rPr>
                <w:rFonts w:ascii="Times New Roman" w:hAnsi="Times New Roman" w:cs="Times New Roman"/>
                <w:b/>
              </w:rPr>
              <w:t>Eğitim ve Öğretime Erişim</w:t>
            </w:r>
          </w:p>
        </w:tc>
        <w:tc>
          <w:tcPr>
            <w:tcW w:w="1802" w:type="pct"/>
            <w:shd w:val="clear" w:color="auto" w:fill="C5E0B3" w:themeFill="accent6" w:themeFillTint="66"/>
          </w:tcPr>
          <w:p w14:paraId="4AD4838B" w14:textId="77777777" w:rsidR="00681634" w:rsidRPr="0061471D" w:rsidRDefault="00681634" w:rsidP="00405F6B">
            <w:pPr>
              <w:pStyle w:val="TableParagraph"/>
              <w:spacing w:before="175" w:line="360" w:lineRule="auto"/>
              <w:ind w:left="225"/>
              <w:rPr>
                <w:rFonts w:ascii="Times New Roman" w:hAnsi="Times New Roman" w:cs="Times New Roman"/>
                <w:b/>
              </w:rPr>
            </w:pPr>
            <w:r w:rsidRPr="0061471D">
              <w:rPr>
                <w:rFonts w:ascii="Times New Roman" w:hAnsi="Times New Roman" w:cs="Times New Roman"/>
                <w:b/>
              </w:rPr>
              <w:t>Eğitim ve Öğretimde Kalite</w:t>
            </w:r>
          </w:p>
        </w:tc>
        <w:tc>
          <w:tcPr>
            <w:tcW w:w="1609" w:type="pct"/>
            <w:shd w:val="clear" w:color="auto" w:fill="C5E0B3" w:themeFill="accent6" w:themeFillTint="66"/>
          </w:tcPr>
          <w:p w14:paraId="55C74AE1" w14:textId="77777777" w:rsidR="00681634" w:rsidRPr="0061471D" w:rsidRDefault="00681634" w:rsidP="00405F6B">
            <w:pPr>
              <w:pStyle w:val="TableParagraph"/>
              <w:spacing w:before="175" w:line="360" w:lineRule="auto"/>
              <w:ind w:left="515"/>
              <w:rPr>
                <w:rFonts w:ascii="Times New Roman" w:hAnsi="Times New Roman" w:cs="Times New Roman"/>
                <w:b/>
              </w:rPr>
            </w:pPr>
            <w:r w:rsidRPr="0061471D">
              <w:rPr>
                <w:rFonts w:ascii="Times New Roman" w:hAnsi="Times New Roman" w:cs="Times New Roman"/>
                <w:b/>
              </w:rPr>
              <w:t>Kurumsal Kapasite</w:t>
            </w:r>
          </w:p>
        </w:tc>
      </w:tr>
      <w:tr w:rsidR="00681634" w:rsidRPr="0061471D" w14:paraId="50A40C8C" w14:textId="77777777" w:rsidTr="001E0804">
        <w:trPr>
          <w:trHeight w:val="5521"/>
          <w:jc w:val="center"/>
        </w:trPr>
        <w:tc>
          <w:tcPr>
            <w:tcW w:w="1589" w:type="pct"/>
          </w:tcPr>
          <w:p w14:paraId="16FF174F"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Kursiyer sayısının az olması durumunda kursların kapatılma ihtimalinin bulunması</w:t>
            </w:r>
          </w:p>
          <w:p w14:paraId="532DF549" w14:textId="77777777" w:rsidR="00681634" w:rsidRPr="0061471D" w:rsidRDefault="00681634" w:rsidP="00405F6B">
            <w:pPr>
              <w:pStyle w:val="TableParagraph"/>
              <w:spacing w:line="360" w:lineRule="auto"/>
              <w:ind w:left="112" w:right="298"/>
              <w:rPr>
                <w:rFonts w:ascii="Times New Roman" w:hAnsi="Times New Roman" w:cs="Times New Roman"/>
              </w:rPr>
            </w:pPr>
          </w:p>
          <w:p w14:paraId="2527C537"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Bir öğrencinin aynı kursa iki modülden sonra kaydının yapılamaması,</w:t>
            </w:r>
          </w:p>
          <w:p w14:paraId="01C5A4B4"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Kursiyerlerin ekonomik durumlarının farklı olması</w:t>
            </w:r>
          </w:p>
          <w:p w14:paraId="164C3914" w14:textId="77777777" w:rsidR="00681634" w:rsidRPr="0061471D" w:rsidRDefault="00681634" w:rsidP="00405F6B">
            <w:pPr>
              <w:pStyle w:val="TableParagraph"/>
              <w:spacing w:line="360" w:lineRule="auto"/>
              <w:ind w:left="112" w:right="298"/>
              <w:rPr>
                <w:rFonts w:ascii="Times New Roman" w:hAnsi="Times New Roman" w:cs="Times New Roman"/>
              </w:rPr>
            </w:pPr>
          </w:p>
          <w:p w14:paraId="053663C7"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Kursları tamamlayan bireylerin iş bulamama endişesi</w:t>
            </w:r>
          </w:p>
          <w:p w14:paraId="129E738E" w14:textId="77777777" w:rsidR="00681634" w:rsidRPr="0061471D" w:rsidRDefault="00681634" w:rsidP="00405F6B">
            <w:pPr>
              <w:pStyle w:val="TableParagraph"/>
              <w:spacing w:line="360" w:lineRule="auto"/>
              <w:ind w:left="112" w:right="298"/>
              <w:rPr>
                <w:rFonts w:ascii="Times New Roman" w:hAnsi="Times New Roman" w:cs="Times New Roman"/>
              </w:rPr>
            </w:pPr>
          </w:p>
          <w:p w14:paraId="63C3D325"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Geleneksel el sanatlarımızın unutulmaya yüz tutmuş olması</w:t>
            </w:r>
          </w:p>
          <w:p w14:paraId="6A8813FF" w14:textId="77777777" w:rsidR="00681634" w:rsidRPr="0061471D" w:rsidRDefault="00681634" w:rsidP="00405F6B">
            <w:pPr>
              <w:pStyle w:val="TableParagraph"/>
              <w:spacing w:line="360" w:lineRule="auto"/>
              <w:ind w:left="112" w:right="298"/>
              <w:rPr>
                <w:rFonts w:ascii="Times New Roman" w:hAnsi="Times New Roman" w:cs="Times New Roman"/>
              </w:rPr>
            </w:pPr>
          </w:p>
          <w:p w14:paraId="01740A83"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Toplumda Halk Eğitimi faaliyetlerinin yeterince bilinmemesi</w:t>
            </w:r>
          </w:p>
          <w:p w14:paraId="5BC3F424" w14:textId="77777777" w:rsidR="00681634" w:rsidRPr="0061471D" w:rsidRDefault="00681634" w:rsidP="00405F6B">
            <w:pPr>
              <w:pStyle w:val="TableParagraph"/>
              <w:spacing w:before="1" w:line="360" w:lineRule="auto"/>
              <w:ind w:left="112" w:right="298"/>
              <w:rPr>
                <w:rFonts w:ascii="Times New Roman" w:hAnsi="Times New Roman" w:cs="Times New Roman"/>
              </w:rPr>
            </w:pPr>
          </w:p>
          <w:p w14:paraId="0779FDE5" w14:textId="77777777" w:rsidR="00681634" w:rsidRPr="0061471D" w:rsidRDefault="00681634" w:rsidP="00405F6B">
            <w:pPr>
              <w:pStyle w:val="TableParagraph"/>
              <w:spacing w:before="1" w:line="360" w:lineRule="auto"/>
              <w:ind w:left="112" w:right="298"/>
              <w:rPr>
                <w:rFonts w:ascii="Times New Roman" w:hAnsi="Times New Roman" w:cs="Times New Roman"/>
              </w:rPr>
            </w:pPr>
          </w:p>
        </w:tc>
        <w:tc>
          <w:tcPr>
            <w:tcW w:w="1802" w:type="pct"/>
          </w:tcPr>
          <w:p w14:paraId="6E0DFFF2"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Modüllerin ihtiyacı karşılamada yetersiz kalması</w:t>
            </w:r>
          </w:p>
          <w:p w14:paraId="2A20EB3D" w14:textId="77777777" w:rsidR="00681634" w:rsidRPr="0061471D" w:rsidRDefault="00681634" w:rsidP="00405F6B">
            <w:pPr>
              <w:pStyle w:val="TableParagraph"/>
              <w:spacing w:line="360" w:lineRule="auto"/>
              <w:ind w:left="112" w:right="298"/>
              <w:rPr>
                <w:rFonts w:ascii="Times New Roman" w:hAnsi="Times New Roman" w:cs="Times New Roman"/>
              </w:rPr>
            </w:pPr>
          </w:p>
          <w:p w14:paraId="4BED549B"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Öğretmenlerin ders yükünün eşit olmaması</w:t>
            </w:r>
          </w:p>
          <w:p w14:paraId="6AD3A927" w14:textId="77777777" w:rsidR="00681634" w:rsidRPr="0061471D" w:rsidRDefault="00681634" w:rsidP="00405F6B">
            <w:pPr>
              <w:pStyle w:val="TableParagraph"/>
              <w:spacing w:before="11" w:line="360" w:lineRule="auto"/>
              <w:ind w:left="112" w:right="298"/>
              <w:rPr>
                <w:rFonts w:ascii="Times New Roman" w:hAnsi="Times New Roman" w:cs="Times New Roman"/>
              </w:rPr>
            </w:pPr>
          </w:p>
          <w:p w14:paraId="550D3E1E"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Usta öğreticilere yetişkinlerle iletişim konusunda, usta öğretici sirkülasyonundan dolayı istenilen düzeyde eğitim verilmemesi</w:t>
            </w:r>
          </w:p>
          <w:p w14:paraId="7814F5F6" w14:textId="77777777" w:rsidR="00681634" w:rsidRPr="0061471D" w:rsidRDefault="00681634" w:rsidP="00405F6B">
            <w:pPr>
              <w:pStyle w:val="TableParagraph"/>
              <w:spacing w:before="11" w:line="360" w:lineRule="auto"/>
              <w:ind w:left="112" w:right="298"/>
              <w:rPr>
                <w:rFonts w:ascii="Times New Roman" w:hAnsi="Times New Roman" w:cs="Times New Roman"/>
              </w:rPr>
            </w:pPr>
          </w:p>
          <w:p w14:paraId="572CE23D"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Çok sık mevzuat değişikliği yapılması</w:t>
            </w:r>
          </w:p>
          <w:p w14:paraId="6FF0325F" w14:textId="77777777" w:rsidR="00681634" w:rsidRPr="0061471D" w:rsidRDefault="00681634" w:rsidP="00405F6B">
            <w:pPr>
              <w:pStyle w:val="TableParagraph"/>
              <w:spacing w:before="11" w:line="360" w:lineRule="auto"/>
              <w:ind w:left="112" w:right="298"/>
              <w:rPr>
                <w:rFonts w:ascii="Times New Roman" w:hAnsi="Times New Roman" w:cs="Times New Roman"/>
              </w:rPr>
            </w:pPr>
          </w:p>
          <w:p w14:paraId="6CC95C26"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Bireylerde oluşan teknoloji bağımlılığı</w:t>
            </w:r>
          </w:p>
          <w:p w14:paraId="03E0FE8B" w14:textId="77777777" w:rsidR="00681634" w:rsidRPr="0061471D" w:rsidRDefault="00681634" w:rsidP="00405F6B">
            <w:pPr>
              <w:pStyle w:val="TableParagraph"/>
              <w:spacing w:before="1" w:line="360" w:lineRule="auto"/>
              <w:ind w:left="112" w:right="298"/>
              <w:rPr>
                <w:rFonts w:ascii="Times New Roman" w:hAnsi="Times New Roman" w:cs="Times New Roman"/>
              </w:rPr>
            </w:pPr>
          </w:p>
          <w:p w14:paraId="6991BACA"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 Toplumda kitap okuma, spor yapma, sanatsal ve kültürel faaliyetlerde bulunma alışkanlığının yetersiz olması</w:t>
            </w:r>
          </w:p>
          <w:p w14:paraId="16B7BC3D" w14:textId="77777777" w:rsidR="00681634" w:rsidRPr="0061471D" w:rsidRDefault="00681634" w:rsidP="00405F6B">
            <w:pPr>
              <w:pStyle w:val="TableParagraph"/>
              <w:spacing w:before="9" w:line="360" w:lineRule="auto"/>
              <w:ind w:left="112" w:right="298"/>
              <w:rPr>
                <w:rFonts w:ascii="Times New Roman" w:hAnsi="Times New Roman" w:cs="Times New Roman"/>
              </w:rPr>
            </w:pPr>
          </w:p>
          <w:p w14:paraId="21BD365F" w14:textId="77777777" w:rsidR="00681634" w:rsidRPr="0061471D" w:rsidRDefault="00681634" w:rsidP="00405F6B">
            <w:pPr>
              <w:pStyle w:val="TableParagraph"/>
              <w:spacing w:before="1" w:line="360" w:lineRule="auto"/>
              <w:ind w:left="112" w:right="298"/>
              <w:rPr>
                <w:rFonts w:ascii="Times New Roman" w:hAnsi="Times New Roman" w:cs="Times New Roman"/>
              </w:rPr>
            </w:pPr>
            <w:r w:rsidRPr="0061471D">
              <w:rPr>
                <w:rFonts w:ascii="Times New Roman" w:hAnsi="Times New Roman" w:cs="Times New Roman"/>
              </w:rPr>
              <w:t>* Kursiyerler arası sosyo- ekonomik farklılıklar olması</w:t>
            </w:r>
          </w:p>
        </w:tc>
        <w:tc>
          <w:tcPr>
            <w:tcW w:w="1609" w:type="pct"/>
          </w:tcPr>
          <w:p w14:paraId="72DB958D"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Değişen ve gelişen teknolojinin takibinin güç ve maliyetli olması</w:t>
            </w:r>
          </w:p>
          <w:p w14:paraId="6D054785" w14:textId="77777777" w:rsidR="00681634" w:rsidRPr="0061471D" w:rsidRDefault="00681634" w:rsidP="00405F6B">
            <w:pPr>
              <w:pStyle w:val="TableParagraph"/>
              <w:spacing w:line="360" w:lineRule="auto"/>
              <w:ind w:left="112" w:right="298"/>
              <w:rPr>
                <w:rFonts w:ascii="Times New Roman" w:hAnsi="Times New Roman" w:cs="Times New Roman"/>
              </w:rPr>
            </w:pPr>
          </w:p>
          <w:p w14:paraId="7E95988C"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Her alanda usta öğreticinin bulunamaması</w:t>
            </w:r>
          </w:p>
          <w:p w14:paraId="4C0A2DF7" w14:textId="77777777" w:rsidR="00681634" w:rsidRPr="0061471D" w:rsidRDefault="00681634" w:rsidP="00405F6B">
            <w:pPr>
              <w:pStyle w:val="TableParagraph"/>
              <w:spacing w:line="360" w:lineRule="auto"/>
              <w:ind w:left="112" w:right="298"/>
              <w:rPr>
                <w:rFonts w:ascii="Times New Roman" w:hAnsi="Times New Roman" w:cs="Times New Roman"/>
              </w:rPr>
            </w:pPr>
          </w:p>
          <w:p w14:paraId="3D92475B"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 Kuruma ait bahçe ve park yerinin mevcut kapasitenin altında olması</w:t>
            </w:r>
          </w:p>
          <w:p w14:paraId="2FC833BE" w14:textId="77777777" w:rsidR="00681634" w:rsidRPr="0061471D" w:rsidRDefault="00681634" w:rsidP="00405F6B">
            <w:pPr>
              <w:pStyle w:val="TableParagraph"/>
              <w:spacing w:line="360" w:lineRule="auto"/>
              <w:ind w:left="112" w:right="298"/>
              <w:rPr>
                <w:rFonts w:ascii="Times New Roman" w:hAnsi="Times New Roman" w:cs="Times New Roman"/>
              </w:rPr>
            </w:pPr>
          </w:p>
          <w:p w14:paraId="2E75D704"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-Kadrolu öğretmenlerin</w:t>
            </w:r>
          </w:p>
          <w:p w14:paraId="79C689DE" w14:textId="77777777" w:rsidR="00681634" w:rsidRPr="0061471D" w:rsidRDefault="00681634" w:rsidP="00405F6B">
            <w:pPr>
              <w:pStyle w:val="TableParagraph"/>
              <w:spacing w:line="360" w:lineRule="auto"/>
              <w:ind w:left="112" w:right="298"/>
              <w:rPr>
                <w:rFonts w:ascii="Times New Roman" w:hAnsi="Times New Roman" w:cs="Times New Roman"/>
              </w:rPr>
            </w:pPr>
            <w:r w:rsidRPr="0061471D">
              <w:rPr>
                <w:rFonts w:ascii="Times New Roman" w:hAnsi="Times New Roman" w:cs="Times New Roman"/>
              </w:rPr>
              <w:t>17.00’den sonra görev alma zorunluluğunun bulunmaması</w:t>
            </w:r>
          </w:p>
        </w:tc>
      </w:tr>
    </w:tbl>
    <w:p w14:paraId="40823D49" w14:textId="77777777" w:rsidR="00681634" w:rsidRPr="001E0804" w:rsidRDefault="00681634" w:rsidP="00681634">
      <w:pPr>
        <w:spacing w:line="360" w:lineRule="auto"/>
        <w:jc w:val="both"/>
        <w:rPr>
          <w:rFonts w:cs="Times New Roman"/>
        </w:rPr>
      </w:pPr>
    </w:p>
    <w:p w14:paraId="5F75FEF9" w14:textId="21D972C8" w:rsidR="00681634" w:rsidRPr="001E0804" w:rsidRDefault="00843A19" w:rsidP="00843A19">
      <w:pPr>
        <w:pStyle w:val="Balk2"/>
      </w:pPr>
      <w:bookmarkStart w:id="79" w:name="_Toc165969761"/>
      <w:r w:rsidRPr="001E0804">
        <w:lastRenderedPageBreak/>
        <w:t>2.10. Tespit ve İhtiyaçların Belirlenmesi</w:t>
      </w:r>
      <w:bookmarkEnd w:id="79"/>
    </w:p>
    <w:p w14:paraId="0061A92A" w14:textId="77777777" w:rsidR="00681634" w:rsidRPr="008328EB" w:rsidRDefault="00681634" w:rsidP="00681634">
      <w:pPr>
        <w:rPr>
          <w:rFonts w:eastAsia="Times New Roman" w:cs="Times New Roman"/>
          <w:sz w:val="24"/>
          <w:szCs w:val="24"/>
        </w:rPr>
      </w:pPr>
      <w:r w:rsidRPr="008328EB">
        <w:rPr>
          <w:rFonts w:eastAsia="Times New Roman" w:cs="Times New Roman"/>
          <w:sz w:val="24"/>
          <w:szCs w:val="24"/>
        </w:rPr>
        <w:t>Kurumumuz paydaş anketleri, birebir yapılan görüşmeler, bölümlerden alınan görüşler doğrultusunda katılımcı bir yaklaşım kapsamında oluşturulan temalarımız;</w:t>
      </w:r>
    </w:p>
    <w:p w14:paraId="3DA36BD4" w14:textId="77777777" w:rsidR="00681634" w:rsidRPr="008328EB" w:rsidRDefault="00681634" w:rsidP="00C8014A">
      <w:pPr>
        <w:pStyle w:val="ListeParagraf"/>
        <w:numPr>
          <w:ilvl w:val="0"/>
          <w:numId w:val="1"/>
        </w:numPr>
        <w:tabs>
          <w:tab w:val="left" w:pos="420"/>
        </w:tabs>
        <w:spacing w:before="161" w:line="276" w:lineRule="auto"/>
        <w:jc w:val="both"/>
        <w:rPr>
          <w:rFonts w:ascii="Times New Roman" w:hAnsi="Times New Roman" w:cs="Times New Roman"/>
          <w:sz w:val="24"/>
          <w:szCs w:val="24"/>
        </w:rPr>
      </w:pPr>
      <w:r w:rsidRPr="008328EB">
        <w:rPr>
          <w:rFonts w:ascii="Times New Roman" w:hAnsi="Times New Roman" w:cs="Times New Roman"/>
          <w:sz w:val="24"/>
          <w:szCs w:val="24"/>
        </w:rPr>
        <w:t>Eğitime erişimin artırılması</w:t>
      </w:r>
    </w:p>
    <w:p w14:paraId="76B8620F" w14:textId="77777777" w:rsidR="00681634" w:rsidRPr="008328EB" w:rsidRDefault="00681634" w:rsidP="00C8014A">
      <w:pPr>
        <w:pStyle w:val="ListeParagraf"/>
        <w:numPr>
          <w:ilvl w:val="0"/>
          <w:numId w:val="1"/>
        </w:numPr>
        <w:tabs>
          <w:tab w:val="left" w:pos="420"/>
        </w:tabs>
        <w:spacing w:line="276" w:lineRule="auto"/>
        <w:jc w:val="both"/>
        <w:rPr>
          <w:rFonts w:ascii="Times New Roman" w:hAnsi="Times New Roman" w:cs="Times New Roman"/>
          <w:sz w:val="24"/>
          <w:szCs w:val="24"/>
        </w:rPr>
      </w:pPr>
      <w:r w:rsidRPr="008328EB">
        <w:rPr>
          <w:rFonts w:ascii="Times New Roman" w:hAnsi="Times New Roman" w:cs="Times New Roman"/>
          <w:sz w:val="24"/>
          <w:szCs w:val="24"/>
        </w:rPr>
        <w:t>Eğitimde kalitenin artırılması</w:t>
      </w:r>
    </w:p>
    <w:p w14:paraId="2603A60B" w14:textId="31422497" w:rsidR="00681634" w:rsidRPr="008328EB" w:rsidRDefault="00843A19" w:rsidP="00C8014A">
      <w:pPr>
        <w:pStyle w:val="ListeParagraf"/>
        <w:numPr>
          <w:ilvl w:val="0"/>
          <w:numId w:val="1"/>
        </w:numPr>
        <w:tabs>
          <w:tab w:val="left" w:pos="420"/>
        </w:tabs>
        <w:spacing w:line="276" w:lineRule="auto"/>
        <w:jc w:val="both"/>
        <w:rPr>
          <w:rFonts w:ascii="Times New Roman" w:hAnsi="Times New Roman" w:cs="Times New Roman"/>
          <w:sz w:val="24"/>
          <w:szCs w:val="24"/>
        </w:rPr>
      </w:pPr>
      <w:r w:rsidRPr="008328EB">
        <w:rPr>
          <w:rFonts w:ascii="Times New Roman" w:hAnsi="Times New Roman" w:cs="Times New Roman"/>
          <w:sz w:val="24"/>
          <w:szCs w:val="24"/>
        </w:rPr>
        <w:t xml:space="preserve"> </w:t>
      </w:r>
      <w:r w:rsidR="00681634" w:rsidRPr="008328EB">
        <w:rPr>
          <w:rFonts w:ascii="Times New Roman" w:hAnsi="Times New Roman" w:cs="Times New Roman"/>
          <w:sz w:val="24"/>
          <w:szCs w:val="24"/>
        </w:rPr>
        <w:t>Kurumda kapasitenin geliştirilmesi şeklinde belirlenmiştir.</w:t>
      </w:r>
    </w:p>
    <w:p w14:paraId="7505BAE0" w14:textId="18682F70" w:rsidR="00681634" w:rsidRPr="001E0804" w:rsidRDefault="00681634" w:rsidP="00681634">
      <w:pPr>
        <w:pStyle w:val="ListeParagraf"/>
        <w:spacing w:line="360" w:lineRule="auto"/>
        <w:rPr>
          <w:rFonts w:ascii="Times New Roman" w:hAnsi="Times New Roman" w:cs="Times New Roman"/>
          <w:sz w:val="24"/>
        </w:rPr>
      </w:pPr>
    </w:p>
    <w:p w14:paraId="7982630E" w14:textId="232BC628" w:rsidR="00673983" w:rsidRPr="001E0804" w:rsidRDefault="00673983" w:rsidP="001E0804">
      <w:pPr>
        <w:pStyle w:val="Tablo"/>
      </w:pPr>
      <w:bookmarkStart w:id="80" w:name="_Toc168063165"/>
      <w:r w:rsidRPr="001E0804">
        <w:t xml:space="preserve">Tablo </w:t>
      </w:r>
      <w:fldSimple w:instr=" SEQ Tablo \* ARABIC ">
        <w:r w:rsidR="00A66A0F" w:rsidRPr="001E0804">
          <w:t>27</w:t>
        </w:r>
      </w:fldSimple>
      <w:r w:rsidRPr="001E0804">
        <w:t xml:space="preserve"> Eğitime Erişimin Artırılması</w:t>
      </w:r>
      <w:bookmarkEnd w:id="80"/>
    </w:p>
    <w:tbl>
      <w:tblPr>
        <w:tblStyle w:val="TabloKlavuzu"/>
        <w:tblW w:w="5079" w:type="pct"/>
        <w:jc w:val="center"/>
        <w:tblLook w:val="01E0" w:firstRow="1" w:lastRow="1" w:firstColumn="1" w:lastColumn="1" w:noHBand="0" w:noVBand="0"/>
      </w:tblPr>
      <w:tblGrid>
        <w:gridCol w:w="1035"/>
        <w:gridCol w:w="8459"/>
      </w:tblGrid>
      <w:tr w:rsidR="00681634" w:rsidRPr="00C8014A" w14:paraId="2F3B42A4" w14:textId="77777777" w:rsidTr="001E36EF">
        <w:trPr>
          <w:trHeight w:val="286"/>
          <w:jc w:val="center"/>
        </w:trPr>
        <w:tc>
          <w:tcPr>
            <w:tcW w:w="5000" w:type="pct"/>
            <w:gridSpan w:val="2"/>
            <w:shd w:val="clear" w:color="auto" w:fill="A8D08D" w:themeFill="accent6" w:themeFillTint="99"/>
            <w:vAlign w:val="center"/>
          </w:tcPr>
          <w:p w14:paraId="18DB46E3" w14:textId="77777777" w:rsidR="00681634" w:rsidRPr="00C8014A" w:rsidRDefault="00681634" w:rsidP="00405F6B">
            <w:pPr>
              <w:pStyle w:val="TableParagraph"/>
              <w:spacing w:before="5" w:line="360" w:lineRule="auto"/>
              <w:ind w:left="477"/>
              <w:rPr>
                <w:rFonts w:ascii="Times New Roman" w:hAnsi="Times New Roman" w:cs="Times New Roman"/>
                <w:b/>
                <w:sz w:val="20"/>
                <w:szCs w:val="20"/>
              </w:rPr>
            </w:pPr>
            <w:r w:rsidRPr="00C8014A">
              <w:rPr>
                <w:rFonts w:ascii="Times New Roman" w:hAnsi="Times New Roman" w:cs="Times New Roman"/>
                <w:b/>
                <w:sz w:val="20"/>
                <w:szCs w:val="20"/>
              </w:rPr>
              <w:t>1.EĞİTİME ERİŞİMİN ARTIRILMASI</w:t>
            </w:r>
          </w:p>
        </w:tc>
      </w:tr>
      <w:tr w:rsidR="00681634" w:rsidRPr="00C8014A" w14:paraId="78C83EF7" w14:textId="77777777" w:rsidTr="001E36EF">
        <w:trPr>
          <w:trHeight w:val="270"/>
          <w:jc w:val="center"/>
        </w:trPr>
        <w:tc>
          <w:tcPr>
            <w:tcW w:w="545" w:type="pct"/>
          </w:tcPr>
          <w:p w14:paraId="0F784EB2"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1</w:t>
            </w:r>
          </w:p>
        </w:tc>
        <w:tc>
          <w:tcPr>
            <w:tcW w:w="4455" w:type="pct"/>
          </w:tcPr>
          <w:p w14:paraId="156FB039"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Hedeflenen kursiyer sayısına ulaşılamaması</w:t>
            </w:r>
          </w:p>
        </w:tc>
      </w:tr>
      <w:tr w:rsidR="00681634" w:rsidRPr="00C8014A" w14:paraId="3DB3C7AE" w14:textId="77777777" w:rsidTr="001E36EF">
        <w:trPr>
          <w:trHeight w:val="273"/>
          <w:jc w:val="center"/>
        </w:trPr>
        <w:tc>
          <w:tcPr>
            <w:tcW w:w="545" w:type="pct"/>
          </w:tcPr>
          <w:p w14:paraId="352475C7" w14:textId="77777777" w:rsidR="00681634" w:rsidRPr="00C8014A" w:rsidRDefault="00681634" w:rsidP="00405F6B">
            <w:pPr>
              <w:pStyle w:val="TableParagraph"/>
              <w:spacing w:before="62"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2</w:t>
            </w:r>
          </w:p>
        </w:tc>
        <w:tc>
          <w:tcPr>
            <w:tcW w:w="4455" w:type="pct"/>
          </w:tcPr>
          <w:p w14:paraId="52C72A6F" w14:textId="77777777" w:rsidR="00681634" w:rsidRPr="00C8014A" w:rsidRDefault="00681634" w:rsidP="00405F6B">
            <w:pPr>
              <w:pStyle w:val="TableParagraph"/>
              <w:spacing w:before="62" w:line="360" w:lineRule="auto"/>
              <w:ind w:left="112"/>
              <w:rPr>
                <w:rFonts w:ascii="Times New Roman" w:hAnsi="Times New Roman" w:cs="Times New Roman"/>
                <w:sz w:val="20"/>
                <w:szCs w:val="20"/>
              </w:rPr>
            </w:pPr>
            <w:r w:rsidRPr="00C8014A">
              <w:rPr>
                <w:rFonts w:ascii="Times New Roman" w:hAnsi="Times New Roman" w:cs="Times New Roman"/>
                <w:sz w:val="20"/>
                <w:szCs w:val="20"/>
              </w:rPr>
              <w:t>Kursu tekrar etmek isteyenlerin fazlalığı</w:t>
            </w:r>
          </w:p>
        </w:tc>
      </w:tr>
      <w:tr w:rsidR="00681634" w:rsidRPr="00C8014A" w14:paraId="4EBA8C2C" w14:textId="77777777" w:rsidTr="001E36EF">
        <w:trPr>
          <w:trHeight w:val="273"/>
          <w:jc w:val="center"/>
        </w:trPr>
        <w:tc>
          <w:tcPr>
            <w:tcW w:w="545" w:type="pct"/>
          </w:tcPr>
          <w:p w14:paraId="35003282"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3</w:t>
            </w:r>
          </w:p>
        </w:tc>
        <w:tc>
          <w:tcPr>
            <w:tcW w:w="4455" w:type="pct"/>
          </w:tcPr>
          <w:p w14:paraId="639E65F6"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Okumaz-yazmazların tespitindeki problemler</w:t>
            </w:r>
          </w:p>
        </w:tc>
      </w:tr>
      <w:tr w:rsidR="00681634" w:rsidRPr="00C8014A" w14:paraId="10000DF7" w14:textId="77777777" w:rsidTr="001E36EF">
        <w:trPr>
          <w:trHeight w:val="270"/>
          <w:jc w:val="center"/>
        </w:trPr>
        <w:tc>
          <w:tcPr>
            <w:tcW w:w="545" w:type="pct"/>
          </w:tcPr>
          <w:p w14:paraId="65A04CD9"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4</w:t>
            </w:r>
          </w:p>
        </w:tc>
        <w:tc>
          <w:tcPr>
            <w:tcW w:w="4455" w:type="pct"/>
          </w:tcPr>
          <w:p w14:paraId="51B10B01"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0-18 yaş kurslara katılımın sağlanması</w:t>
            </w:r>
          </w:p>
        </w:tc>
      </w:tr>
      <w:tr w:rsidR="00681634" w:rsidRPr="00C8014A" w14:paraId="77238FB5" w14:textId="77777777" w:rsidTr="001E36EF">
        <w:trPr>
          <w:trHeight w:val="273"/>
          <w:jc w:val="center"/>
        </w:trPr>
        <w:tc>
          <w:tcPr>
            <w:tcW w:w="545" w:type="pct"/>
          </w:tcPr>
          <w:p w14:paraId="6D248615" w14:textId="77777777" w:rsidR="00681634" w:rsidRPr="00C8014A" w:rsidRDefault="00681634" w:rsidP="00405F6B">
            <w:pPr>
              <w:pStyle w:val="TableParagraph"/>
              <w:spacing w:before="62"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5</w:t>
            </w:r>
          </w:p>
        </w:tc>
        <w:tc>
          <w:tcPr>
            <w:tcW w:w="4455" w:type="pct"/>
          </w:tcPr>
          <w:p w14:paraId="2D38CD2A" w14:textId="77777777" w:rsidR="00681634" w:rsidRPr="00C8014A" w:rsidRDefault="00681634" w:rsidP="00405F6B">
            <w:pPr>
              <w:pStyle w:val="TableParagraph"/>
              <w:spacing w:before="62" w:line="360" w:lineRule="auto"/>
              <w:ind w:left="112"/>
              <w:rPr>
                <w:rFonts w:ascii="Times New Roman" w:hAnsi="Times New Roman" w:cs="Times New Roman"/>
                <w:sz w:val="20"/>
                <w:szCs w:val="20"/>
              </w:rPr>
            </w:pPr>
            <w:r w:rsidRPr="00C8014A">
              <w:rPr>
                <w:rFonts w:ascii="Times New Roman" w:hAnsi="Times New Roman" w:cs="Times New Roman"/>
                <w:sz w:val="20"/>
                <w:szCs w:val="20"/>
              </w:rPr>
              <w:t>Açık öğretim ortaokul ve lisenin tanıtımı ve yönlendirme</w:t>
            </w:r>
          </w:p>
        </w:tc>
      </w:tr>
      <w:tr w:rsidR="00681634" w:rsidRPr="00C8014A" w14:paraId="7EC772E5" w14:textId="77777777" w:rsidTr="001E36EF">
        <w:trPr>
          <w:trHeight w:val="273"/>
          <w:jc w:val="center"/>
        </w:trPr>
        <w:tc>
          <w:tcPr>
            <w:tcW w:w="545" w:type="pct"/>
          </w:tcPr>
          <w:p w14:paraId="2A4D0F96"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6</w:t>
            </w:r>
          </w:p>
        </w:tc>
        <w:tc>
          <w:tcPr>
            <w:tcW w:w="4455" w:type="pct"/>
          </w:tcPr>
          <w:p w14:paraId="695BB8A5"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Genç kursiyer azlığı</w:t>
            </w:r>
          </w:p>
        </w:tc>
      </w:tr>
      <w:tr w:rsidR="00681634" w:rsidRPr="00C8014A" w14:paraId="0B7339A5" w14:textId="77777777" w:rsidTr="001E36EF">
        <w:trPr>
          <w:trHeight w:val="271"/>
          <w:jc w:val="center"/>
        </w:trPr>
        <w:tc>
          <w:tcPr>
            <w:tcW w:w="545" w:type="pct"/>
          </w:tcPr>
          <w:p w14:paraId="448FBD0B"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7</w:t>
            </w:r>
          </w:p>
        </w:tc>
        <w:tc>
          <w:tcPr>
            <w:tcW w:w="4455" w:type="pct"/>
          </w:tcPr>
          <w:p w14:paraId="59542097"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Hayat boyu öğrenmeye katılımın yeterli düzeye ulaşamaması</w:t>
            </w:r>
          </w:p>
        </w:tc>
      </w:tr>
      <w:tr w:rsidR="00681634" w:rsidRPr="00C8014A" w14:paraId="271B34D2" w14:textId="77777777" w:rsidTr="001E36EF">
        <w:trPr>
          <w:trHeight w:val="273"/>
          <w:jc w:val="center"/>
        </w:trPr>
        <w:tc>
          <w:tcPr>
            <w:tcW w:w="545" w:type="pct"/>
          </w:tcPr>
          <w:p w14:paraId="5E771AEC" w14:textId="77777777" w:rsidR="00681634" w:rsidRPr="00C8014A" w:rsidRDefault="00681634" w:rsidP="00405F6B">
            <w:pPr>
              <w:pStyle w:val="TableParagraph"/>
              <w:spacing w:before="62"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8</w:t>
            </w:r>
          </w:p>
        </w:tc>
        <w:tc>
          <w:tcPr>
            <w:tcW w:w="4455" w:type="pct"/>
          </w:tcPr>
          <w:p w14:paraId="1A50C17A" w14:textId="77777777" w:rsidR="00681634" w:rsidRPr="00C8014A" w:rsidRDefault="00681634" w:rsidP="00405F6B">
            <w:pPr>
              <w:pStyle w:val="TableParagraph"/>
              <w:spacing w:before="62" w:line="360" w:lineRule="auto"/>
              <w:ind w:left="112"/>
              <w:rPr>
                <w:rFonts w:ascii="Times New Roman" w:hAnsi="Times New Roman" w:cs="Times New Roman"/>
                <w:sz w:val="20"/>
                <w:szCs w:val="20"/>
              </w:rPr>
            </w:pPr>
            <w:r w:rsidRPr="00C8014A">
              <w:rPr>
                <w:rFonts w:ascii="Times New Roman" w:hAnsi="Times New Roman" w:cs="Times New Roman"/>
                <w:sz w:val="20"/>
                <w:szCs w:val="20"/>
              </w:rPr>
              <w:t>Hayat boyu öğrenmenin tanıtımının yeterli düzeyde yapılamamış olması</w:t>
            </w:r>
          </w:p>
        </w:tc>
      </w:tr>
      <w:tr w:rsidR="00681634" w:rsidRPr="00C8014A" w14:paraId="16B5436C" w14:textId="77777777" w:rsidTr="001E36EF">
        <w:trPr>
          <w:trHeight w:val="386"/>
          <w:jc w:val="center"/>
        </w:trPr>
        <w:tc>
          <w:tcPr>
            <w:tcW w:w="545" w:type="pct"/>
          </w:tcPr>
          <w:p w14:paraId="59C62B69" w14:textId="77777777" w:rsidR="00681634" w:rsidRPr="00C8014A" w:rsidRDefault="00681634" w:rsidP="00405F6B">
            <w:pPr>
              <w:pStyle w:val="TableParagraph"/>
              <w:spacing w:before="141"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9</w:t>
            </w:r>
          </w:p>
        </w:tc>
        <w:tc>
          <w:tcPr>
            <w:tcW w:w="4455" w:type="pct"/>
          </w:tcPr>
          <w:p w14:paraId="227C5428" w14:textId="27026D6B" w:rsidR="00681634" w:rsidRPr="00C8014A" w:rsidRDefault="00681634" w:rsidP="00405F6B">
            <w:pPr>
              <w:pStyle w:val="TableParagraph"/>
              <w:spacing w:line="360" w:lineRule="auto"/>
              <w:ind w:left="112" w:right="297"/>
              <w:rPr>
                <w:rFonts w:ascii="Times New Roman" w:hAnsi="Times New Roman" w:cs="Times New Roman"/>
                <w:sz w:val="20"/>
                <w:szCs w:val="20"/>
              </w:rPr>
            </w:pPr>
            <w:r w:rsidRPr="00C8014A">
              <w:rPr>
                <w:rFonts w:ascii="Times New Roman" w:hAnsi="Times New Roman" w:cs="Times New Roman"/>
                <w:sz w:val="20"/>
                <w:szCs w:val="20"/>
              </w:rPr>
              <w:t>Kurumun yaptığı çalışmaların basın yayın organlarında istenilen düzeyde tanıtımının</w:t>
            </w:r>
            <w:r w:rsidR="00C8014A">
              <w:rPr>
                <w:rFonts w:ascii="Times New Roman" w:hAnsi="Times New Roman" w:cs="Times New Roman"/>
                <w:sz w:val="20"/>
                <w:szCs w:val="20"/>
              </w:rPr>
              <w:t xml:space="preserve"> s</w:t>
            </w:r>
            <w:r w:rsidRPr="00C8014A">
              <w:rPr>
                <w:rFonts w:ascii="Times New Roman" w:hAnsi="Times New Roman" w:cs="Times New Roman"/>
                <w:sz w:val="20"/>
                <w:szCs w:val="20"/>
              </w:rPr>
              <w:t>ağlanması</w:t>
            </w:r>
          </w:p>
        </w:tc>
      </w:tr>
      <w:tr w:rsidR="00681634" w:rsidRPr="00C8014A" w14:paraId="43EAEDEF" w14:textId="77777777" w:rsidTr="001E36EF">
        <w:trPr>
          <w:trHeight w:val="267"/>
          <w:jc w:val="center"/>
        </w:trPr>
        <w:tc>
          <w:tcPr>
            <w:tcW w:w="545" w:type="pct"/>
          </w:tcPr>
          <w:p w14:paraId="42E84540" w14:textId="77777777" w:rsidR="00681634" w:rsidRPr="00C8014A" w:rsidRDefault="00681634" w:rsidP="00405F6B">
            <w:pPr>
              <w:pStyle w:val="TableParagraph"/>
              <w:spacing w:before="52" w:line="360" w:lineRule="auto"/>
              <w:ind w:left="311" w:right="290"/>
              <w:jc w:val="center"/>
              <w:rPr>
                <w:rFonts w:ascii="Times New Roman" w:hAnsi="Times New Roman" w:cs="Times New Roman"/>
                <w:b/>
                <w:sz w:val="20"/>
                <w:szCs w:val="20"/>
              </w:rPr>
            </w:pPr>
            <w:r w:rsidRPr="00C8014A">
              <w:rPr>
                <w:rFonts w:ascii="Times New Roman" w:hAnsi="Times New Roman" w:cs="Times New Roman"/>
                <w:b/>
                <w:sz w:val="20"/>
                <w:szCs w:val="20"/>
              </w:rPr>
              <w:t>10</w:t>
            </w:r>
          </w:p>
        </w:tc>
        <w:tc>
          <w:tcPr>
            <w:tcW w:w="4455" w:type="pct"/>
          </w:tcPr>
          <w:p w14:paraId="63B578DF" w14:textId="77777777" w:rsidR="00681634" w:rsidRPr="00C8014A" w:rsidRDefault="00681634" w:rsidP="00405F6B">
            <w:pPr>
              <w:pStyle w:val="TableParagraph"/>
              <w:spacing w:before="52" w:line="360" w:lineRule="auto"/>
              <w:ind w:left="112"/>
              <w:rPr>
                <w:rFonts w:ascii="Times New Roman" w:hAnsi="Times New Roman" w:cs="Times New Roman"/>
                <w:sz w:val="20"/>
                <w:szCs w:val="20"/>
              </w:rPr>
            </w:pPr>
            <w:r w:rsidRPr="00C8014A">
              <w:rPr>
                <w:rFonts w:ascii="Times New Roman" w:hAnsi="Times New Roman" w:cs="Times New Roman"/>
                <w:sz w:val="20"/>
                <w:szCs w:val="20"/>
              </w:rPr>
              <w:t>Mesleki kurslara katılım oranının az olması</w:t>
            </w:r>
          </w:p>
        </w:tc>
      </w:tr>
    </w:tbl>
    <w:p w14:paraId="6FE095B4" w14:textId="77777777" w:rsidR="00673983" w:rsidRPr="001E0804" w:rsidRDefault="00673983" w:rsidP="001E0804">
      <w:pPr>
        <w:pStyle w:val="Tablo"/>
      </w:pPr>
    </w:p>
    <w:p w14:paraId="469C6624" w14:textId="434E81BF" w:rsidR="00673983" w:rsidRPr="001E0804" w:rsidRDefault="00673983" w:rsidP="001E0804">
      <w:pPr>
        <w:pStyle w:val="Tablo"/>
      </w:pPr>
      <w:bookmarkStart w:id="81" w:name="_Toc168063166"/>
      <w:r w:rsidRPr="001E0804">
        <w:t xml:space="preserve">Tablo </w:t>
      </w:r>
      <w:fldSimple w:instr=" SEQ Tablo \* ARABIC ">
        <w:r w:rsidR="00A66A0F" w:rsidRPr="001E0804">
          <w:t>28</w:t>
        </w:r>
      </w:fldSimple>
      <w:r w:rsidRPr="001E0804">
        <w:t xml:space="preserve"> Eğitimde Kalitenin Artırılması</w:t>
      </w:r>
      <w:bookmarkEnd w:id="81"/>
    </w:p>
    <w:tbl>
      <w:tblPr>
        <w:tblStyle w:val="TabloKlavuzu"/>
        <w:tblW w:w="5079" w:type="pct"/>
        <w:jc w:val="center"/>
        <w:tblLook w:val="01E0" w:firstRow="1" w:lastRow="1" w:firstColumn="1" w:lastColumn="1" w:noHBand="0" w:noVBand="0"/>
      </w:tblPr>
      <w:tblGrid>
        <w:gridCol w:w="1035"/>
        <w:gridCol w:w="8459"/>
      </w:tblGrid>
      <w:tr w:rsidR="00681634" w:rsidRPr="00C8014A" w14:paraId="55F34A16" w14:textId="77777777" w:rsidTr="001E36EF">
        <w:trPr>
          <w:trHeight w:val="310"/>
          <w:jc w:val="center"/>
        </w:trPr>
        <w:tc>
          <w:tcPr>
            <w:tcW w:w="5000" w:type="pct"/>
            <w:gridSpan w:val="2"/>
            <w:shd w:val="clear" w:color="auto" w:fill="A8D08D" w:themeFill="accent6" w:themeFillTint="99"/>
          </w:tcPr>
          <w:p w14:paraId="4DA5351C" w14:textId="77777777" w:rsidR="00681634" w:rsidRPr="00C8014A" w:rsidRDefault="00681634" w:rsidP="00405F6B">
            <w:pPr>
              <w:pStyle w:val="TableParagraph"/>
              <w:spacing w:before="57" w:line="360" w:lineRule="auto"/>
              <w:ind w:left="472"/>
              <w:rPr>
                <w:rFonts w:ascii="Times New Roman" w:hAnsi="Times New Roman" w:cs="Times New Roman"/>
                <w:b/>
                <w:sz w:val="20"/>
                <w:szCs w:val="20"/>
              </w:rPr>
            </w:pPr>
            <w:r w:rsidRPr="00C8014A">
              <w:rPr>
                <w:rFonts w:ascii="Times New Roman" w:hAnsi="Times New Roman" w:cs="Times New Roman"/>
                <w:b/>
                <w:sz w:val="20"/>
                <w:szCs w:val="20"/>
              </w:rPr>
              <w:t>2.EĞİTİMDE KALİTENİN ARTIRILMASI</w:t>
            </w:r>
          </w:p>
        </w:tc>
      </w:tr>
      <w:tr w:rsidR="00681634" w:rsidRPr="00C8014A" w14:paraId="34F0DCE7" w14:textId="77777777" w:rsidTr="001E36EF">
        <w:trPr>
          <w:trHeight w:val="438"/>
          <w:jc w:val="center"/>
        </w:trPr>
        <w:tc>
          <w:tcPr>
            <w:tcW w:w="545" w:type="pct"/>
          </w:tcPr>
          <w:p w14:paraId="716E22CD" w14:textId="77777777" w:rsidR="00681634" w:rsidRPr="00C8014A" w:rsidRDefault="00681634" w:rsidP="00405F6B">
            <w:pPr>
              <w:pStyle w:val="TableParagraph"/>
              <w:spacing w:before="141"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1</w:t>
            </w:r>
          </w:p>
        </w:tc>
        <w:tc>
          <w:tcPr>
            <w:tcW w:w="4455" w:type="pct"/>
          </w:tcPr>
          <w:p w14:paraId="293A197F" w14:textId="02D9F624" w:rsidR="00681634" w:rsidRPr="00C8014A" w:rsidRDefault="00681634" w:rsidP="00405F6B">
            <w:pPr>
              <w:pStyle w:val="TableParagraph"/>
              <w:spacing w:line="360" w:lineRule="auto"/>
              <w:ind w:left="112"/>
              <w:rPr>
                <w:rFonts w:ascii="Times New Roman" w:hAnsi="Times New Roman" w:cs="Times New Roman"/>
                <w:sz w:val="20"/>
                <w:szCs w:val="20"/>
              </w:rPr>
            </w:pPr>
            <w:r w:rsidRPr="00C8014A">
              <w:rPr>
                <w:rFonts w:ascii="Times New Roman" w:hAnsi="Times New Roman" w:cs="Times New Roman"/>
                <w:sz w:val="20"/>
                <w:szCs w:val="20"/>
              </w:rPr>
              <w:t xml:space="preserve">Ulusal ve </w:t>
            </w:r>
            <w:r w:rsidR="00523AB2" w:rsidRPr="00C8014A">
              <w:rPr>
                <w:rFonts w:ascii="Times New Roman" w:hAnsi="Times New Roman" w:cs="Times New Roman"/>
                <w:sz w:val="20"/>
                <w:szCs w:val="20"/>
              </w:rPr>
              <w:t>uluslararası</w:t>
            </w:r>
            <w:r w:rsidRPr="00C8014A">
              <w:rPr>
                <w:rFonts w:ascii="Times New Roman" w:hAnsi="Times New Roman" w:cs="Times New Roman"/>
                <w:sz w:val="20"/>
                <w:szCs w:val="20"/>
              </w:rPr>
              <w:t xml:space="preserve"> proje çalışmalarına katılan öğretmen ve öğrenci sayısının yeterli olmaması</w:t>
            </w:r>
          </w:p>
        </w:tc>
      </w:tr>
      <w:tr w:rsidR="00681634" w:rsidRPr="00C8014A" w14:paraId="6C2657EB" w14:textId="77777777" w:rsidTr="001E36EF">
        <w:trPr>
          <w:trHeight w:val="304"/>
          <w:jc w:val="center"/>
        </w:trPr>
        <w:tc>
          <w:tcPr>
            <w:tcW w:w="545" w:type="pct"/>
          </w:tcPr>
          <w:p w14:paraId="17575380" w14:textId="77777777" w:rsidR="00681634" w:rsidRPr="00C8014A" w:rsidRDefault="00681634" w:rsidP="00405F6B">
            <w:pPr>
              <w:pStyle w:val="TableParagraph"/>
              <w:spacing w:before="55"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2</w:t>
            </w:r>
          </w:p>
        </w:tc>
        <w:tc>
          <w:tcPr>
            <w:tcW w:w="4455" w:type="pct"/>
          </w:tcPr>
          <w:p w14:paraId="0C2B1737" w14:textId="77777777" w:rsidR="00681634" w:rsidRPr="00C8014A" w:rsidRDefault="00681634" w:rsidP="00405F6B">
            <w:pPr>
              <w:pStyle w:val="TableParagraph"/>
              <w:spacing w:before="55" w:line="360" w:lineRule="auto"/>
              <w:ind w:left="112"/>
              <w:rPr>
                <w:rFonts w:ascii="Times New Roman" w:hAnsi="Times New Roman" w:cs="Times New Roman"/>
                <w:sz w:val="20"/>
                <w:szCs w:val="20"/>
              </w:rPr>
            </w:pPr>
            <w:r w:rsidRPr="00C8014A">
              <w:rPr>
                <w:rFonts w:ascii="Times New Roman" w:hAnsi="Times New Roman" w:cs="Times New Roman"/>
                <w:sz w:val="20"/>
                <w:szCs w:val="20"/>
              </w:rPr>
              <w:t>Sektörle işbirliğinin artırılması</w:t>
            </w:r>
          </w:p>
        </w:tc>
      </w:tr>
      <w:tr w:rsidR="00681634" w:rsidRPr="00C8014A" w14:paraId="57B5F0C7" w14:textId="77777777" w:rsidTr="001E36EF">
        <w:trPr>
          <w:trHeight w:val="308"/>
          <w:jc w:val="center"/>
        </w:trPr>
        <w:tc>
          <w:tcPr>
            <w:tcW w:w="545" w:type="pct"/>
          </w:tcPr>
          <w:p w14:paraId="1607C264"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3</w:t>
            </w:r>
          </w:p>
        </w:tc>
        <w:tc>
          <w:tcPr>
            <w:tcW w:w="4455" w:type="pct"/>
          </w:tcPr>
          <w:p w14:paraId="42B93F15"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Diğer resmi/özel kurum ve kuruluşlarla işbirliğinin artırılması</w:t>
            </w:r>
          </w:p>
        </w:tc>
      </w:tr>
      <w:tr w:rsidR="00681634" w:rsidRPr="00C8014A" w14:paraId="64803EAC" w14:textId="77777777" w:rsidTr="001E36EF">
        <w:trPr>
          <w:trHeight w:val="310"/>
          <w:jc w:val="center"/>
        </w:trPr>
        <w:tc>
          <w:tcPr>
            <w:tcW w:w="545" w:type="pct"/>
          </w:tcPr>
          <w:p w14:paraId="79E2EE90" w14:textId="77777777" w:rsidR="00681634" w:rsidRPr="00C8014A" w:rsidRDefault="00681634" w:rsidP="00405F6B">
            <w:pPr>
              <w:pStyle w:val="TableParagraph"/>
              <w:spacing w:before="58"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4</w:t>
            </w:r>
          </w:p>
        </w:tc>
        <w:tc>
          <w:tcPr>
            <w:tcW w:w="4455" w:type="pct"/>
          </w:tcPr>
          <w:p w14:paraId="11E6F636" w14:textId="77777777" w:rsidR="00681634" w:rsidRPr="00C8014A" w:rsidRDefault="00681634" w:rsidP="00405F6B">
            <w:pPr>
              <w:pStyle w:val="TableParagraph"/>
              <w:spacing w:before="58" w:line="360" w:lineRule="auto"/>
              <w:ind w:left="112"/>
              <w:rPr>
                <w:rFonts w:ascii="Times New Roman" w:hAnsi="Times New Roman" w:cs="Times New Roman"/>
                <w:sz w:val="20"/>
                <w:szCs w:val="20"/>
              </w:rPr>
            </w:pPr>
            <w:r w:rsidRPr="00C8014A">
              <w:rPr>
                <w:rFonts w:ascii="Times New Roman" w:hAnsi="Times New Roman" w:cs="Times New Roman"/>
                <w:sz w:val="20"/>
                <w:szCs w:val="20"/>
              </w:rPr>
              <w:t>STK’lar ile işbirliğinin artırılması</w:t>
            </w:r>
          </w:p>
        </w:tc>
      </w:tr>
      <w:tr w:rsidR="00681634" w:rsidRPr="00C8014A" w14:paraId="216B0378" w14:textId="77777777" w:rsidTr="001E36EF">
        <w:trPr>
          <w:trHeight w:val="308"/>
          <w:jc w:val="center"/>
        </w:trPr>
        <w:tc>
          <w:tcPr>
            <w:tcW w:w="545" w:type="pct"/>
          </w:tcPr>
          <w:p w14:paraId="26F12A26"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5</w:t>
            </w:r>
          </w:p>
        </w:tc>
        <w:tc>
          <w:tcPr>
            <w:tcW w:w="4455" w:type="pct"/>
          </w:tcPr>
          <w:p w14:paraId="0CEAA93B"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Kursiyerlerin zararlı alışkanlıklarının olması</w:t>
            </w:r>
          </w:p>
        </w:tc>
      </w:tr>
      <w:tr w:rsidR="00681634" w:rsidRPr="00C8014A" w14:paraId="0E8AB814" w14:textId="77777777" w:rsidTr="001E36EF">
        <w:trPr>
          <w:trHeight w:val="308"/>
          <w:jc w:val="center"/>
        </w:trPr>
        <w:tc>
          <w:tcPr>
            <w:tcW w:w="545" w:type="pct"/>
          </w:tcPr>
          <w:p w14:paraId="2170CD91" w14:textId="77777777" w:rsidR="00681634" w:rsidRPr="00C8014A" w:rsidRDefault="00681634" w:rsidP="00405F6B">
            <w:pPr>
              <w:pStyle w:val="TableParagraph"/>
              <w:spacing w:before="57"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6</w:t>
            </w:r>
          </w:p>
        </w:tc>
        <w:tc>
          <w:tcPr>
            <w:tcW w:w="4455" w:type="pct"/>
          </w:tcPr>
          <w:p w14:paraId="7F8AE546"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Kursiyer ve vatandaşlara yönelik seminer faaliyetlerinin az olması</w:t>
            </w:r>
          </w:p>
        </w:tc>
      </w:tr>
      <w:tr w:rsidR="00681634" w:rsidRPr="00C8014A" w14:paraId="0CAD1835" w14:textId="77777777" w:rsidTr="001E36EF">
        <w:trPr>
          <w:trHeight w:val="310"/>
          <w:jc w:val="center"/>
        </w:trPr>
        <w:tc>
          <w:tcPr>
            <w:tcW w:w="545" w:type="pct"/>
          </w:tcPr>
          <w:p w14:paraId="7AC47E4D" w14:textId="77777777" w:rsidR="00681634" w:rsidRPr="00C8014A" w:rsidRDefault="00681634" w:rsidP="00405F6B">
            <w:pPr>
              <w:pStyle w:val="TableParagraph"/>
              <w:spacing w:before="59"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7</w:t>
            </w:r>
          </w:p>
        </w:tc>
        <w:tc>
          <w:tcPr>
            <w:tcW w:w="4455" w:type="pct"/>
          </w:tcPr>
          <w:p w14:paraId="5F2E4229" w14:textId="77777777" w:rsidR="00681634" w:rsidRPr="00C8014A" w:rsidRDefault="00681634" w:rsidP="00405F6B">
            <w:pPr>
              <w:pStyle w:val="TableParagraph"/>
              <w:spacing w:before="59" w:line="360" w:lineRule="auto"/>
              <w:ind w:left="112"/>
              <w:rPr>
                <w:rFonts w:ascii="Times New Roman" w:hAnsi="Times New Roman" w:cs="Times New Roman"/>
                <w:sz w:val="20"/>
                <w:szCs w:val="20"/>
              </w:rPr>
            </w:pPr>
            <w:r w:rsidRPr="00C8014A">
              <w:rPr>
                <w:rFonts w:ascii="Times New Roman" w:hAnsi="Times New Roman" w:cs="Times New Roman"/>
                <w:sz w:val="20"/>
                <w:szCs w:val="20"/>
              </w:rPr>
              <w:t>Eğitimde bilgi ve iletişim teknolojilerinin kullanımının yetersiz olması</w:t>
            </w:r>
          </w:p>
        </w:tc>
      </w:tr>
      <w:tr w:rsidR="00681634" w:rsidRPr="00C8014A" w14:paraId="74088C6E" w14:textId="77777777" w:rsidTr="001E36EF">
        <w:trPr>
          <w:trHeight w:val="322"/>
          <w:jc w:val="center"/>
        </w:trPr>
        <w:tc>
          <w:tcPr>
            <w:tcW w:w="545" w:type="pct"/>
          </w:tcPr>
          <w:p w14:paraId="67865FA6" w14:textId="77777777" w:rsidR="00681634" w:rsidRPr="00C8014A" w:rsidRDefault="00681634" w:rsidP="00405F6B">
            <w:pPr>
              <w:pStyle w:val="TableParagraph"/>
              <w:spacing w:before="139"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8</w:t>
            </w:r>
          </w:p>
        </w:tc>
        <w:tc>
          <w:tcPr>
            <w:tcW w:w="4455" w:type="pct"/>
          </w:tcPr>
          <w:p w14:paraId="29105E90" w14:textId="5178C720" w:rsidR="00681634" w:rsidRPr="00C8014A" w:rsidRDefault="00681634" w:rsidP="00405F6B">
            <w:pPr>
              <w:pStyle w:val="TableParagraph"/>
              <w:spacing w:line="360" w:lineRule="auto"/>
              <w:ind w:left="112" w:right="297"/>
              <w:rPr>
                <w:rFonts w:ascii="Times New Roman" w:hAnsi="Times New Roman" w:cs="Times New Roman"/>
                <w:sz w:val="20"/>
                <w:szCs w:val="20"/>
              </w:rPr>
            </w:pPr>
            <w:r w:rsidRPr="00C8014A">
              <w:rPr>
                <w:rFonts w:ascii="Times New Roman" w:hAnsi="Times New Roman" w:cs="Times New Roman"/>
                <w:sz w:val="20"/>
                <w:szCs w:val="20"/>
              </w:rPr>
              <w:t>Örgün eğitimi destekleme ve yetiştirme kurslarının nitelik ve nicelik bakımından yetersiz</w:t>
            </w:r>
            <w:r w:rsidR="001E36EF">
              <w:rPr>
                <w:rFonts w:ascii="Times New Roman" w:hAnsi="Times New Roman" w:cs="Times New Roman"/>
                <w:sz w:val="20"/>
                <w:szCs w:val="20"/>
              </w:rPr>
              <w:t xml:space="preserve"> </w:t>
            </w:r>
            <w:r w:rsidRPr="00C8014A">
              <w:rPr>
                <w:rFonts w:ascii="Times New Roman" w:hAnsi="Times New Roman" w:cs="Times New Roman"/>
                <w:sz w:val="20"/>
                <w:szCs w:val="20"/>
              </w:rPr>
              <w:t>olması</w:t>
            </w:r>
          </w:p>
        </w:tc>
      </w:tr>
      <w:tr w:rsidR="00681634" w:rsidRPr="00C8014A" w14:paraId="6A8A3358" w14:textId="77777777" w:rsidTr="001E36EF">
        <w:trPr>
          <w:trHeight w:val="307"/>
          <w:jc w:val="center"/>
        </w:trPr>
        <w:tc>
          <w:tcPr>
            <w:tcW w:w="545" w:type="pct"/>
          </w:tcPr>
          <w:p w14:paraId="07005B2A" w14:textId="77777777" w:rsidR="00681634" w:rsidRPr="00C8014A" w:rsidRDefault="00681634" w:rsidP="00405F6B">
            <w:pPr>
              <w:pStyle w:val="TableParagraph"/>
              <w:spacing w:before="55" w:line="360" w:lineRule="auto"/>
              <w:ind w:left="20"/>
              <w:jc w:val="center"/>
              <w:rPr>
                <w:rFonts w:ascii="Times New Roman" w:hAnsi="Times New Roman" w:cs="Times New Roman"/>
                <w:b/>
                <w:sz w:val="20"/>
                <w:szCs w:val="20"/>
              </w:rPr>
            </w:pPr>
            <w:r w:rsidRPr="00C8014A">
              <w:rPr>
                <w:rFonts w:ascii="Times New Roman" w:hAnsi="Times New Roman" w:cs="Times New Roman"/>
                <w:b/>
                <w:sz w:val="20"/>
                <w:szCs w:val="20"/>
              </w:rPr>
              <w:t>9</w:t>
            </w:r>
          </w:p>
        </w:tc>
        <w:tc>
          <w:tcPr>
            <w:tcW w:w="4455" w:type="pct"/>
          </w:tcPr>
          <w:p w14:paraId="33B60FD5" w14:textId="77777777" w:rsidR="00681634" w:rsidRPr="00C8014A" w:rsidRDefault="00681634" w:rsidP="00405F6B">
            <w:pPr>
              <w:pStyle w:val="TableParagraph"/>
              <w:spacing w:before="55" w:line="360" w:lineRule="auto"/>
              <w:ind w:left="112"/>
              <w:rPr>
                <w:rFonts w:ascii="Times New Roman" w:hAnsi="Times New Roman" w:cs="Times New Roman"/>
                <w:sz w:val="20"/>
                <w:szCs w:val="20"/>
              </w:rPr>
            </w:pPr>
            <w:r w:rsidRPr="00C8014A">
              <w:rPr>
                <w:rFonts w:ascii="Times New Roman" w:hAnsi="Times New Roman" w:cs="Times New Roman"/>
                <w:sz w:val="20"/>
                <w:szCs w:val="20"/>
              </w:rPr>
              <w:t>Meslek edindirme kurslarının yetersizliği</w:t>
            </w:r>
          </w:p>
        </w:tc>
      </w:tr>
      <w:tr w:rsidR="00681634" w:rsidRPr="00C8014A" w14:paraId="0693B785" w14:textId="77777777" w:rsidTr="001E36EF">
        <w:trPr>
          <w:trHeight w:val="310"/>
          <w:jc w:val="center"/>
        </w:trPr>
        <w:tc>
          <w:tcPr>
            <w:tcW w:w="545" w:type="pct"/>
          </w:tcPr>
          <w:p w14:paraId="52E0B66C" w14:textId="77777777" w:rsidR="00681634" w:rsidRPr="00C8014A" w:rsidRDefault="00681634" w:rsidP="00405F6B">
            <w:pPr>
              <w:pStyle w:val="TableParagraph"/>
              <w:spacing w:before="57" w:line="360" w:lineRule="auto"/>
              <w:ind w:left="311" w:right="290"/>
              <w:jc w:val="center"/>
              <w:rPr>
                <w:rFonts w:ascii="Times New Roman" w:hAnsi="Times New Roman" w:cs="Times New Roman"/>
                <w:b/>
                <w:sz w:val="20"/>
                <w:szCs w:val="20"/>
              </w:rPr>
            </w:pPr>
            <w:r w:rsidRPr="00C8014A">
              <w:rPr>
                <w:rFonts w:ascii="Times New Roman" w:hAnsi="Times New Roman" w:cs="Times New Roman"/>
                <w:b/>
                <w:sz w:val="20"/>
                <w:szCs w:val="20"/>
              </w:rPr>
              <w:t>10</w:t>
            </w:r>
          </w:p>
        </w:tc>
        <w:tc>
          <w:tcPr>
            <w:tcW w:w="4455" w:type="pct"/>
          </w:tcPr>
          <w:p w14:paraId="11C325F4"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Kurslara devamsızlığın fazla olması</w:t>
            </w:r>
          </w:p>
        </w:tc>
      </w:tr>
      <w:tr w:rsidR="00681634" w:rsidRPr="00C8014A" w14:paraId="75D33BBF" w14:textId="77777777" w:rsidTr="001E36EF">
        <w:trPr>
          <w:trHeight w:val="308"/>
          <w:jc w:val="center"/>
        </w:trPr>
        <w:tc>
          <w:tcPr>
            <w:tcW w:w="545" w:type="pct"/>
          </w:tcPr>
          <w:p w14:paraId="6BF40D6E" w14:textId="77777777" w:rsidR="00681634" w:rsidRPr="00C8014A" w:rsidRDefault="00681634" w:rsidP="00405F6B">
            <w:pPr>
              <w:pStyle w:val="TableParagraph"/>
              <w:spacing w:before="57" w:line="360" w:lineRule="auto"/>
              <w:ind w:left="311" w:right="290"/>
              <w:jc w:val="center"/>
              <w:rPr>
                <w:rFonts w:ascii="Times New Roman" w:hAnsi="Times New Roman" w:cs="Times New Roman"/>
                <w:b/>
                <w:sz w:val="20"/>
                <w:szCs w:val="20"/>
              </w:rPr>
            </w:pPr>
            <w:r w:rsidRPr="00C8014A">
              <w:rPr>
                <w:rFonts w:ascii="Times New Roman" w:hAnsi="Times New Roman" w:cs="Times New Roman"/>
                <w:b/>
                <w:sz w:val="20"/>
                <w:szCs w:val="20"/>
              </w:rPr>
              <w:t>11</w:t>
            </w:r>
          </w:p>
        </w:tc>
        <w:tc>
          <w:tcPr>
            <w:tcW w:w="4455" w:type="pct"/>
          </w:tcPr>
          <w:p w14:paraId="0CB423EF"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Bazı kursların doluluk oranının az olması</w:t>
            </w:r>
          </w:p>
        </w:tc>
      </w:tr>
      <w:tr w:rsidR="00681634" w:rsidRPr="00C8014A" w14:paraId="39E26D52" w14:textId="77777777" w:rsidTr="001E36EF">
        <w:trPr>
          <w:trHeight w:val="310"/>
          <w:jc w:val="center"/>
        </w:trPr>
        <w:tc>
          <w:tcPr>
            <w:tcW w:w="545" w:type="pct"/>
          </w:tcPr>
          <w:p w14:paraId="43A809DE" w14:textId="77777777" w:rsidR="00681634" w:rsidRPr="00C8014A" w:rsidRDefault="00681634" w:rsidP="00405F6B">
            <w:pPr>
              <w:pStyle w:val="TableParagraph"/>
              <w:spacing w:before="57" w:line="360" w:lineRule="auto"/>
              <w:ind w:left="311" w:right="290"/>
              <w:jc w:val="center"/>
              <w:rPr>
                <w:rFonts w:ascii="Times New Roman" w:hAnsi="Times New Roman" w:cs="Times New Roman"/>
                <w:b/>
                <w:sz w:val="20"/>
                <w:szCs w:val="20"/>
              </w:rPr>
            </w:pPr>
            <w:r w:rsidRPr="00C8014A">
              <w:rPr>
                <w:rFonts w:ascii="Times New Roman" w:hAnsi="Times New Roman" w:cs="Times New Roman"/>
                <w:b/>
                <w:sz w:val="20"/>
                <w:szCs w:val="20"/>
              </w:rPr>
              <w:t>12</w:t>
            </w:r>
          </w:p>
        </w:tc>
        <w:tc>
          <w:tcPr>
            <w:tcW w:w="4455" w:type="pct"/>
          </w:tcPr>
          <w:p w14:paraId="208F70AD" w14:textId="77777777" w:rsidR="00681634" w:rsidRPr="00C8014A" w:rsidRDefault="00681634" w:rsidP="00405F6B">
            <w:pPr>
              <w:pStyle w:val="TableParagraph"/>
              <w:spacing w:before="57" w:line="360" w:lineRule="auto"/>
              <w:ind w:left="112"/>
              <w:rPr>
                <w:rFonts w:ascii="Times New Roman" w:hAnsi="Times New Roman" w:cs="Times New Roman"/>
                <w:sz w:val="20"/>
                <w:szCs w:val="20"/>
              </w:rPr>
            </w:pPr>
            <w:r w:rsidRPr="00C8014A">
              <w:rPr>
                <w:rFonts w:ascii="Times New Roman" w:hAnsi="Times New Roman" w:cs="Times New Roman"/>
                <w:sz w:val="20"/>
                <w:szCs w:val="20"/>
              </w:rPr>
              <w:t>Usta öğretici kursiyer iletişiminin yetersizliği</w:t>
            </w:r>
          </w:p>
        </w:tc>
      </w:tr>
    </w:tbl>
    <w:p w14:paraId="59BEB7BD" w14:textId="278586F3" w:rsidR="00673983" w:rsidRPr="001E0804" w:rsidRDefault="00673983" w:rsidP="001E0804">
      <w:pPr>
        <w:pStyle w:val="Tablo"/>
      </w:pPr>
      <w:bookmarkStart w:id="82" w:name="_Toc168063167"/>
      <w:r w:rsidRPr="001E0804">
        <w:lastRenderedPageBreak/>
        <w:t xml:space="preserve">Tablo </w:t>
      </w:r>
      <w:fldSimple w:instr=" SEQ Tablo \* ARABIC ">
        <w:r w:rsidR="00A66A0F" w:rsidRPr="001E0804">
          <w:t>29</w:t>
        </w:r>
      </w:fldSimple>
      <w:r w:rsidRPr="001E0804">
        <w:t xml:space="preserve"> Kurumsal Kapasitenin Geliştirilmesi</w:t>
      </w:r>
      <w:bookmarkEnd w:id="82"/>
    </w:p>
    <w:tbl>
      <w:tblPr>
        <w:tblStyle w:val="TabloKlavuzu"/>
        <w:tblW w:w="5003" w:type="pct"/>
        <w:jc w:val="center"/>
        <w:tblLook w:val="01E0" w:firstRow="1" w:lastRow="1" w:firstColumn="1" w:lastColumn="1" w:noHBand="0" w:noVBand="0"/>
      </w:tblPr>
      <w:tblGrid>
        <w:gridCol w:w="1059"/>
        <w:gridCol w:w="8293"/>
      </w:tblGrid>
      <w:tr w:rsidR="00681634" w:rsidRPr="001E36EF" w14:paraId="5B1FE3B1" w14:textId="77777777" w:rsidTr="001E0804">
        <w:trPr>
          <w:trHeight w:val="288"/>
          <w:jc w:val="center"/>
        </w:trPr>
        <w:tc>
          <w:tcPr>
            <w:tcW w:w="5000" w:type="pct"/>
            <w:gridSpan w:val="2"/>
            <w:shd w:val="clear" w:color="auto" w:fill="A8D08D" w:themeFill="accent6" w:themeFillTint="99"/>
          </w:tcPr>
          <w:p w14:paraId="1F31F8BB" w14:textId="77777777" w:rsidR="00681634" w:rsidRPr="001E36EF" w:rsidRDefault="00681634" w:rsidP="00405F6B">
            <w:pPr>
              <w:pStyle w:val="TableParagraph"/>
              <w:spacing w:before="57" w:line="360" w:lineRule="auto"/>
              <w:ind w:left="472"/>
              <w:rPr>
                <w:rFonts w:ascii="Times New Roman" w:hAnsi="Times New Roman" w:cs="Times New Roman"/>
                <w:b/>
              </w:rPr>
            </w:pPr>
            <w:r w:rsidRPr="001E36EF">
              <w:rPr>
                <w:rFonts w:ascii="Times New Roman" w:hAnsi="Times New Roman" w:cs="Times New Roman"/>
                <w:b/>
              </w:rPr>
              <w:t>3.TEMA: KURUMSAL KAPASİTENİN GELİŞTİRİLMESİ</w:t>
            </w:r>
          </w:p>
        </w:tc>
      </w:tr>
      <w:tr w:rsidR="00681634" w:rsidRPr="001E36EF" w14:paraId="23ADCC34" w14:textId="77777777" w:rsidTr="001E0804">
        <w:trPr>
          <w:trHeight w:val="288"/>
          <w:jc w:val="center"/>
        </w:trPr>
        <w:tc>
          <w:tcPr>
            <w:tcW w:w="566" w:type="pct"/>
          </w:tcPr>
          <w:p w14:paraId="716EDB42" w14:textId="77777777" w:rsidR="00681634" w:rsidRPr="001E36EF" w:rsidRDefault="00681634" w:rsidP="00405F6B">
            <w:pPr>
              <w:pStyle w:val="TableParagraph"/>
              <w:spacing w:before="57" w:line="360" w:lineRule="auto"/>
              <w:ind w:left="20"/>
              <w:jc w:val="center"/>
              <w:rPr>
                <w:rFonts w:ascii="Times New Roman" w:hAnsi="Times New Roman" w:cs="Times New Roman"/>
                <w:b/>
              </w:rPr>
            </w:pPr>
            <w:r w:rsidRPr="001E36EF">
              <w:rPr>
                <w:rFonts w:ascii="Times New Roman" w:hAnsi="Times New Roman" w:cs="Times New Roman"/>
                <w:b/>
              </w:rPr>
              <w:t>1</w:t>
            </w:r>
          </w:p>
        </w:tc>
        <w:tc>
          <w:tcPr>
            <w:tcW w:w="4434" w:type="pct"/>
          </w:tcPr>
          <w:p w14:paraId="44DE6AA3" w14:textId="77777777" w:rsidR="00681634" w:rsidRPr="001E36EF" w:rsidRDefault="00681634" w:rsidP="00405F6B">
            <w:pPr>
              <w:pStyle w:val="TableParagraph"/>
              <w:spacing w:before="57" w:line="360" w:lineRule="auto"/>
              <w:ind w:left="112"/>
              <w:rPr>
                <w:rFonts w:ascii="Times New Roman" w:hAnsi="Times New Roman" w:cs="Times New Roman"/>
              </w:rPr>
            </w:pPr>
            <w:r w:rsidRPr="001E36EF">
              <w:rPr>
                <w:rFonts w:ascii="Times New Roman" w:hAnsi="Times New Roman" w:cs="Times New Roman"/>
              </w:rPr>
              <w:t>Her kursun öğretmeninin bulunamaması</w:t>
            </w:r>
          </w:p>
        </w:tc>
      </w:tr>
      <w:tr w:rsidR="00681634" w:rsidRPr="001E36EF" w14:paraId="36B44164" w14:textId="77777777" w:rsidTr="001E0804">
        <w:trPr>
          <w:trHeight w:val="290"/>
          <w:jc w:val="center"/>
        </w:trPr>
        <w:tc>
          <w:tcPr>
            <w:tcW w:w="566" w:type="pct"/>
          </w:tcPr>
          <w:p w14:paraId="5D7FAA53" w14:textId="77777777" w:rsidR="00681634" w:rsidRPr="001E36EF" w:rsidRDefault="00681634" w:rsidP="00405F6B">
            <w:pPr>
              <w:pStyle w:val="TableParagraph"/>
              <w:spacing w:before="57" w:line="360" w:lineRule="auto"/>
              <w:ind w:left="20"/>
              <w:jc w:val="center"/>
              <w:rPr>
                <w:rFonts w:ascii="Times New Roman" w:hAnsi="Times New Roman" w:cs="Times New Roman"/>
                <w:b/>
              </w:rPr>
            </w:pPr>
            <w:r w:rsidRPr="001E36EF">
              <w:rPr>
                <w:rFonts w:ascii="Times New Roman" w:hAnsi="Times New Roman" w:cs="Times New Roman"/>
                <w:b/>
              </w:rPr>
              <w:t>2</w:t>
            </w:r>
          </w:p>
        </w:tc>
        <w:tc>
          <w:tcPr>
            <w:tcW w:w="4434" w:type="pct"/>
          </w:tcPr>
          <w:p w14:paraId="05B61E47" w14:textId="77777777" w:rsidR="00681634" w:rsidRPr="001E36EF" w:rsidRDefault="00681634" w:rsidP="00405F6B">
            <w:pPr>
              <w:pStyle w:val="TableParagraph"/>
              <w:spacing w:before="57" w:line="360" w:lineRule="auto"/>
              <w:ind w:left="112"/>
              <w:rPr>
                <w:rFonts w:ascii="Times New Roman" w:hAnsi="Times New Roman" w:cs="Times New Roman"/>
              </w:rPr>
            </w:pPr>
            <w:r w:rsidRPr="001E36EF">
              <w:rPr>
                <w:rFonts w:ascii="Times New Roman" w:hAnsi="Times New Roman" w:cs="Times New Roman"/>
              </w:rPr>
              <w:t>Çalışan memnuniyet düzeyinin bilinmemesi</w:t>
            </w:r>
          </w:p>
        </w:tc>
      </w:tr>
      <w:tr w:rsidR="00681634" w:rsidRPr="001E36EF" w14:paraId="28D4911A" w14:textId="77777777" w:rsidTr="001E0804">
        <w:trPr>
          <w:trHeight w:val="288"/>
          <w:jc w:val="center"/>
        </w:trPr>
        <w:tc>
          <w:tcPr>
            <w:tcW w:w="566" w:type="pct"/>
          </w:tcPr>
          <w:p w14:paraId="3C3D6AA0" w14:textId="77777777" w:rsidR="00681634" w:rsidRPr="001E36EF" w:rsidRDefault="00681634" w:rsidP="00405F6B">
            <w:pPr>
              <w:pStyle w:val="TableParagraph"/>
              <w:spacing w:before="57" w:line="360" w:lineRule="auto"/>
              <w:ind w:left="20"/>
              <w:jc w:val="center"/>
              <w:rPr>
                <w:rFonts w:ascii="Times New Roman" w:hAnsi="Times New Roman" w:cs="Times New Roman"/>
                <w:b/>
              </w:rPr>
            </w:pPr>
            <w:r w:rsidRPr="001E36EF">
              <w:rPr>
                <w:rFonts w:ascii="Times New Roman" w:hAnsi="Times New Roman" w:cs="Times New Roman"/>
                <w:b/>
              </w:rPr>
              <w:t>3</w:t>
            </w:r>
          </w:p>
        </w:tc>
        <w:tc>
          <w:tcPr>
            <w:tcW w:w="4434" w:type="pct"/>
          </w:tcPr>
          <w:p w14:paraId="1B30590A" w14:textId="77777777" w:rsidR="00681634" w:rsidRPr="001E36EF" w:rsidRDefault="00681634" w:rsidP="00405F6B">
            <w:pPr>
              <w:pStyle w:val="TableParagraph"/>
              <w:spacing w:before="57" w:line="360" w:lineRule="auto"/>
              <w:ind w:left="112"/>
              <w:rPr>
                <w:rFonts w:ascii="Times New Roman" w:hAnsi="Times New Roman" w:cs="Times New Roman"/>
              </w:rPr>
            </w:pPr>
            <w:r w:rsidRPr="001E36EF">
              <w:rPr>
                <w:rFonts w:ascii="Times New Roman" w:hAnsi="Times New Roman" w:cs="Times New Roman"/>
              </w:rPr>
              <w:t>Çalışanların motivasyonunu artıracak eğitim dışı etkinliklerin yetersiz olması</w:t>
            </w:r>
          </w:p>
        </w:tc>
      </w:tr>
      <w:tr w:rsidR="00681634" w:rsidRPr="001E36EF" w14:paraId="37835C8E" w14:textId="77777777" w:rsidTr="001E0804">
        <w:trPr>
          <w:trHeight w:val="288"/>
          <w:jc w:val="center"/>
        </w:trPr>
        <w:tc>
          <w:tcPr>
            <w:tcW w:w="566" w:type="pct"/>
          </w:tcPr>
          <w:p w14:paraId="7DCF5C52"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4</w:t>
            </w:r>
          </w:p>
        </w:tc>
        <w:tc>
          <w:tcPr>
            <w:tcW w:w="4434" w:type="pct"/>
          </w:tcPr>
          <w:p w14:paraId="1715B9BE"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Mesleki teknik eğitim kurslarının donanımlarının yetersiz olması</w:t>
            </w:r>
          </w:p>
        </w:tc>
      </w:tr>
      <w:tr w:rsidR="00681634" w:rsidRPr="001E36EF" w14:paraId="12BD75B8" w14:textId="77777777" w:rsidTr="001E0804">
        <w:trPr>
          <w:trHeight w:val="289"/>
          <w:jc w:val="center"/>
        </w:trPr>
        <w:tc>
          <w:tcPr>
            <w:tcW w:w="566" w:type="pct"/>
          </w:tcPr>
          <w:p w14:paraId="458285B5"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5</w:t>
            </w:r>
          </w:p>
        </w:tc>
        <w:tc>
          <w:tcPr>
            <w:tcW w:w="4434" w:type="pct"/>
          </w:tcPr>
          <w:p w14:paraId="3B504D97"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Çalışanların yönetim süreçlerine yeterli düzeyde katılımının sağlanamaması</w:t>
            </w:r>
          </w:p>
        </w:tc>
      </w:tr>
      <w:tr w:rsidR="00681634" w:rsidRPr="001E36EF" w14:paraId="4306038D" w14:textId="77777777" w:rsidTr="001E0804">
        <w:trPr>
          <w:trHeight w:val="289"/>
          <w:jc w:val="center"/>
        </w:trPr>
        <w:tc>
          <w:tcPr>
            <w:tcW w:w="566" w:type="pct"/>
          </w:tcPr>
          <w:p w14:paraId="0959E1D9"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6</w:t>
            </w:r>
          </w:p>
        </w:tc>
        <w:tc>
          <w:tcPr>
            <w:tcW w:w="4434" w:type="pct"/>
          </w:tcPr>
          <w:p w14:paraId="5839F8AE"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Çalışanların ödüllendirilmelerinin yeterli düzeyde olmaması</w:t>
            </w:r>
          </w:p>
        </w:tc>
      </w:tr>
      <w:tr w:rsidR="00681634" w:rsidRPr="001E36EF" w14:paraId="5CFE38CC" w14:textId="77777777" w:rsidTr="001E0804">
        <w:trPr>
          <w:trHeight w:val="288"/>
          <w:jc w:val="center"/>
        </w:trPr>
        <w:tc>
          <w:tcPr>
            <w:tcW w:w="566" w:type="pct"/>
          </w:tcPr>
          <w:p w14:paraId="58C317FB"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7</w:t>
            </w:r>
          </w:p>
        </w:tc>
        <w:tc>
          <w:tcPr>
            <w:tcW w:w="4434" w:type="pct"/>
          </w:tcPr>
          <w:p w14:paraId="4F7BD744"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Kurumun fiziki kapasitesinin yetersiz olması</w:t>
            </w:r>
          </w:p>
        </w:tc>
      </w:tr>
      <w:tr w:rsidR="00681634" w:rsidRPr="001E36EF" w14:paraId="79A6136C" w14:textId="77777777" w:rsidTr="001E0804">
        <w:trPr>
          <w:trHeight w:val="407"/>
          <w:jc w:val="center"/>
        </w:trPr>
        <w:tc>
          <w:tcPr>
            <w:tcW w:w="566" w:type="pct"/>
          </w:tcPr>
          <w:p w14:paraId="1FD5D5EF"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8</w:t>
            </w:r>
          </w:p>
        </w:tc>
        <w:tc>
          <w:tcPr>
            <w:tcW w:w="4434" w:type="pct"/>
          </w:tcPr>
          <w:p w14:paraId="697CF3E9" w14:textId="77777777" w:rsidR="00681634" w:rsidRPr="001E36EF" w:rsidRDefault="00681634" w:rsidP="00405F6B">
            <w:pPr>
              <w:pStyle w:val="TableParagraph"/>
              <w:spacing w:line="360" w:lineRule="auto"/>
              <w:ind w:left="112" w:right="711"/>
              <w:rPr>
                <w:rFonts w:ascii="Times New Roman" w:hAnsi="Times New Roman" w:cs="Times New Roman"/>
              </w:rPr>
            </w:pPr>
            <w:r w:rsidRPr="001E36EF">
              <w:rPr>
                <w:rFonts w:ascii="Times New Roman" w:hAnsi="Times New Roman" w:cs="Times New Roman"/>
              </w:rPr>
              <w:t>Bedensel engelli, ekonomik düzeyi düşük, dezavantajlı, yaşlı kursiyerler için kurumun fiziki yetersizliği</w:t>
            </w:r>
          </w:p>
        </w:tc>
      </w:tr>
      <w:tr w:rsidR="00681634" w:rsidRPr="001E36EF" w14:paraId="14318A98" w14:textId="77777777" w:rsidTr="001E0804">
        <w:trPr>
          <w:trHeight w:val="286"/>
          <w:jc w:val="center"/>
        </w:trPr>
        <w:tc>
          <w:tcPr>
            <w:tcW w:w="566" w:type="pct"/>
          </w:tcPr>
          <w:p w14:paraId="73441802" w14:textId="77777777" w:rsidR="00681634" w:rsidRPr="001E36EF" w:rsidRDefault="00681634" w:rsidP="00405F6B">
            <w:pPr>
              <w:pStyle w:val="TableParagraph"/>
              <w:spacing w:line="360" w:lineRule="auto"/>
              <w:ind w:left="20"/>
              <w:jc w:val="center"/>
              <w:rPr>
                <w:rFonts w:ascii="Times New Roman" w:hAnsi="Times New Roman" w:cs="Times New Roman"/>
                <w:b/>
              </w:rPr>
            </w:pPr>
            <w:r w:rsidRPr="001E36EF">
              <w:rPr>
                <w:rFonts w:ascii="Times New Roman" w:hAnsi="Times New Roman" w:cs="Times New Roman"/>
                <w:b/>
              </w:rPr>
              <w:t>9</w:t>
            </w:r>
          </w:p>
        </w:tc>
        <w:tc>
          <w:tcPr>
            <w:tcW w:w="4434" w:type="pct"/>
          </w:tcPr>
          <w:p w14:paraId="1659F5A5"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Okul sağlığı ve temizliği konusunda yetersizliklerin olması</w:t>
            </w:r>
          </w:p>
        </w:tc>
      </w:tr>
      <w:tr w:rsidR="00681634" w:rsidRPr="001E36EF" w14:paraId="37AEC7EE" w14:textId="77777777" w:rsidTr="001E0804">
        <w:trPr>
          <w:trHeight w:val="288"/>
          <w:jc w:val="center"/>
        </w:trPr>
        <w:tc>
          <w:tcPr>
            <w:tcW w:w="566" w:type="pct"/>
          </w:tcPr>
          <w:p w14:paraId="4B9E9FEB" w14:textId="77777777" w:rsidR="00681634" w:rsidRPr="001E36EF" w:rsidRDefault="00681634" w:rsidP="00405F6B">
            <w:pPr>
              <w:pStyle w:val="TableParagraph"/>
              <w:spacing w:line="360" w:lineRule="auto"/>
              <w:ind w:left="311" w:right="290"/>
              <w:jc w:val="center"/>
              <w:rPr>
                <w:rFonts w:ascii="Times New Roman" w:hAnsi="Times New Roman" w:cs="Times New Roman"/>
                <w:b/>
              </w:rPr>
            </w:pPr>
            <w:r w:rsidRPr="001E36EF">
              <w:rPr>
                <w:rFonts w:ascii="Times New Roman" w:hAnsi="Times New Roman" w:cs="Times New Roman"/>
                <w:b/>
              </w:rPr>
              <w:t>10</w:t>
            </w:r>
          </w:p>
        </w:tc>
        <w:tc>
          <w:tcPr>
            <w:tcW w:w="4434" w:type="pct"/>
          </w:tcPr>
          <w:p w14:paraId="1F69C4C7"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Hizmet içi eğitim alan öğretmen sayısının yetersiz olması</w:t>
            </w:r>
          </w:p>
        </w:tc>
      </w:tr>
      <w:tr w:rsidR="00681634" w:rsidRPr="001E36EF" w14:paraId="366EFAC6" w14:textId="77777777" w:rsidTr="001E0804">
        <w:trPr>
          <w:trHeight w:val="289"/>
          <w:jc w:val="center"/>
        </w:trPr>
        <w:tc>
          <w:tcPr>
            <w:tcW w:w="566" w:type="pct"/>
          </w:tcPr>
          <w:p w14:paraId="4738D3CC" w14:textId="77777777" w:rsidR="00681634" w:rsidRPr="001E36EF" w:rsidRDefault="00681634" w:rsidP="00405F6B">
            <w:pPr>
              <w:pStyle w:val="TableParagraph"/>
              <w:spacing w:line="360" w:lineRule="auto"/>
              <w:ind w:left="311" w:right="290"/>
              <w:jc w:val="center"/>
              <w:rPr>
                <w:rFonts w:ascii="Times New Roman" w:hAnsi="Times New Roman" w:cs="Times New Roman"/>
                <w:b/>
              </w:rPr>
            </w:pPr>
            <w:r w:rsidRPr="001E36EF">
              <w:rPr>
                <w:rFonts w:ascii="Times New Roman" w:hAnsi="Times New Roman" w:cs="Times New Roman"/>
                <w:b/>
              </w:rPr>
              <w:t>11</w:t>
            </w:r>
          </w:p>
        </w:tc>
        <w:tc>
          <w:tcPr>
            <w:tcW w:w="4434" w:type="pct"/>
          </w:tcPr>
          <w:p w14:paraId="6A2206E2"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Yüksek lisans ve doktora yapan öğretmen sayısının az olması</w:t>
            </w:r>
          </w:p>
        </w:tc>
      </w:tr>
      <w:tr w:rsidR="00681634" w:rsidRPr="001E36EF" w14:paraId="707E19AC" w14:textId="77777777" w:rsidTr="001E0804">
        <w:trPr>
          <w:trHeight w:val="289"/>
          <w:jc w:val="center"/>
        </w:trPr>
        <w:tc>
          <w:tcPr>
            <w:tcW w:w="566" w:type="pct"/>
          </w:tcPr>
          <w:p w14:paraId="5A973C45" w14:textId="77777777" w:rsidR="00681634" w:rsidRPr="001E36EF" w:rsidRDefault="00681634" w:rsidP="00405F6B">
            <w:pPr>
              <w:pStyle w:val="TableParagraph"/>
              <w:spacing w:line="360" w:lineRule="auto"/>
              <w:ind w:left="311" w:right="290"/>
              <w:jc w:val="center"/>
              <w:rPr>
                <w:rFonts w:ascii="Times New Roman" w:hAnsi="Times New Roman" w:cs="Times New Roman"/>
                <w:b/>
              </w:rPr>
            </w:pPr>
            <w:r w:rsidRPr="001E36EF">
              <w:rPr>
                <w:rFonts w:ascii="Times New Roman" w:hAnsi="Times New Roman" w:cs="Times New Roman"/>
                <w:b/>
              </w:rPr>
              <w:t>12</w:t>
            </w:r>
          </w:p>
        </w:tc>
        <w:tc>
          <w:tcPr>
            <w:tcW w:w="4434" w:type="pct"/>
          </w:tcPr>
          <w:p w14:paraId="76F001B3" w14:textId="77777777" w:rsidR="00681634" w:rsidRPr="001E36EF" w:rsidRDefault="00681634" w:rsidP="00405F6B">
            <w:pPr>
              <w:pStyle w:val="TableParagraph"/>
              <w:spacing w:line="360" w:lineRule="auto"/>
              <w:ind w:left="112"/>
              <w:rPr>
                <w:rFonts w:ascii="Times New Roman" w:hAnsi="Times New Roman" w:cs="Times New Roman"/>
              </w:rPr>
            </w:pPr>
            <w:r w:rsidRPr="001E36EF">
              <w:rPr>
                <w:rFonts w:ascii="Times New Roman" w:hAnsi="Times New Roman" w:cs="Times New Roman"/>
              </w:rPr>
              <w:t>İnsan kaynaklarının eğitimi ve geliştirilmesi</w:t>
            </w:r>
          </w:p>
        </w:tc>
      </w:tr>
    </w:tbl>
    <w:p w14:paraId="30ABE02F" w14:textId="77777777" w:rsidR="00681634" w:rsidRPr="001E0804" w:rsidRDefault="00681634" w:rsidP="00681634">
      <w:pPr>
        <w:spacing w:line="360" w:lineRule="auto"/>
        <w:jc w:val="both"/>
        <w:rPr>
          <w:rFonts w:cs="Times New Roman"/>
        </w:rPr>
      </w:pPr>
    </w:p>
    <w:p w14:paraId="677ED40C" w14:textId="72661ABC" w:rsidR="0013622E" w:rsidRPr="001E0804" w:rsidRDefault="0013622E" w:rsidP="009B1649">
      <w:pPr>
        <w:spacing w:line="360" w:lineRule="auto"/>
        <w:rPr>
          <w:rFonts w:cs="Times New Roman"/>
          <w:b/>
          <w:bCs/>
        </w:rPr>
      </w:pPr>
    </w:p>
    <w:p w14:paraId="0799CE78" w14:textId="77777777" w:rsidR="0080086A" w:rsidRPr="001E0804" w:rsidRDefault="0080086A" w:rsidP="009B1649">
      <w:pPr>
        <w:spacing w:line="360" w:lineRule="auto"/>
        <w:ind w:left="851"/>
        <w:rPr>
          <w:rFonts w:cs="Times New Roman"/>
          <w:b/>
          <w:bCs/>
          <w:color w:val="4472C4" w:themeColor="accent1"/>
        </w:rPr>
      </w:pPr>
    </w:p>
    <w:p w14:paraId="572CCB39" w14:textId="77777777" w:rsidR="00733A16" w:rsidRPr="001E0804" w:rsidRDefault="00733A16" w:rsidP="00F55693">
      <w:pPr>
        <w:pStyle w:val="Balk1"/>
      </w:pPr>
    </w:p>
    <w:p w14:paraId="6C7D2784" w14:textId="7C80B1AB" w:rsidR="00733A16" w:rsidRPr="001E0804" w:rsidRDefault="00733A16" w:rsidP="00F55693">
      <w:pPr>
        <w:pStyle w:val="Balk1"/>
      </w:pPr>
    </w:p>
    <w:p w14:paraId="702CF7D0" w14:textId="09C05486" w:rsidR="002F047E" w:rsidRPr="001E0804" w:rsidRDefault="002F047E" w:rsidP="009B1649">
      <w:pPr>
        <w:spacing w:line="360" w:lineRule="auto"/>
        <w:rPr>
          <w:rFonts w:cs="Times New Roman"/>
        </w:rPr>
      </w:pPr>
    </w:p>
    <w:p w14:paraId="32775393" w14:textId="5CD52D62" w:rsidR="002F047E" w:rsidRPr="001E0804" w:rsidRDefault="002F047E" w:rsidP="009B1649">
      <w:pPr>
        <w:spacing w:line="360" w:lineRule="auto"/>
        <w:rPr>
          <w:rFonts w:cs="Times New Roman"/>
        </w:rPr>
      </w:pPr>
    </w:p>
    <w:p w14:paraId="793AF159" w14:textId="470798B8" w:rsidR="002F047E" w:rsidRPr="001E0804" w:rsidRDefault="002F047E" w:rsidP="009B1649">
      <w:pPr>
        <w:spacing w:line="360" w:lineRule="auto"/>
        <w:rPr>
          <w:rFonts w:cs="Times New Roman"/>
        </w:rPr>
      </w:pPr>
    </w:p>
    <w:p w14:paraId="097A96C0" w14:textId="00F774BE" w:rsidR="002F047E" w:rsidRPr="001E0804" w:rsidRDefault="002F047E" w:rsidP="009B1649">
      <w:pPr>
        <w:spacing w:line="360" w:lineRule="auto"/>
        <w:rPr>
          <w:rFonts w:cs="Times New Roman"/>
        </w:rPr>
      </w:pPr>
    </w:p>
    <w:p w14:paraId="30465C30" w14:textId="72AA3F57" w:rsidR="002F047E" w:rsidRPr="001E0804" w:rsidRDefault="002F047E" w:rsidP="009B1649">
      <w:pPr>
        <w:spacing w:line="360" w:lineRule="auto"/>
        <w:rPr>
          <w:rFonts w:cs="Times New Roman"/>
        </w:rPr>
      </w:pPr>
    </w:p>
    <w:p w14:paraId="084CF43B" w14:textId="73663E8F" w:rsidR="002F047E" w:rsidRPr="001E0804" w:rsidRDefault="002F047E" w:rsidP="009B1649">
      <w:pPr>
        <w:spacing w:line="360" w:lineRule="auto"/>
        <w:rPr>
          <w:rFonts w:cs="Times New Roman"/>
        </w:rPr>
      </w:pPr>
    </w:p>
    <w:p w14:paraId="347AE71D" w14:textId="63C6C74D" w:rsidR="002F047E" w:rsidRPr="001E0804" w:rsidRDefault="002F047E" w:rsidP="009B1649">
      <w:pPr>
        <w:spacing w:line="360" w:lineRule="auto"/>
        <w:rPr>
          <w:rFonts w:cs="Times New Roman"/>
        </w:rPr>
      </w:pPr>
    </w:p>
    <w:p w14:paraId="5BD8C7C3" w14:textId="38581022" w:rsidR="002F047E" w:rsidRPr="001E0804" w:rsidRDefault="002F047E" w:rsidP="009B1649">
      <w:pPr>
        <w:spacing w:line="360" w:lineRule="auto"/>
        <w:rPr>
          <w:rFonts w:cs="Times New Roman"/>
        </w:rPr>
      </w:pPr>
    </w:p>
    <w:p w14:paraId="549E9029" w14:textId="5642FB1A" w:rsidR="00681634" w:rsidRPr="0016136C" w:rsidRDefault="00681634" w:rsidP="00F55693">
      <w:pPr>
        <w:pStyle w:val="Balk1"/>
        <w:numPr>
          <w:ilvl w:val="0"/>
          <w:numId w:val="15"/>
        </w:numPr>
      </w:pPr>
      <w:bookmarkStart w:id="83" w:name="_Toc165969762"/>
      <w:r w:rsidRPr="0016136C">
        <w:lastRenderedPageBreak/>
        <w:t>GELECEĞE BAKIŞ</w:t>
      </w:r>
      <w:bookmarkEnd w:id="83"/>
    </w:p>
    <w:p w14:paraId="65C939AC" w14:textId="77463A8B" w:rsidR="00685D8F" w:rsidRPr="008328EB" w:rsidRDefault="00685D8F" w:rsidP="00681634">
      <w:pPr>
        <w:spacing w:line="360" w:lineRule="auto"/>
        <w:jc w:val="both"/>
        <w:rPr>
          <w:rFonts w:eastAsia="Times New Roman" w:cs="Times New Roman"/>
          <w:sz w:val="24"/>
          <w:szCs w:val="24"/>
        </w:rPr>
      </w:pPr>
      <w:r w:rsidRPr="008328EB">
        <w:rPr>
          <w:rFonts w:eastAsia="Times New Roman" w:cs="Times New Roman"/>
          <w:sz w:val="24"/>
          <w:szCs w:val="24"/>
        </w:rPr>
        <w:t>Kurum</w:t>
      </w:r>
      <w:r w:rsidR="009A5B84" w:rsidRPr="008328EB">
        <w:rPr>
          <w:rFonts w:eastAsia="Times New Roman" w:cs="Times New Roman"/>
          <w:sz w:val="24"/>
          <w:szCs w:val="24"/>
        </w:rPr>
        <w:t xml:space="preserve"> </w:t>
      </w:r>
      <w:r w:rsidRPr="008328EB">
        <w:rPr>
          <w:rFonts w:eastAsia="Times New Roman" w:cs="Times New Roman"/>
          <w:sz w:val="24"/>
          <w:szCs w:val="24"/>
        </w:rPr>
        <w:t>Müdürlüğümüzün</w:t>
      </w:r>
      <w:r w:rsidR="009A5B84" w:rsidRPr="008328EB">
        <w:rPr>
          <w:rFonts w:eastAsia="Times New Roman" w:cs="Times New Roman"/>
          <w:sz w:val="24"/>
          <w:szCs w:val="24"/>
        </w:rPr>
        <w:t xml:space="preserve"> </w:t>
      </w:r>
      <w:r w:rsidRPr="008328EB">
        <w:rPr>
          <w:rFonts w:eastAsia="Times New Roman" w:cs="Times New Roman"/>
          <w:sz w:val="24"/>
          <w:szCs w:val="24"/>
        </w:rPr>
        <w:t>Misyon,</w:t>
      </w:r>
      <w:r w:rsidR="0098514B" w:rsidRPr="008328EB">
        <w:rPr>
          <w:rFonts w:eastAsia="Times New Roman" w:cs="Times New Roman"/>
          <w:sz w:val="24"/>
          <w:szCs w:val="24"/>
        </w:rPr>
        <w:t xml:space="preserve"> </w:t>
      </w:r>
      <w:r w:rsidR="00523AB2" w:rsidRPr="008328EB">
        <w:rPr>
          <w:rFonts w:eastAsia="Times New Roman" w:cs="Times New Roman"/>
          <w:sz w:val="24"/>
          <w:szCs w:val="24"/>
        </w:rPr>
        <w:t>vizyon, temel</w:t>
      </w:r>
      <w:r w:rsidR="009A5B84" w:rsidRPr="008328EB">
        <w:rPr>
          <w:rFonts w:eastAsia="Times New Roman" w:cs="Times New Roman"/>
          <w:sz w:val="24"/>
          <w:szCs w:val="24"/>
        </w:rPr>
        <w:t xml:space="preserve"> </w:t>
      </w:r>
      <w:r w:rsidRPr="008328EB">
        <w:rPr>
          <w:rFonts w:eastAsia="Times New Roman" w:cs="Times New Roman"/>
          <w:sz w:val="24"/>
          <w:szCs w:val="24"/>
        </w:rPr>
        <w:t>ilke</w:t>
      </w:r>
      <w:r w:rsidR="009A5B84" w:rsidRPr="008328EB">
        <w:rPr>
          <w:rFonts w:eastAsia="Times New Roman" w:cs="Times New Roman"/>
          <w:sz w:val="24"/>
          <w:szCs w:val="24"/>
        </w:rPr>
        <w:t xml:space="preserve"> </w:t>
      </w:r>
      <w:r w:rsidRPr="008328EB">
        <w:rPr>
          <w:rFonts w:eastAsia="Times New Roman" w:cs="Times New Roman"/>
          <w:sz w:val="24"/>
          <w:szCs w:val="24"/>
        </w:rPr>
        <w:t>ve</w:t>
      </w:r>
      <w:r w:rsidR="009A5B84" w:rsidRPr="008328EB">
        <w:rPr>
          <w:rFonts w:eastAsia="Times New Roman" w:cs="Times New Roman"/>
          <w:sz w:val="24"/>
          <w:szCs w:val="24"/>
        </w:rPr>
        <w:t xml:space="preserve"> </w:t>
      </w:r>
      <w:r w:rsidRPr="008328EB">
        <w:rPr>
          <w:rFonts w:eastAsia="Times New Roman" w:cs="Times New Roman"/>
          <w:sz w:val="24"/>
          <w:szCs w:val="24"/>
        </w:rPr>
        <w:t>değerlerinin</w:t>
      </w:r>
      <w:r w:rsidR="009A5B84" w:rsidRPr="008328EB">
        <w:rPr>
          <w:rFonts w:eastAsia="Times New Roman" w:cs="Times New Roman"/>
          <w:sz w:val="24"/>
          <w:szCs w:val="24"/>
        </w:rPr>
        <w:t xml:space="preserve"> </w:t>
      </w:r>
      <w:r w:rsidRPr="008328EB">
        <w:rPr>
          <w:rFonts w:eastAsia="Times New Roman" w:cs="Times New Roman"/>
          <w:sz w:val="24"/>
          <w:szCs w:val="24"/>
        </w:rPr>
        <w:t>oluşturulması</w:t>
      </w:r>
      <w:r w:rsidR="009A5B84" w:rsidRPr="008328EB">
        <w:rPr>
          <w:rFonts w:eastAsia="Times New Roman" w:cs="Times New Roman"/>
          <w:sz w:val="24"/>
          <w:szCs w:val="24"/>
        </w:rPr>
        <w:t xml:space="preserve"> </w:t>
      </w:r>
      <w:r w:rsidRPr="008328EB">
        <w:rPr>
          <w:rFonts w:eastAsia="Times New Roman" w:cs="Times New Roman"/>
          <w:sz w:val="24"/>
          <w:szCs w:val="24"/>
        </w:rPr>
        <w:t>kapsamında öğretmenlerimiz, öğrencilerimiz, velilerimiz, çalışanlarımız ve diğer</w:t>
      </w:r>
      <w:r w:rsidR="009A5B84" w:rsidRPr="008328EB">
        <w:rPr>
          <w:rFonts w:eastAsia="Times New Roman" w:cs="Times New Roman"/>
          <w:sz w:val="24"/>
          <w:szCs w:val="24"/>
        </w:rPr>
        <w:t xml:space="preserve"> </w:t>
      </w:r>
      <w:r w:rsidRPr="008328EB">
        <w:rPr>
          <w:rFonts w:eastAsia="Times New Roman" w:cs="Times New Roman"/>
          <w:sz w:val="24"/>
          <w:szCs w:val="24"/>
        </w:rPr>
        <w:t>paydaşlarımızdan</w:t>
      </w:r>
      <w:r w:rsidR="009A5B84" w:rsidRPr="008328EB">
        <w:rPr>
          <w:rFonts w:eastAsia="Times New Roman" w:cs="Times New Roman"/>
          <w:sz w:val="24"/>
          <w:szCs w:val="24"/>
        </w:rPr>
        <w:t xml:space="preserve"> </w:t>
      </w:r>
      <w:r w:rsidRPr="008328EB">
        <w:rPr>
          <w:rFonts w:eastAsia="Times New Roman" w:cs="Times New Roman"/>
          <w:sz w:val="24"/>
          <w:szCs w:val="24"/>
        </w:rPr>
        <w:t>alınan görüşler, sonucunda stratejik plan hazırlama ekibi tarafından</w:t>
      </w:r>
      <w:r w:rsidR="009A5B84" w:rsidRPr="008328EB">
        <w:rPr>
          <w:rFonts w:eastAsia="Times New Roman" w:cs="Times New Roman"/>
          <w:sz w:val="24"/>
          <w:szCs w:val="24"/>
        </w:rPr>
        <w:t xml:space="preserve"> </w:t>
      </w:r>
      <w:r w:rsidRPr="008328EB">
        <w:rPr>
          <w:rFonts w:eastAsia="Times New Roman" w:cs="Times New Roman"/>
          <w:sz w:val="24"/>
          <w:szCs w:val="24"/>
        </w:rPr>
        <w:t xml:space="preserve">oluşturulan Misyon, </w:t>
      </w:r>
      <w:r w:rsidR="00523AB2" w:rsidRPr="008328EB">
        <w:rPr>
          <w:rFonts w:eastAsia="Times New Roman" w:cs="Times New Roman"/>
          <w:sz w:val="24"/>
          <w:szCs w:val="24"/>
        </w:rPr>
        <w:t>Vizyon, Temel</w:t>
      </w:r>
      <w:r w:rsidR="009A5B84" w:rsidRPr="008328EB">
        <w:rPr>
          <w:rFonts w:eastAsia="Times New Roman" w:cs="Times New Roman"/>
          <w:sz w:val="24"/>
          <w:szCs w:val="24"/>
        </w:rPr>
        <w:t xml:space="preserve"> </w:t>
      </w:r>
      <w:r w:rsidRPr="008328EB">
        <w:rPr>
          <w:rFonts w:eastAsia="Times New Roman" w:cs="Times New Roman"/>
          <w:sz w:val="24"/>
          <w:szCs w:val="24"/>
        </w:rPr>
        <w:t>Değerler;</w:t>
      </w:r>
      <w:r w:rsidR="009A5B84" w:rsidRPr="008328EB">
        <w:rPr>
          <w:rFonts w:eastAsia="Times New Roman" w:cs="Times New Roman"/>
          <w:sz w:val="24"/>
          <w:szCs w:val="24"/>
        </w:rPr>
        <w:t xml:space="preserve"> </w:t>
      </w:r>
      <w:r w:rsidRPr="008328EB">
        <w:rPr>
          <w:rFonts w:eastAsia="Times New Roman" w:cs="Times New Roman"/>
          <w:sz w:val="24"/>
          <w:szCs w:val="24"/>
        </w:rPr>
        <w:t>Kurumumuz</w:t>
      </w:r>
      <w:r w:rsidR="009A5B84" w:rsidRPr="008328EB">
        <w:rPr>
          <w:rFonts w:eastAsia="Times New Roman" w:cs="Times New Roman"/>
          <w:sz w:val="24"/>
          <w:szCs w:val="24"/>
        </w:rPr>
        <w:t xml:space="preserve"> </w:t>
      </w:r>
      <w:r w:rsidRPr="008328EB">
        <w:rPr>
          <w:rFonts w:eastAsia="Times New Roman" w:cs="Times New Roman"/>
          <w:sz w:val="24"/>
          <w:szCs w:val="24"/>
        </w:rPr>
        <w:t>üst</w:t>
      </w:r>
      <w:r w:rsidR="009A5B84" w:rsidRPr="008328EB">
        <w:rPr>
          <w:rFonts w:eastAsia="Times New Roman" w:cs="Times New Roman"/>
          <w:sz w:val="24"/>
          <w:szCs w:val="24"/>
        </w:rPr>
        <w:t xml:space="preserve"> </w:t>
      </w:r>
      <w:r w:rsidRPr="008328EB">
        <w:rPr>
          <w:rFonts w:eastAsia="Times New Roman" w:cs="Times New Roman"/>
          <w:sz w:val="24"/>
          <w:szCs w:val="24"/>
        </w:rPr>
        <w:t>kurulana</w:t>
      </w:r>
      <w:r w:rsidR="009A5B84" w:rsidRPr="008328EB">
        <w:rPr>
          <w:rFonts w:eastAsia="Times New Roman" w:cs="Times New Roman"/>
          <w:sz w:val="24"/>
          <w:szCs w:val="24"/>
        </w:rPr>
        <w:t xml:space="preserve"> </w:t>
      </w:r>
      <w:r w:rsidRPr="008328EB">
        <w:rPr>
          <w:rFonts w:eastAsia="Times New Roman" w:cs="Times New Roman"/>
          <w:sz w:val="24"/>
          <w:szCs w:val="24"/>
        </w:rPr>
        <w:t>sunulmuş</w:t>
      </w:r>
      <w:r w:rsidR="009A5B84" w:rsidRPr="008328EB">
        <w:rPr>
          <w:rFonts w:eastAsia="Times New Roman" w:cs="Times New Roman"/>
          <w:sz w:val="24"/>
          <w:szCs w:val="24"/>
        </w:rPr>
        <w:t xml:space="preserve"> </w:t>
      </w:r>
      <w:r w:rsidRPr="008328EB">
        <w:rPr>
          <w:rFonts w:eastAsia="Times New Roman" w:cs="Times New Roman"/>
          <w:sz w:val="24"/>
          <w:szCs w:val="24"/>
        </w:rPr>
        <w:t>ve</w:t>
      </w:r>
      <w:r w:rsidR="009A5B84" w:rsidRPr="008328EB">
        <w:rPr>
          <w:rFonts w:eastAsia="Times New Roman" w:cs="Times New Roman"/>
          <w:sz w:val="24"/>
          <w:szCs w:val="24"/>
        </w:rPr>
        <w:t xml:space="preserve"> </w:t>
      </w:r>
      <w:r w:rsidRPr="008328EB">
        <w:rPr>
          <w:rFonts w:eastAsia="Times New Roman" w:cs="Times New Roman"/>
          <w:sz w:val="24"/>
          <w:szCs w:val="24"/>
        </w:rPr>
        <w:t>üst</w:t>
      </w:r>
      <w:r w:rsidR="009A5B84" w:rsidRPr="008328EB">
        <w:rPr>
          <w:rFonts w:eastAsia="Times New Roman" w:cs="Times New Roman"/>
          <w:sz w:val="24"/>
          <w:szCs w:val="24"/>
        </w:rPr>
        <w:t xml:space="preserve"> </w:t>
      </w:r>
      <w:r w:rsidRPr="008328EB">
        <w:rPr>
          <w:rFonts w:eastAsia="Times New Roman" w:cs="Times New Roman"/>
          <w:sz w:val="24"/>
          <w:szCs w:val="24"/>
        </w:rPr>
        <w:t>kurul</w:t>
      </w:r>
      <w:r w:rsidR="009A5B84" w:rsidRPr="008328EB">
        <w:rPr>
          <w:rFonts w:eastAsia="Times New Roman" w:cs="Times New Roman"/>
          <w:sz w:val="24"/>
          <w:szCs w:val="24"/>
        </w:rPr>
        <w:t xml:space="preserve"> </w:t>
      </w:r>
      <w:r w:rsidRPr="008328EB">
        <w:rPr>
          <w:rFonts w:eastAsia="Times New Roman" w:cs="Times New Roman"/>
          <w:sz w:val="24"/>
          <w:szCs w:val="24"/>
        </w:rPr>
        <w:t>tarafından</w:t>
      </w:r>
      <w:r w:rsidR="009A5B84" w:rsidRPr="008328EB">
        <w:rPr>
          <w:rFonts w:eastAsia="Times New Roman" w:cs="Times New Roman"/>
          <w:sz w:val="24"/>
          <w:szCs w:val="24"/>
        </w:rPr>
        <w:t xml:space="preserve"> </w:t>
      </w:r>
      <w:r w:rsidRPr="008328EB">
        <w:rPr>
          <w:rFonts w:eastAsia="Times New Roman" w:cs="Times New Roman"/>
          <w:sz w:val="24"/>
          <w:szCs w:val="24"/>
        </w:rPr>
        <w:t>onaylanmıştır.</w:t>
      </w:r>
    </w:p>
    <w:p w14:paraId="73B6776A" w14:textId="40C0ACD4" w:rsidR="00685D8F" w:rsidRPr="001E0804" w:rsidRDefault="00681634" w:rsidP="00681634">
      <w:pPr>
        <w:pStyle w:val="Balk2"/>
      </w:pPr>
      <w:bookmarkStart w:id="84" w:name="_Toc165969763"/>
      <w:r w:rsidRPr="001E0804">
        <w:t>3.1.Misyon</w:t>
      </w:r>
      <w:bookmarkEnd w:id="84"/>
    </w:p>
    <w:p w14:paraId="3F749653" w14:textId="77777777" w:rsidR="00681634" w:rsidRPr="008328EB" w:rsidRDefault="00681634" w:rsidP="00681634">
      <w:pPr>
        <w:spacing w:line="360" w:lineRule="auto"/>
        <w:jc w:val="both"/>
        <w:rPr>
          <w:rFonts w:eastAsia="Times New Roman" w:cs="Times New Roman"/>
          <w:sz w:val="24"/>
          <w:szCs w:val="24"/>
        </w:rPr>
      </w:pPr>
      <w:r w:rsidRPr="008328EB">
        <w:rPr>
          <w:rFonts w:eastAsia="Times New Roman" w:cs="Times New Roman"/>
          <w:sz w:val="24"/>
          <w:szCs w:val="24"/>
        </w:rPr>
        <w:t>Türk Milli Eğitimin amaçları ve temel ilkeleri doğrultusunda ' Önce İnsan ' düşüncesini benimseyerek, bireylerin ilgi, istek, ihtiyaç ve yeteneklerine göre bilgi ve beceri eksikliklerini tamamlayarak, ulusal ve evrensel kültür değerlerinin yaşatılıp, yaygınlaştırılması ve genç kuşaklara aktarılmasını sağlamak.</w:t>
      </w:r>
    </w:p>
    <w:p w14:paraId="6D8159A8" w14:textId="77777777" w:rsidR="00681634" w:rsidRPr="001E0804" w:rsidRDefault="00681634" w:rsidP="00681634">
      <w:pPr>
        <w:pStyle w:val="Balk2"/>
      </w:pPr>
      <w:bookmarkStart w:id="85" w:name="_Toc165969764"/>
      <w:r w:rsidRPr="001E0804">
        <w:t>3.2.Vizyon</w:t>
      </w:r>
      <w:bookmarkEnd w:id="85"/>
    </w:p>
    <w:p w14:paraId="53608F0E" w14:textId="7EA7269D" w:rsidR="00681634" w:rsidRPr="008328EB" w:rsidRDefault="00681634" w:rsidP="008328EB">
      <w:pPr>
        <w:spacing w:line="360" w:lineRule="auto"/>
        <w:jc w:val="both"/>
        <w:rPr>
          <w:rFonts w:eastAsia="Times New Roman" w:cs="Times New Roman"/>
          <w:sz w:val="24"/>
          <w:szCs w:val="24"/>
        </w:rPr>
      </w:pPr>
      <w:r w:rsidRPr="008328EB">
        <w:rPr>
          <w:rFonts w:eastAsia="Times New Roman" w:cs="Times New Roman"/>
          <w:sz w:val="24"/>
          <w:szCs w:val="24"/>
        </w:rPr>
        <w:t>Toplumsal ihtiyaçlar doğrultusunda gerekli bilgi ve becerilerle donatılmış teknolojik yenilikleri takip eden, bireyleri topluma kazandıran, önder ve paylaşımcı bir merkez olmaktır.</w:t>
      </w:r>
    </w:p>
    <w:p w14:paraId="46898F3E" w14:textId="6D0A2A32" w:rsidR="003C25D2" w:rsidRPr="001E0804" w:rsidRDefault="00681634" w:rsidP="00681634">
      <w:pPr>
        <w:pStyle w:val="Balk2"/>
      </w:pPr>
      <w:bookmarkStart w:id="86" w:name="_Toc165969765"/>
      <w:r w:rsidRPr="001E0804">
        <w:t>3.3. Temel Değerler</w:t>
      </w:r>
      <w:bookmarkEnd w:id="86"/>
    </w:p>
    <w:p w14:paraId="2649217B"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İnsan hakları ve demokrasinin evrensel değerlerine önem veririz.</w:t>
      </w:r>
    </w:p>
    <w:p w14:paraId="5E962AFF"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Hizmetlerimizi şeffaflık ve hesap verilebilirlik ilkeleri doğrultusunda gerçekleştiririz.</w:t>
      </w:r>
    </w:p>
    <w:p w14:paraId="41FC6522"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Çevreye ve canlıların yaşam haklarına duyarlılık gösteririz.</w:t>
      </w:r>
    </w:p>
    <w:p w14:paraId="0AC0A3CB"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Kurumsal ve bireysel gelişmelerin analitik ve bilimsel bakışla sağlanacağına inanırız.</w:t>
      </w:r>
    </w:p>
    <w:p w14:paraId="1B585F71"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Hizmetlerimizi gerçekleştirirken girişimciliğe ve inovasyona önem veririz.</w:t>
      </w:r>
    </w:p>
    <w:p w14:paraId="28522A79"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Görev dağılımı ve hizmet sunumunda adaletli oluruz.</w:t>
      </w:r>
    </w:p>
    <w:p w14:paraId="7334352D"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Meslek etiği ve ahlaki ilkeler çerçevesinde hizmet ederiz.</w:t>
      </w:r>
    </w:p>
    <w:p w14:paraId="34E8FBA8"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Hizmetlerimizi gerçekleştirirken objektiflik çerçevesini uygularız.</w:t>
      </w:r>
    </w:p>
    <w:p w14:paraId="690B1CB1"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Sanatsal duyarlılığa ve sanat becerilerine önem veririz.</w:t>
      </w:r>
    </w:p>
    <w:p w14:paraId="6A58A923"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Hizmetlerimizi katılımcılık anlayışı ve işbirliği içerisinde gerçekleştiririz.</w:t>
      </w:r>
    </w:p>
    <w:p w14:paraId="665D80B3" w14:textId="77777777" w:rsidR="003C25D2" w:rsidRPr="008328EB" w:rsidRDefault="003C25D2" w:rsidP="003257C7">
      <w:pPr>
        <w:numPr>
          <w:ilvl w:val="0"/>
          <w:numId w:val="13"/>
        </w:numPr>
        <w:tabs>
          <w:tab w:val="left" w:pos="700"/>
        </w:tabs>
        <w:spacing w:after="0" w:line="360" w:lineRule="auto"/>
        <w:ind w:left="700" w:hanging="340"/>
        <w:rPr>
          <w:rFonts w:eastAsia="Book Antiqua" w:cs="Times New Roman"/>
          <w:sz w:val="24"/>
          <w:szCs w:val="24"/>
        </w:rPr>
      </w:pPr>
      <w:r w:rsidRPr="008328EB">
        <w:rPr>
          <w:rFonts w:eastAsia="Book Antiqua" w:cs="Times New Roman"/>
          <w:sz w:val="24"/>
          <w:szCs w:val="24"/>
        </w:rPr>
        <w:t>Eğitime yapılan yatırımı kutsal sayarız.</w:t>
      </w:r>
    </w:p>
    <w:p w14:paraId="2C1F3CD4" w14:textId="30D8285A" w:rsidR="00685D8F" w:rsidRPr="001E0804" w:rsidRDefault="00685D8F" w:rsidP="00CD0850">
      <w:pPr>
        <w:pStyle w:val="GvdeMetni"/>
      </w:pPr>
    </w:p>
    <w:p w14:paraId="6F90BF36" w14:textId="2C492B60" w:rsidR="00681634" w:rsidRPr="001E0804" w:rsidRDefault="00681634" w:rsidP="00CD0850">
      <w:pPr>
        <w:pStyle w:val="GvdeMetni"/>
      </w:pPr>
    </w:p>
    <w:p w14:paraId="0E11DD4B" w14:textId="7493BB3D" w:rsidR="00681634" w:rsidRPr="001E0804" w:rsidRDefault="00681634" w:rsidP="00CD0850">
      <w:pPr>
        <w:pStyle w:val="GvdeMetni"/>
      </w:pPr>
    </w:p>
    <w:p w14:paraId="1A93AD06" w14:textId="77777777" w:rsidR="00405F6B" w:rsidRPr="001E0804" w:rsidRDefault="00405F6B" w:rsidP="00CD0850">
      <w:pPr>
        <w:pStyle w:val="GvdeMetni"/>
      </w:pPr>
    </w:p>
    <w:p w14:paraId="2E618F5B" w14:textId="5B3CB589" w:rsidR="00405F6B" w:rsidRPr="001E36EF" w:rsidRDefault="00405F6B" w:rsidP="00F55693">
      <w:pPr>
        <w:pStyle w:val="Balk1"/>
        <w:numPr>
          <w:ilvl w:val="0"/>
          <w:numId w:val="15"/>
        </w:numPr>
      </w:pPr>
      <w:bookmarkStart w:id="87" w:name="_bookmark27"/>
      <w:bookmarkStart w:id="88" w:name="_Toc165969766"/>
      <w:bookmarkEnd w:id="87"/>
      <w:r w:rsidRPr="001E36EF">
        <w:lastRenderedPageBreak/>
        <w:t>AMAÇ, HEDEF VE PERFORMANS GÖSTERGESİ İLE STRATEJİLERİN BELİRLENMESİ</w:t>
      </w:r>
      <w:bookmarkEnd w:id="88"/>
    </w:p>
    <w:p w14:paraId="6FC5572B" w14:textId="77777777" w:rsidR="00405F6B" w:rsidRPr="001E0804" w:rsidRDefault="00405F6B" w:rsidP="00405F6B">
      <w:pPr>
        <w:rPr>
          <w:rFonts w:cs="Times New Roman"/>
        </w:rPr>
      </w:pPr>
    </w:p>
    <w:p w14:paraId="00AE06E9" w14:textId="77777777" w:rsidR="00405F6B" w:rsidRPr="001E0804" w:rsidRDefault="00405F6B" w:rsidP="00405F6B">
      <w:pPr>
        <w:pStyle w:val="Balk2"/>
        <w:rPr>
          <w:rFonts w:cs="Times New Roman"/>
        </w:rPr>
      </w:pPr>
      <w:bookmarkStart w:id="89" w:name="_Toc165969767"/>
      <w:r w:rsidRPr="001E0804">
        <w:rPr>
          <w:rFonts w:cs="Times New Roman"/>
        </w:rPr>
        <w:t>4.1. Amaçlar</w:t>
      </w:r>
      <w:bookmarkEnd w:id="89"/>
    </w:p>
    <w:p w14:paraId="06A6B82F" w14:textId="77777777" w:rsidR="00405F6B" w:rsidRPr="008328EB" w:rsidRDefault="00405F6B" w:rsidP="00405F6B">
      <w:pPr>
        <w:rPr>
          <w:rFonts w:cs="Times New Roman"/>
          <w:color w:val="FFFFFF" w:themeColor="background1"/>
          <w:sz w:val="24"/>
          <w:szCs w:val="24"/>
        </w:rPr>
      </w:pPr>
      <w:r w:rsidRPr="008328EB">
        <w:rPr>
          <w:rFonts w:cs="Times New Roman"/>
          <w:b/>
          <w:sz w:val="24"/>
          <w:szCs w:val="24"/>
        </w:rPr>
        <w:t>Amaç 1:</w:t>
      </w:r>
      <w:r w:rsidRPr="008328EB">
        <w:rPr>
          <w:rFonts w:cs="Times New Roman"/>
          <w:sz w:val="24"/>
          <w:szCs w:val="24"/>
        </w:rPr>
        <w:t xml:space="preserve"> Bireyin bilgi, beceri ve yetkinliklerini geliştirmek amacıyla </w:t>
      </w:r>
      <w:r w:rsidRPr="008328EB">
        <w:rPr>
          <w:rFonts w:cs="Times New Roman"/>
          <w:color w:val="FFFFFF" w:themeColor="background1"/>
          <w:sz w:val="24"/>
          <w:szCs w:val="24"/>
        </w:rPr>
        <w:t>b</w:t>
      </w:r>
    </w:p>
    <w:p w14:paraId="44F49F34" w14:textId="77777777" w:rsidR="00405F6B" w:rsidRPr="008328EB" w:rsidRDefault="00405F6B" w:rsidP="00405F6B">
      <w:pPr>
        <w:rPr>
          <w:rFonts w:cs="Times New Roman"/>
          <w:sz w:val="24"/>
          <w:szCs w:val="24"/>
        </w:rPr>
      </w:pPr>
      <w:r w:rsidRPr="008328EB">
        <w:rPr>
          <w:rFonts w:cs="Times New Roman"/>
          <w:b/>
          <w:sz w:val="24"/>
          <w:szCs w:val="24"/>
        </w:rPr>
        <w:t>Amaç 2:</w:t>
      </w:r>
      <w:r w:rsidRPr="008328EB">
        <w:rPr>
          <w:rFonts w:cs="Times New Roman"/>
          <w:sz w:val="24"/>
          <w:szCs w:val="24"/>
        </w:rPr>
        <w:t xml:space="preserve"> Eğitim ve öğretimde niteliğin artırılmasının sağlamak.</w:t>
      </w:r>
    </w:p>
    <w:p w14:paraId="778C71F4" w14:textId="77777777" w:rsidR="00405F6B" w:rsidRPr="008328EB" w:rsidRDefault="00405F6B" w:rsidP="00405F6B">
      <w:pPr>
        <w:rPr>
          <w:rFonts w:cs="Times New Roman"/>
          <w:sz w:val="24"/>
          <w:szCs w:val="24"/>
        </w:rPr>
      </w:pPr>
      <w:r w:rsidRPr="008328EB">
        <w:rPr>
          <w:rFonts w:cs="Times New Roman"/>
          <w:b/>
          <w:sz w:val="24"/>
          <w:szCs w:val="24"/>
        </w:rPr>
        <w:t xml:space="preserve">Amaç 3: </w:t>
      </w:r>
      <w:r w:rsidRPr="008328EB">
        <w:rPr>
          <w:rFonts w:cs="Times New Roman"/>
          <w:sz w:val="24"/>
          <w:szCs w:val="24"/>
        </w:rPr>
        <w:t>Kurumun amaçlarına ulaşmasını sağlayacak kurumsal imkân ve yetkinlikler verimli ve sürdürülebilir bir şekilde geliştirilecektir.</w:t>
      </w:r>
    </w:p>
    <w:p w14:paraId="61FCA0EA" w14:textId="026BF85D" w:rsidR="00405F6B" w:rsidRPr="001E0804" w:rsidRDefault="00405F6B" w:rsidP="00405F6B">
      <w:pPr>
        <w:pStyle w:val="Balk2"/>
        <w:rPr>
          <w:rFonts w:cs="Times New Roman"/>
        </w:rPr>
      </w:pPr>
      <w:bookmarkStart w:id="90" w:name="_Toc165969768"/>
      <w:r w:rsidRPr="001E0804">
        <w:rPr>
          <w:rFonts w:cs="Times New Roman"/>
        </w:rPr>
        <w:t>4.2. Hedefler</w:t>
      </w:r>
      <w:r w:rsidRPr="001E0804">
        <w:rPr>
          <w:rFonts w:cs="Times New Roman"/>
          <w:color w:val="FFFFFF" w:themeColor="background1"/>
        </w:rPr>
        <w:t xml:space="preserve"> boyu öğrenme imkânları sunmak.</w:t>
      </w:r>
      <w:bookmarkEnd w:id="90"/>
    </w:p>
    <w:p w14:paraId="33B613D7" w14:textId="77777777" w:rsidR="00405F6B" w:rsidRPr="001E0804" w:rsidRDefault="00405F6B" w:rsidP="00405F6B">
      <w:pPr>
        <w:rPr>
          <w:rFonts w:cs="Times New Roman"/>
        </w:rPr>
      </w:pPr>
    </w:p>
    <w:p w14:paraId="650766EE" w14:textId="0E201FF9" w:rsidR="00673983" w:rsidRPr="001E0804" w:rsidRDefault="00673983" w:rsidP="001E0804">
      <w:pPr>
        <w:pStyle w:val="Tablo"/>
      </w:pPr>
      <w:bookmarkStart w:id="91" w:name="_Toc168063168"/>
      <w:r w:rsidRPr="001E0804">
        <w:t xml:space="preserve">Tablo </w:t>
      </w:r>
      <w:fldSimple w:instr=" SEQ Tablo \* ARABIC ">
        <w:r w:rsidR="00A66A0F" w:rsidRPr="001E0804">
          <w:t>30</w:t>
        </w:r>
      </w:fldSimple>
      <w:r w:rsidRPr="001E0804">
        <w:t xml:space="preserve"> Amaç ve Hedefler</w:t>
      </w:r>
      <w:bookmarkEnd w:id="9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285"/>
        <w:gridCol w:w="7787"/>
      </w:tblGrid>
      <w:tr w:rsidR="00405F6B" w:rsidRPr="008328EB" w14:paraId="39D5923F" w14:textId="77777777" w:rsidTr="00673983">
        <w:trPr>
          <w:trHeight w:val="898"/>
        </w:trPr>
        <w:tc>
          <w:tcPr>
            <w:tcW w:w="1285" w:type="dxa"/>
            <w:shd w:val="clear" w:color="auto" w:fill="0070C0"/>
            <w:vAlign w:val="center"/>
          </w:tcPr>
          <w:p w14:paraId="6B23E8FC" w14:textId="77777777" w:rsidR="00405F6B" w:rsidRPr="008328EB" w:rsidRDefault="00405F6B" w:rsidP="00405F6B">
            <w:pPr>
              <w:jc w:val="both"/>
              <w:rPr>
                <w:rFonts w:cs="Times New Roman"/>
                <w:sz w:val="24"/>
                <w:szCs w:val="24"/>
              </w:rPr>
            </w:pPr>
            <w:r w:rsidRPr="008328EB">
              <w:rPr>
                <w:rFonts w:cs="Times New Roman"/>
                <w:b/>
                <w:color w:val="FFFFFF" w:themeColor="background1"/>
                <w:sz w:val="24"/>
                <w:szCs w:val="24"/>
              </w:rPr>
              <w:t>AMAÇ 1</w:t>
            </w:r>
          </w:p>
        </w:tc>
        <w:tc>
          <w:tcPr>
            <w:tcW w:w="7787" w:type="dxa"/>
            <w:shd w:val="clear" w:color="auto" w:fill="0070C0"/>
            <w:vAlign w:val="center"/>
          </w:tcPr>
          <w:p w14:paraId="5BADE922" w14:textId="77777777" w:rsidR="00405F6B" w:rsidRPr="008328EB" w:rsidRDefault="00405F6B" w:rsidP="00405F6B">
            <w:pPr>
              <w:jc w:val="both"/>
              <w:rPr>
                <w:rFonts w:cs="Times New Roman"/>
                <w:sz w:val="24"/>
                <w:szCs w:val="24"/>
              </w:rPr>
            </w:pPr>
            <w:r w:rsidRPr="008328EB">
              <w:rPr>
                <w:rFonts w:cs="Times New Roman"/>
                <w:color w:val="FFFFFF" w:themeColor="background1"/>
                <w:sz w:val="24"/>
                <w:szCs w:val="24"/>
              </w:rPr>
              <w:t>Bireyin bilgi, beceri ve yetkinliklerini geliştirmek amacıyla bireysel ve toplumsal bir yaklaşımla hayat boyu öğrenme imkânları sunmak.</w:t>
            </w:r>
          </w:p>
        </w:tc>
      </w:tr>
    </w:tbl>
    <w:p w14:paraId="51584D02" w14:textId="77777777" w:rsidR="00405F6B" w:rsidRPr="008328EB" w:rsidRDefault="00405F6B" w:rsidP="00405F6B">
      <w:pPr>
        <w:spacing w:before="240" w:after="240" w:line="276" w:lineRule="auto"/>
        <w:jc w:val="both"/>
        <w:rPr>
          <w:rFonts w:cs="Times New Roman"/>
          <w:color w:val="000000" w:themeColor="text1"/>
          <w:sz w:val="24"/>
          <w:szCs w:val="24"/>
        </w:rPr>
      </w:pPr>
      <w:r w:rsidRPr="008328EB">
        <w:rPr>
          <w:rFonts w:cs="Times New Roman"/>
          <w:b/>
          <w:color w:val="000000" w:themeColor="text1"/>
          <w:spacing w:val="-4"/>
          <w:sz w:val="24"/>
          <w:szCs w:val="24"/>
        </w:rPr>
        <w:t xml:space="preserve">Hedef 1.1: </w:t>
      </w:r>
      <w:r w:rsidRPr="008328EB">
        <w:rPr>
          <w:rFonts w:cs="Times New Roman"/>
          <w:color w:val="000000" w:themeColor="text1"/>
          <w:sz w:val="24"/>
          <w:szCs w:val="24"/>
        </w:rPr>
        <w:t>Kursiyerlerin yaygın eğitim kurs programlarına erişim, devam ve tamamlama oranları artırılacaktır.</w:t>
      </w:r>
    </w:p>
    <w:p w14:paraId="438F2290" w14:textId="77777777" w:rsidR="00405F6B" w:rsidRPr="008328EB" w:rsidRDefault="00405F6B" w:rsidP="00405F6B">
      <w:pPr>
        <w:spacing w:before="240" w:after="240" w:line="276" w:lineRule="auto"/>
        <w:ind w:right="107"/>
        <w:jc w:val="both"/>
        <w:rPr>
          <w:rFonts w:cs="Times New Roman"/>
          <w:b/>
          <w:color w:val="000000" w:themeColor="text1"/>
          <w:spacing w:val="-4"/>
          <w:sz w:val="24"/>
          <w:szCs w:val="24"/>
        </w:rPr>
      </w:pPr>
      <w:r w:rsidRPr="008328EB">
        <w:rPr>
          <w:rFonts w:cs="Times New Roman"/>
          <w:b/>
          <w:color w:val="000000" w:themeColor="text1"/>
          <w:spacing w:val="-4"/>
          <w:sz w:val="24"/>
          <w:szCs w:val="24"/>
        </w:rPr>
        <w:t xml:space="preserve">Hedef 1.2: </w:t>
      </w:r>
      <w:r w:rsidRPr="008328EB">
        <w:rPr>
          <w:rFonts w:cs="Times New Roman"/>
          <w:color w:val="000000" w:themeColor="text1"/>
          <w:sz w:val="24"/>
          <w:szCs w:val="24"/>
        </w:rPr>
        <w:t>Hayat boyu öğrenmeyle bireylerde kişisel, çevresel ve mesleki anlamda farkındalık oluşturulacaktır.</w:t>
      </w:r>
    </w:p>
    <w:p w14:paraId="652DCA2C" w14:textId="77777777" w:rsidR="00405F6B" w:rsidRPr="008328EB" w:rsidRDefault="00405F6B" w:rsidP="00405F6B">
      <w:pPr>
        <w:spacing w:before="240" w:after="240" w:line="276" w:lineRule="auto"/>
        <w:ind w:right="107"/>
        <w:jc w:val="both"/>
        <w:rPr>
          <w:rFonts w:cs="Times New Roman"/>
          <w:color w:val="000000" w:themeColor="text1"/>
          <w:sz w:val="24"/>
          <w:szCs w:val="24"/>
        </w:rPr>
      </w:pPr>
      <w:r w:rsidRPr="008328EB">
        <w:rPr>
          <w:rFonts w:cs="Times New Roman"/>
          <w:b/>
          <w:color w:val="000000" w:themeColor="text1"/>
          <w:spacing w:val="-4"/>
          <w:sz w:val="24"/>
          <w:szCs w:val="24"/>
        </w:rPr>
        <w:t xml:space="preserve">Hedef 1.3:  </w:t>
      </w:r>
      <w:r w:rsidRPr="008328EB">
        <w:rPr>
          <w:rFonts w:cs="Times New Roman"/>
          <w:color w:val="000000" w:themeColor="text1"/>
          <w:sz w:val="24"/>
          <w:szCs w:val="24"/>
        </w:rPr>
        <w:t>Özel eğitime ihtiyaç duyan ve özel politika gerektiren grupların (engelliler, üstün yetenekliler romanlar, cezaevlerinde bireyler, yaşlılar, mevsimlik tarım işçilerinin çocuklarının eğitimi vb.) hayat boyu öğrenmeye erişimleri artırılacaktır.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13"/>
        <w:gridCol w:w="7975"/>
      </w:tblGrid>
      <w:tr w:rsidR="00405F6B" w:rsidRPr="008328EB" w14:paraId="39A211D6" w14:textId="77777777" w:rsidTr="00405F6B">
        <w:trPr>
          <w:trHeight w:val="895"/>
        </w:trPr>
        <w:tc>
          <w:tcPr>
            <w:tcW w:w="1313" w:type="dxa"/>
            <w:shd w:val="clear" w:color="auto" w:fill="0070C0"/>
            <w:vAlign w:val="center"/>
          </w:tcPr>
          <w:p w14:paraId="28B1EE5A" w14:textId="77777777" w:rsidR="00405F6B" w:rsidRPr="008328EB" w:rsidRDefault="00405F6B" w:rsidP="00405F6B">
            <w:pPr>
              <w:jc w:val="both"/>
              <w:rPr>
                <w:rFonts w:cs="Times New Roman"/>
                <w:sz w:val="24"/>
                <w:szCs w:val="24"/>
              </w:rPr>
            </w:pPr>
            <w:r w:rsidRPr="008328EB">
              <w:rPr>
                <w:rFonts w:cs="Times New Roman"/>
                <w:b/>
                <w:color w:val="FFFFFF" w:themeColor="background1"/>
                <w:sz w:val="24"/>
                <w:szCs w:val="24"/>
              </w:rPr>
              <w:t>AMAÇ 2</w:t>
            </w:r>
          </w:p>
        </w:tc>
        <w:tc>
          <w:tcPr>
            <w:tcW w:w="7975" w:type="dxa"/>
            <w:shd w:val="clear" w:color="auto" w:fill="0070C0"/>
            <w:vAlign w:val="center"/>
          </w:tcPr>
          <w:p w14:paraId="4D11A98B" w14:textId="77777777" w:rsidR="00405F6B" w:rsidRPr="008328EB" w:rsidRDefault="00405F6B" w:rsidP="00405F6B">
            <w:pPr>
              <w:jc w:val="both"/>
              <w:rPr>
                <w:rFonts w:cs="Times New Roman"/>
                <w:sz w:val="24"/>
                <w:szCs w:val="24"/>
              </w:rPr>
            </w:pPr>
            <w:r w:rsidRPr="008328EB">
              <w:rPr>
                <w:rFonts w:cs="Times New Roman"/>
                <w:color w:val="FFFFFF" w:themeColor="background1"/>
                <w:sz w:val="24"/>
                <w:szCs w:val="24"/>
              </w:rPr>
              <w:t>Eğitim ve öğretimde niteliğin artırılmasının sağlamak.</w:t>
            </w:r>
          </w:p>
        </w:tc>
      </w:tr>
    </w:tbl>
    <w:p w14:paraId="19931E81" w14:textId="77777777" w:rsidR="00405F6B" w:rsidRPr="008328EB" w:rsidRDefault="00405F6B" w:rsidP="00405F6B">
      <w:pPr>
        <w:spacing w:before="240" w:after="240" w:line="276" w:lineRule="auto"/>
        <w:jc w:val="both"/>
        <w:rPr>
          <w:rFonts w:cs="Times New Roman"/>
          <w:b/>
          <w:color w:val="000000" w:themeColor="text1"/>
          <w:spacing w:val="-4"/>
          <w:sz w:val="24"/>
          <w:szCs w:val="24"/>
        </w:rPr>
      </w:pPr>
      <w:r w:rsidRPr="008328EB">
        <w:rPr>
          <w:rFonts w:cs="Times New Roman"/>
          <w:b/>
          <w:color w:val="000000" w:themeColor="text1"/>
          <w:spacing w:val="-4"/>
          <w:sz w:val="24"/>
          <w:szCs w:val="24"/>
        </w:rPr>
        <w:t xml:space="preserve">Hedef 2.1: </w:t>
      </w:r>
      <w:r w:rsidRPr="008328EB">
        <w:rPr>
          <w:rFonts w:cs="Times New Roman"/>
          <w:color w:val="000000" w:themeColor="text1"/>
          <w:sz w:val="24"/>
          <w:szCs w:val="24"/>
        </w:rPr>
        <w:t>Hayat boyu öğrenme faaliyetleri yolu ile bireylerde beceri ve yetkinliklerin geliştirilmesi sağlanacak.</w:t>
      </w:r>
    </w:p>
    <w:p w14:paraId="3C05F396" w14:textId="77777777" w:rsidR="00405F6B" w:rsidRPr="008328EB" w:rsidRDefault="00405F6B" w:rsidP="00405F6B">
      <w:pPr>
        <w:spacing w:before="240" w:after="240" w:line="276" w:lineRule="auto"/>
        <w:jc w:val="both"/>
        <w:rPr>
          <w:rFonts w:cs="Times New Roman"/>
          <w:color w:val="000000" w:themeColor="text1"/>
          <w:sz w:val="24"/>
          <w:szCs w:val="24"/>
        </w:rPr>
      </w:pPr>
      <w:r w:rsidRPr="008328EB">
        <w:rPr>
          <w:rFonts w:cs="Times New Roman"/>
          <w:b/>
          <w:color w:val="000000" w:themeColor="text1"/>
          <w:spacing w:val="-4"/>
          <w:sz w:val="24"/>
          <w:szCs w:val="24"/>
        </w:rPr>
        <w:t xml:space="preserve">Hedef 2.2: </w:t>
      </w:r>
      <w:r w:rsidRPr="008328EB">
        <w:rPr>
          <w:rFonts w:cs="Times New Roman"/>
          <w:color w:val="000000" w:themeColor="text1"/>
          <w:sz w:val="24"/>
          <w:szCs w:val="24"/>
        </w:rPr>
        <w:t>Hayat Boyu öğrenmede mesleki beceri ve yetkinlikleri geliştirilecek ve katılımcılık artırılacaktır.</w:t>
      </w:r>
    </w:p>
    <w:p w14:paraId="4B5E8839" w14:textId="77777777" w:rsidR="00405F6B" w:rsidRPr="008328EB" w:rsidRDefault="00405F6B" w:rsidP="00405F6B">
      <w:pPr>
        <w:spacing w:before="240" w:after="240" w:line="276" w:lineRule="auto"/>
        <w:jc w:val="both"/>
        <w:rPr>
          <w:rFonts w:cs="Times New Roman"/>
          <w:color w:val="000000" w:themeColor="text1"/>
          <w:sz w:val="24"/>
          <w:szCs w:val="24"/>
        </w:rPr>
      </w:pPr>
      <w:r w:rsidRPr="008328EB">
        <w:rPr>
          <w:rFonts w:cs="Times New Roman"/>
          <w:b/>
          <w:color w:val="000000" w:themeColor="text1"/>
          <w:spacing w:val="-4"/>
          <w:sz w:val="24"/>
          <w:szCs w:val="24"/>
        </w:rPr>
        <w:t xml:space="preserve">Hedef2.3: </w:t>
      </w:r>
      <w:r w:rsidRPr="008328EB">
        <w:rPr>
          <w:rFonts w:cs="Times New Roman"/>
          <w:color w:val="000000" w:themeColor="text1"/>
          <w:sz w:val="24"/>
          <w:szCs w:val="24"/>
        </w:rPr>
        <w:t>Bireylerin yaşam becerileri geliştirilmesi için rehberlik faaliyetleri güçlendirilecektir.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319"/>
        <w:gridCol w:w="8037"/>
      </w:tblGrid>
      <w:tr w:rsidR="00405F6B" w:rsidRPr="008328EB" w14:paraId="726BC88D" w14:textId="77777777" w:rsidTr="00405F6B">
        <w:trPr>
          <w:trHeight w:val="947"/>
        </w:trPr>
        <w:tc>
          <w:tcPr>
            <w:tcW w:w="1560" w:type="dxa"/>
            <w:shd w:val="clear" w:color="auto" w:fill="0070C0"/>
            <w:vAlign w:val="center"/>
          </w:tcPr>
          <w:p w14:paraId="049CDE88" w14:textId="77777777" w:rsidR="00405F6B" w:rsidRPr="008328EB" w:rsidRDefault="00405F6B" w:rsidP="00405F6B">
            <w:pPr>
              <w:jc w:val="both"/>
              <w:rPr>
                <w:rFonts w:cs="Times New Roman"/>
                <w:sz w:val="24"/>
                <w:szCs w:val="24"/>
              </w:rPr>
            </w:pPr>
            <w:r w:rsidRPr="008328EB">
              <w:rPr>
                <w:rFonts w:cs="Times New Roman"/>
                <w:b/>
                <w:color w:val="FFFFFF" w:themeColor="background1"/>
                <w:sz w:val="24"/>
                <w:szCs w:val="24"/>
              </w:rPr>
              <w:lastRenderedPageBreak/>
              <w:t>AMAÇ 3</w:t>
            </w:r>
          </w:p>
        </w:tc>
        <w:tc>
          <w:tcPr>
            <w:tcW w:w="12302" w:type="dxa"/>
            <w:shd w:val="clear" w:color="auto" w:fill="0070C0"/>
            <w:vAlign w:val="center"/>
          </w:tcPr>
          <w:p w14:paraId="1111C97F" w14:textId="77777777" w:rsidR="00405F6B" w:rsidRPr="008328EB" w:rsidRDefault="00405F6B" w:rsidP="00405F6B">
            <w:pPr>
              <w:jc w:val="both"/>
              <w:rPr>
                <w:rFonts w:cs="Times New Roman"/>
                <w:sz w:val="24"/>
                <w:szCs w:val="24"/>
              </w:rPr>
            </w:pPr>
            <w:r w:rsidRPr="008328EB">
              <w:rPr>
                <w:rFonts w:cs="Times New Roman"/>
                <w:color w:val="FFFFFF" w:themeColor="background1"/>
                <w:sz w:val="24"/>
                <w:szCs w:val="24"/>
              </w:rPr>
              <w:t>Kurumun amaçlarına ulaşmasını sağlayacak kurumsal imkân ve yetkinlikler verimli ve sürdürülebilir bir şekilde geliştirilecektir.</w:t>
            </w:r>
          </w:p>
        </w:tc>
      </w:tr>
    </w:tbl>
    <w:p w14:paraId="2BF9CB00" w14:textId="77777777" w:rsidR="00405F6B" w:rsidRPr="008328EB" w:rsidRDefault="00405F6B" w:rsidP="00405F6B">
      <w:pPr>
        <w:spacing w:before="240" w:after="240" w:line="276" w:lineRule="auto"/>
        <w:jc w:val="both"/>
        <w:rPr>
          <w:rFonts w:cs="Times New Roman"/>
          <w:color w:val="000000" w:themeColor="text1"/>
          <w:sz w:val="24"/>
          <w:szCs w:val="24"/>
        </w:rPr>
      </w:pPr>
      <w:r w:rsidRPr="008328EB">
        <w:rPr>
          <w:rFonts w:cs="Times New Roman"/>
          <w:b/>
          <w:color w:val="000000" w:themeColor="text1"/>
          <w:spacing w:val="-4"/>
          <w:sz w:val="24"/>
          <w:szCs w:val="24"/>
        </w:rPr>
        <w:t>Hedef3.1</w:t>
      </w:r>
      <w:r w:rsidRPr="008328EB">
        <w:rPr>
          <w:rFonts w:cs="Times New Roman"/>
          <w:color w:val="000000" w:themeColor="text1"/>
          <w:spacing w:val="-4"/>
          <w:sz w:val="24"/>
          <w:szCs w:val="24"/>
        </w:rPr>
        <w:t xml:space="preserve">: </w:t>
      </w:r>
      <w:r w:rsidRPr="008328EB">
        <w:rPr>
          <w:rFonts w:cs="Times New Roman"/>
          <w:color w:val="000000" w:themeColor="text1"/>
          <w:sz w:val="24"/>
          <w:szCs w:val="24"/>
        </w:rPr>
        <w:t>Kurumun fiziki mekânlarının ihtiyaç ve hedefleri doğrultusunda iyileştirilmesi sağlanacaktır.</w:t>
      </w:r>
    </w:p>
    <w:p w14:paraId="28ED898E" w14:textId="77777777" w:rsidR="00405F6B" w:rsidRPr="008328EB" w:rsidRDefault="00405F6B" w:rsidP="00405F6B">
      <w:pPr>
        <w:spacing w:before="240" w:after="240" w:line="276" w:lineRule="auto"/>
        <w:jc w:val="both"/>
        <w:rPr>
          <w:rFonts w:cs="Times New Roman"/>
          <w:color w:val="000000" w:themeColor="text1"/>
          <w:sz w:val="24"/>
          <w:szCs w:val="24"/>
        </w:rPr>
      </w:pPr>
      <w:r w:rsidRPr="008328EB">
        <w:rPr>
          <w:rFonts w:cs="Times New Roman"/>
          <w:b/>
          <w:color w:val="000000" w:themeColor="text1"/>
          <w:spacing w:val="-4"/>
          <w:sz w:val="24"/>
          <w:szCs w:val="24"/>
        </w:rPr>
        <w:t xml:space="preserve">Hedef 3.2: </w:t>
      </w:r>
      <w:r w:rsidRPr="008328EB">
        <w:rPr>
          <w:rFonts w:cs="Times New Roman"/>
          <w:color w:val="000000" w:themeColor="text1"/>
          <w:sz w:val="24"/>
          <w:szCs w:val="24"/>
        </w:rPr>
        <w:t>Kurum yöneticilerinin ve öğretmenlerin mesleki gelişimleri güçlendirilecektir.</w:t>
      </w:r>
    </w:p>
    <w:p w14:paraId="3BC2DC29" w14:textId="77777777" w:rsidR="00405F6B" w:rsidRPr="008328EB" w:rsidRDefault="00405F6B" w:rsidP="00405F6B">
      <w:pPr>
        <w:spacing w:before="240" w:after="240" w:line="276" w:lineRule="auto"/>
        <w:ind w:right="107"/>
        <w:jc w:val="both"/>
        <w:rPr>
          <w:rFonts w:cs="Times New Roman"/>
          <w:sz w:val="24"/>
          <w:szCs w:val="24"/>
        </w:rPr>
      </w:pPr>
      <w:r w:rsidRPr="008328EB">
        <w:rPr>
          <w:rFonts w:cs="Times New Roman"/>
          <w:b/>
          <w:color w:val="000000" w:themeColor="text1"/>
          <w:spacing w:val="-2"/>
          <w:sz w:val="24"/>
          <w:szCs w:val="24"/>
        </w:rPr>
        <w:t>Hedef3.3</w:t>
      </w:r>
      <w:r w:rsidRPr="008328EB">
        <w:rPr>
          <w:rFonts w:cs="Times New Roman"/>
          <w:color w:val="000000" w:themeColor="text1"/>
          <w:spacing w:val="-2"/>
          <w:sz w:val="24"/>
          <w:szCs w:val="24"/>
        </w:rPr>
        <w:t xml:space="preserve">: </w:t>
      </w:r>
      <w:r w:rsidRPr="008328EB">
        <w:rPr>
          <w:rFonts w:cs="Times New Roman"/>
          <w:color w:val="000000" w:themeColor="text1"/>
          <w:sz w:val="24"/>
          <w:szCs w:val="24"/>
        </w:rPr>
        <w:t>Eğitim ve öğretimin bilişsel, duyuşsal ve davranışsal açıdan sağlıklı ve güvenli bir ortamda gerçekleştirilme için kurum sağlığı ve güvenliği geliştirilecektir.</w:t>
      </w:r>
    </w:p>
    <w:p w14:paraId="3D84E6FD" w14:textId="77777777" w:rsidR="00405F6B" w:rsidRPr="008328EB" w:rsidRDefault="00405F6B" w:rsidP="00405F6B">
      <w:pPr>
        <w:spacing w:before="240" w:after="240" w:line="276" w:lineRule="auto"/>
        <w:ind w:right="107"/>
        <w:jc w:val="both"/>
        <w:rPr>
          <w:rFonts w:cs="Times New Roman"/>
          <w:color w:val="000000" w:themeColor="text1"/>
          <w:sz w:val="24"/>
          <w:szCs w:val="24"/>
        </w:rPr>
      </w:pPr>
      <w:r w:rsidRPr="008328EB">
        <w:rPr>
          <w:rFonts w:cs="Times New Roman"/>
          <w:b/>
          <w:color w:val="000000" w:themeColor="text1"/>
          <w:spacing w:val="-2"/>
          <w:sz w:val="24"/>
          <w:szCs w:val="24"/>
        </w:rPr>
        <w:t>Hedef3.4</w:t>
      </w:r>
      <w:r w:rsidRPr="008328EB">
        <w:rPr>
          <w:rFonts w:cs="Times New Roman"/>
          <w:color w:val="000000" w:themeColor="text1"/>
          <w:spacing w:val="-2"/>
          <w:sz w:val="24"/>
          <w:szCs w:val="24"/>
        </w:rPr>
        <w:t xml:space="preserve">: </w:t>
      </w:r>
      <w:r w:rsidRPr="008328EB">
        <w:rPr>
          <w:rFonts w:cs="Times New Roman"/>
          <w:color w:val="000000" w:themeColor="text1"/>
          <w:sz w:val="24"/>
          <w:szCs w:val="24"/>
        </w:rPr>
        <w:t>İklim değişikliğinin olumsuz etkilerini azaltmak ve çevresel sürdürülebilirliği sağlamak için tasarruf tedbirleri kapsamında enerji verimliliği artırılacaktır.</w:t>
      </w:r>
    </w:p>
    <w:p w14:paraId="2E9E4670" w14:textId="77777777" w:rsidR="00405F6B" w:rsidRPr="001E0804" w:rsidRDefault="00405F6B" w:rsidP="00405F6B">
      <w:pPr>
        <w:spacing w:before="240" w:after="240" w:line="276" w:lineRule="auto"/>
        <w:ind w:right="107"/>
        <w:jc w:val="both"/>
        <w:rPr>
          <w:rFonts w:cs="Times New Roman"/>
          <w:color w:val="000000" w:themeColor="text1"/>
        </w:rPr>
      </w:pPr>
    </w:p>
    <w:p w14:paraId="0900F7F4" w14:textId="77777777" w:rsidR="00405F6B" w:rsidRPr="001E0804" w:rsidRDefault="00405F6B" w:rsidP="00405F6B">
      <w:pPr>
        <w:pStyle w:val="Balk2"/>
        <w:rPr>
          <w:rFonts w:cs="Times New Roman"/>
        </w:rPr>
      </w:pPr>
      <w:bookmarkStart w:id="92" w:name="_Toc165969769"/>
      <w:r w:rsidRPr="001E0804">
        <w:rPr>
          <w:rFonts w:cs="Times New Roman"/>
        </w:rPr>
        <w:t>4.3. Performans Göstergeleri</w:t>
      </w:r>
      <w:bookmarkEnd w:id="92"/>
    </w:p>
    <w:p w14:paraId="05350723"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Bu bölümde Müdürlüğümüz 2024-2028 Stratejik Planı’nın performans göstergelerine yer verilmiştir.</w:t>
      </w:r>
    </w:p>
    <w:p w14:paraId="5E5F85BB"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Müdürlüğümüzün 2024-2028 Stratejik Planı’nda 3 tematik yapı doğrultusunda amaçlar, hedefler, göstergeler ve stratejiler belirlenmiştir.</w:t>
      </w:r>
    </w:p>
    <w:p w14:paraId="119A43BC"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Bu kapsamda;</w:t>
      </w:r>
    </w:p>
    <w:p w14:paraId="66252CE1" w14:textId="7B8686EF"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 xml:space="preserve">Eğitim Öğretime Erişim ve Katılım 3 hedef ve bu hedeflere ilişkin 10 performans göstergesi </w:t>
      </w:r>
      <w:r w:rsidR="00523AB2" w:rsidRPr="008328EB">
        <w:rPr>
          <w:rFonts w:cs="Times New Roman"/>
          <w:color w:val="000000" w:themeColor="text1"/>
          <w:sz w:val="24"/>
          <w:szCs w:val="24"/>
        </w:rPr>
        <w:t>ile</w:t>
      </w:r>
    </w:p>
    <w:p w14:paraId="3B37ACAC" w14:textId="6A110C45"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 xml:space="preserve">Eğitim Öğretimde Niteliğin Artırılması Teması 3 hedef ve bu hedeflere ilişkin 18 performans </w:t>
      </w:r>
      <w:r w:rsidR="00E14B45" w:rsidRPr="008328EB">
        <w:rPr>
          <w:rFonts w:cs="Times New Roman"/>
          <w:color w:val="000000" w:themeColor="text1"/>
          <w:sz w:val="24"/>
          <w:szCs w:val="24"/>
        </w:rPr>
        <w:t>göstergesi,</w:t>
      </w:r>
    </w:p>
    <w:p w14:paraId="61E822C4"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Kurumsal Kapasite Teması 4 hedef ve bu hedeflere ilişkin 22 performans göstergesi belirlenmiştir.</w:t>
      </w:r>
    </w:p>
    <w:p w14:paraId="218AA2B4" w14:textId="77777777" w:rsidR="00405F6B" w:rsidRPr="001E0804" w:rsidRDefault="00405F6B" w:rsidP="00405F6B">
      <w:pPr>
        <w:pStyle w:val="Balk2"/>
        <w:rPr>
          <w:rFonts w:cs="Times New Roman"/>
        </w:rPr>
      </w:pPr>
      <w:bookmarkStart w:id="93" w:name="_Toc165969770"/>
      <w:r w:rsidRPr="001E0804">
        <w:rPr>
          <w:rFonts w:cs="Times New Roman"/>
        </w:rPr>
        <w:t>4.4. Stratejilerin Belirlenmesi</w:t>
      </w:r>
      <w:bookmarkEnd w:id="93"/>
    </w:p>
    <w:p w14:paraId="5E90A3A3"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Bu bölümde Müdürlüğümüz 2024-2028 Stratejik Planı’nın stratejilere yer verilmiştir.</w:t>
      </w:r>
    </w:p>
    <w:p w14:paraId="6DE292A8"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Bu kapsamda;</w:t>
      </w:r>
    </w:p>
    <w:p w14:paraId="28212D32"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Eğitim Öğretime Erişim ve başlığında 16 strateji,</w:t>
      </w:r>
    </w:p>
    <w:p w14:paraId="1BCF9BE0"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Eğitim Öğretimde Niteliğin Artırılması başlığında 18 strateji,</w:t>
      </w:r>
    </w:p>
    <w:p w14:paraId="069BA982"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Kurumsal Kapasite başlığında 25 strateji belirlenmiştir.</w:t>
      </w:r>
    </w:p>
    <w:p w14:paraId="1CC29E7F" w14:textId="77777777" w:rsidR="00405F6B" w:rsidRPr="008328EB" w:rsidRDefault="00405F6B" w:rsidP="00405F6B">
      <w:pPr>
        <w:spacing w:before="216" w:line="276" w:lineRule="auto"/>
        <w:ind w:right="107"/>
        <w:jc w:val="both"/>
        <w:rPr>
          <w:rFonts w:cs="Times New Roman"/>
          <w:color w:val="000000" w:themeColor="text1"/>
          <w:sz w:val="24"/>
          <w:szCs w:val="24"/>
        </w:rPr>
      </w:pPr>
      <w:r w:rsidRPr="008328EB">
        <w:rPr>
          <w:rFonts w:cs="Times New Roman"/>
          <w:color w:val="000000" w:themeColor="text1"/>
          <w:sz w:val="24"/>
          <w:szCs w:val="24"/>
        </w:rPr>
        <w:t>Söz konusu tematik amaçlar, hedefler, performans göstergeleri ve stratejiler her temanın kendi kartında aşağıdaki tablolarda ayrıntılı şekilde yer almaktadır.</w:t>
      </w:r>
    </w:p>
    <w:p w14:paraId="71A7DB63" w14:textId="77777777" w:rsidR="00405F6B" w:rsidRPr="001E0804" w:rsidRDefault="00405F6B" w:rsidP="00405F6B">
      <w:pPr>
        <w:rPr>
          <w:rFonts w:cs="Times New Roman"/>
        </w:rPr>
        <w:sectPr w:rsidR="00405F6B" w:rsidRPr="001E0804" w:rsidSect="00E47073">
          <w:pgSz w:w="11906" w:h="16838"/>
          <w:pgMar w:top="1417" w:right="1133" w:bottom="1417" w:left="1417" w:header="708" w:footer="708" w:gutter="0"/>
          <w:cols w:space="708"/>
          <w:docGrid w:linePitch="360"/>
        </w:sectPr>
      </w:pPr>
    </w:p>
    <w:p w14:paraId="4F9855A8" w14:textId="77777777"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1: </w:t>
      </w:r>
      <w:r w:rsidRPr="008328EB">
        <w:rPr>
          <w:rFonts w:cs="Times New Roman"/>
          <w:b/>
          <w:color w:val="000000" w:themeColor="text1"/>
          <w:sz w:val="24"/>
          <w:szCs w:val="24"/>
        </w:rPr>
        <w:t>Bireyin bilgi, beceri ve yetkinliklerini geliştirmek amacıyla bireysel ve toplumsal bir yaklaşımla hayat boyu öğrenme imkânları sunmak.</w:t>
      </w:r>
    </w:p>
    <w:p w14:paraId="221AEF11"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1.1: Kursiyerlerin yaygın eğitim kurs programlarına erişim, devam ve tamamlama oranları artırılacaktır.</w:t>
      </w:r>
    </w:p>
    <w:p w14:paraId="12DA5BBA" w14:textId="6814C087" w:rsidR="00673983" w:rsidRPr="001E0804" w:rsidRDefault="00673983" w:rsidP="001E0804">
      <w:pPr>
        <w:pStyle w:val="Tablo"/>
      </w:pPr>
      <w:bookmarkStart w:id="94" w:name="_Toc168063169"/>
      <w:r w:rsidRPr="001E0804">
        <w:t xml:space="preserve">Tablo </w:t>
      </w:r>
      <w:fldSimple w:instr=" SEQ Tablo \* ARABIC ">
        <w:r w:rsidR="00A66A0F" w:rsidRPr="001E0804">
          <w:t>31</w:t>
        </w:r>
      </w:fldSimple>
      <w:r w:rsidRPr="001E0804">
        <w:t xml:space="preserve"> Hedef 1.1 Performans Göstergeleri</w:t>
      </w:r>
      <w:r w:rsidR="00050147">
        <w:t xml:space="preserve"> </w:t>
      </w:r>
      <w:bookmarkEnd w:id="94"/>
    </w:p>
    <w:tbl>
      <w:tblPr>
        <w:tblStyle w:val="KlavuzuTablo4-Vurgu110"/>
        <w:tblW w:w="5000" w:type="pct"/>
        <w:jc w:val="center"/>
        <w:tblLayout w:type="fixed"/>
        <w:tblLook w:val="04A0" w:firstRow="1" w:lastRow="0" w:firstColumn="1" w:lastColumn="0" w:noHBand="0" w:noVBand="1"/>
      </w:tblPr>
      <w:tblGrid>
        <w:gridCol w:w="889"/>
        <w:gridCol w:w="798"/>
        <w:gridCol w:w="1577"/>
        <w:gridCol w:w="828"/>
        <w:gridCol w:w="828"/>
        <w:gridCol w:w="828"/>
        <w:gridCol w:w="828"/>
        <w:gridCol w:w="828"/>
        <w:gridCol w:w="828"/>
        <w:gridCol w:w="828"/>
      </w:tblGrid>
      <w:tr w:rsidR="00405F6B" w:rsidRPr="001E0804" w14:paraId="53450E7F" w14:textId="77777777" w:rsidTr="00EF08E9">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7E521B44"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Amaç 1</w:t>
            </w:r>
          </w:p>
        </w:tc>
        <w:tc>
          <w:tcPr>
            <w:tcW w:w="7373" w:type="dxa"/>
            <w:gridSpan w:val="8"/>
            <w:vAlign w:val="center"/>
          </w:tcPr>
          <w:p w14:paraId="2EECF378" w14:textId="77777777" w:rsidR="00405F6B" w:rsidRPr="00EF08E9" w:rsidRDefault="00405F6B" w:rsidP="00405F6B">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Cs/>
                <w:sz w:val="14"/>
                <w:szCs w:val="14"/>
                <w:lang w:eastAsia="tr-TR"/>
              </w:rPr>
            </w:pPr>
            <w:r w:rsidRPr="00EF08E9">
              <w:rPr>
                <w:rFonts w:cs="Times New Roman"/>
                <w:sz w:val="14"/>
                <w:szCs w:val="14"/>
              </w:rPr>
              <w:t>Bireyin bilgi, beceri ve yetkinliklerini geliştirmek amacıyla bireysel ve toplumsal bir yaklaşımla hayat boyu öğrenme imkânları sunmak.</w:t>
            </w:r>
          </w:p>
        </w:tc>
      </w:tr>
      <w:tr w:rsidR="00405F6B" w:rsidRPr="001E0804" w14:paraId="32C83C0E" w14:textId="77777777" w:rsidTr="00EF08E9">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1B49F80E"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Hedef 1.1</w:t>
            </w:r>
          </w:p>
        </w:tc>
        <w:tc>
          <w:tcPr>
            <w:tcW w:w="7373" w:type="dxa"/>
            <w:gridSpan w:val="8"/>
            <w:vAlign w:val="center"/>
          </w:tcPr>
          <w:p w14:paraId="7FBDE35C" w14:textId="77777777" w:rsidR="00405F6B" w:rsidRPr="00EF08E9" w:rsidRDefault="00405F6B" w:rsidP="00405F6B">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cs="Times New Roman"/>
                <w:sz w:val="14"/>
                <w:szCs w:val="14"/>
              </w:rPr>
              <w:t>Kursiyerlerin yaygın eğitim kurs programlarına erişim, devam ve tamamlama oranları artırılacaktır.</w:t>
            </w:r>
          </w:p>
        </w:tc>
      </w:tr>
      <w:tr w:rsidR="00405F6B" w:rsidRPr="001E0804" w14:paraId="1DD13624" w14:textId="77777777" w:rsidTr="001E0804">
        <w:trPr>
          <w:trHeight w:val="20"/>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46B4B3D6"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 xml:space="preserve">Amacın İlgili Olduğu Program/Alt Program Adı </w:t>
            </w:r>
          </w:p>
        </w:tc>
        <w:tc>
          <w:tcPr>
            <w:tcW w:w="7373" w:type="dxa"/>
            <w:gridSpan w:val="8"/>
            <w:vAlign w:val="center"/>
          </w:tcPr>
          <w:p w14:paraId="1D63EEEA" w14:textId="77777777" w:rsidR="00405F6B" w:rsidRPr="00EF08E9"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cs="Times New Roman"/>
                <w:sz w:val="14"/>
                <w:szCs w:val="14"/>
              </w:rPr>
            </w:pPr>
            <w:r w:rsidRPr="00EF08E9">
              <w:rPr>
                <w:rFonts w:cs="Times New Roman"/>
                <w:sz w:val="14"/>
                <w:szCs w:val="14"/>
              </w:rPr>
              <w:t>Eğitim Öğretime Erişim ve Katılım</w:t>
            </w:r>
          </w:p>
        </w:tc>
      </w:tr>
      <w:tr w:rsidR="00405F6B" w:rsidRPr="001E0804" w14:paraId="25DE1457" w14:textId="77777777" w:rsidTr="001E08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7E16C037"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Amacın İlgili Olduğu Alt Program Hedefi</w:t>
            </w:r>
          </w:p>
        </w:tc>
        <w:tc>
          <w:tcPr>
            <w:tcW w:w="7373" w:type="dxa"/>
            <w:gridSpan w:val="8"/>
            <w:vAlign w:val="center"/>
          </w:tcPr>
          <w:p w14:paraId="49D90693" w14:textId="77777777" w:rsidR="00405F6B" w:rsidRPr="00EF08E9"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cs="Times New Roman"/>
                <w:sz w:val="14"/>
                <w:szCs w:val="14"/>
              </w:rPr>
            </w:pPr>
            <w:r w:rsidRPr="00EF08E9">
              <w:rPr>
                <w:rFonts w:cs="Times New Roman"/>
                <w:sz w:val="14"/>
                <w:szCs w:val="14"/>
              </w:rPr>
              <w:t>Eğitime Erişim ve İşbirlikleri</w:t>
            </w:r>
          </w:p>
        </w:tc>
      </w:tr>
      <w:tr w:rsidR="00405F6B" w:rsidRPr="001E0804" w14:paraId="75BD86C1" w14:textId="77777777" w:rsidTr="001E0804">
        <w:trPr>
          <w:trHeight w:val="20"/>
          <w:jc w:val="center"/>
        </w:trPr>
        <w:tc>
          <w:tcPr>
            <w:cnfStyle w:val="001000000000" w:firstRow="0" w:lastRow="0" w:firstColumn="1" w:lastColumn="0" w:oddVBand="0" w:evenVBand="0" w:oddHBand="0" w:evenHBand="0" w:firstRowFirstColumn="0" w:firstRowLastColumn="0" w:lastRowFirstColumn="0" w:lastRowLastColumn="0"/>
            <w:tcW w:w="3264" w:type="dxa"/>
            <w:gridSpan w:val="3"/>
            <w:vAlign w:val="center"/>
          </w:tcPr>
          <w:p w14:paraId="53BF0666"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Performans Göstergeleri</w:t>
            </w:r>
          </w:p>
        </w:tc>
        <w:tc>
          <w:tcPr>
            <w:tcW w:w="828" w:type="dxa"/>
            <w:vAlign w:val="center"/>
          </w:tcPr>
          <w:p w14:paraId="62656B1E"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Hedefe Etkisi (%)</w:t>
            </w:r>
          </w:p>
        </w:tc>
        <w:tc>
          <w:tcPr>
            <w:tcW w:w="828" w:type="dxa"/>
            <w:vAlign w:val="center"/>
          </w:tcPr>
          <w:p w14:paraId="67CB4599"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Başlangıç Değeri</w:t>
            </w:r>
          </w:p>
        </w:tc>
        <w:tc>
          <w:tcPr>
            <w:tcW w:w="828" w:type="dxa"/>
            <w:vAlign w:val="center"/>
          </w:tcPr>
          <w:p w14:paraId="7C39E767"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2024</w:t>
            </w:r>
          </w:p>
        </w:tc>
        <w:tc>
          <w:tcPr>
            <w:tcW w:w="828" w:type="dxa"/>
            <w:vAlign w:val="center"/>
          </w:tcPr>
          <w:p w14:paraId="546F5F0A"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2025</w:t>
            </w:r>
          </w:p>
        </w:tc>
        <w:tc>
          <w:tcPr>
            <w:tcW w:w="828" w:type="dxa"/>
            <w:vAlign w:val="center"/>
          </w:tcPr>
          <w:p w14:paraId="4F9DEFF4"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2026</w:t>
            </w:r>
          </w:p>
        </w:tc>
        <w:tc>
          <w:tcPr>
            <w:tcW w:w="828" w:type="dxa"/>
            <w:vAlign w:val="center"/>
          </w:tcPr>
          <w:p w14:paraId="790B3E00"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2027</w:t>
            </w:r>
          </w:p>
        </w:tc>
        <w:tc>
          <w:tcPr>
            <w:tcW w:w="828" w:type="dxa"/>
            <w:vAlign w:val="center"/>
          </w:tcPr>
          <w:p w14:paraId="3F568873" w14:textId="77777777" w:rsidR="00405F6B" w:rsidRPr="00EF08E9"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4"/>
                <w:szCs w:val="14"/>
                <w:lang w:eastAsia="tr-TR"/>
              </w:rPr>
            </w:pPr>
            <w:r w:rsidRPr="00EF08E9">
              <w:rPr>
                <w:rFonts w:eastAsia="Times New Roman" w:cs="Times New Roman"/>
                <w:b/>
                <w:sz w:val="14"/>
                <w:szCs w:val="14"/>
                <w:lang w:eastAsia="tr-TR"/>
              </w:rPr>
              <w:t>2028</w:t>
            </w:r>
          </w:p>
        </w:tc>
      </w:tr>
      <w:tr w:rsidR="00EF08E9" w:rsidRPr="00EF08E9" w14:paraId="5B53A3C2" w14:textId="77777777" w:rsidTr="001E080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64" w:type="dxa"/>
            <w:gridSpan w:val="3"/>
            <w:vAlign w:val="center"/>
          </w:tcPr>
          <w:p w14:paraId="02E7984C" w14:textId="77777777" w:rsidR="00405F6B" w:rsidRPr="00EF08E9" w:rsidRDefault="00405F6B" w:rsidP="00405F6B">
            <w:pPr>
              <w:spacing w:after="60"/>
              <w:jc w:val="both"/>
              <w:rPr>
                <w:rFonts w:eastAsia="Times New Roman" w:cs="Times New Roman"/>
                <w:b w:val="0"/>
                <w:bCs w:val="0"/>
                <w:sz w:val="14"/>
                <w:szCs w:val="14"/>
                <w:lang w:eastAsia="tr-TR"/>
              </w:rPr>
            </w:pPr>
            <w:r w:rsidRPr="00EF08E9">
              <w:rPr>
                <w:rFonts w:eastAsia="Times New Roman" w:cs="Times New Roman"/>
                <w:sz w:val="14"/>
                <w:szCs w:val="14"/>
                <w:lang w:eastAsia="tr-TR"/>
              </w:rPr>
              <w:t xml:space="preserve">PG 1.1.1 </w:t>
            </w:r>
            <w:r w:rsidRPr="00EF08E9">
              <w:rPr>
                <w:rFonts w:cs="Times New Roman"/>
                <w:b w:val="0"/>
                <w:bCs w:val="0"/>
                <w:sz w:val="14"/>
                <w:szCs w:val="14"/>
              </w:rPr>
              <w:t>Açılan kurs sayısı</w:t>
            </w:r>
          </w:p>
        </w:tc>
        <w:tc>
          <w:tcPr>
            <w:tcW w:w="828" w:type="dxa"/>
            <w:vAlign w:val="center"/>
          </w:tcPr>
          <w:p w14:paraId="09CA4A98"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30</w:t>
            </w:r>
          </w:p>
        </w:tc>
        <w:tc>
          <w:tcPr>
            <w:tcW w:w="828" w:type="dxa"/>
            <w:vAlign w:val="center"/>
          </w:tcPr>
          <w:p w14:paraId="309C586D"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3500</w:t>
            </w:r>
          </w:p>
        </w:tc>
        <w:tc>
          <w:tcPr>
            <w:tcW w:w="828" w:type="dxa"/>
            <w:vAlign w:val="center"/>
          </w:tcPr>
          <w:p w14:paraId="78F928B3"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3700</w:t>
            </w:r>
          </w:p>
        </w:tc>
        <w:tc>
          <w:tcPr>
            <w:tcW w:w="828" w:type="dxa"/>
            <w:vAlign w:val="center"/>
          </w:tcPr>
          <w:p w14:paraId="099B4731"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3900</w:t>
            </w:r>
          </w:p>
        </w:tc>
        <w:tc>
          <w:tcPr>
            <w:tcW w:w="828" w:type="dxa"/>
            <w:vAlign w:val="center"/>
          </w:tcPr>
          <w:p w14:paraId="2506CABD"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4100</w:t>
            </w:r>
          </w:p>
        </w:tc>
        <w:tc>
          <w:tcPr>
            <w:tcW w:w="828" w:type="dxa"/>
            <w:vAlign w:val="center"/>
          </w:tcPr>
          <w:p w14:paraId="109C8762"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4300</w:t>
            </w:r>
          </w:p>
        </w:tc>
        <w:tc>
          <w:tcPr>
            <w:tcW w:w="828" w:type="dxa"/>
            <w:vAlign w:val="center"/>
          </w:tcPr>
          <w:p w14:paraId="60028275"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4400</w:t>
            </w:r>
          </w:p>
        </w:tc>
      </w:tr>
      <w:tr w:rsidR="00405F6B" w:rsidRPr="001E0804" w14:paraId="5A90DEA8" w14:textId="77777777" w:rsidTr="001E0804">
        <w:trPr>
          <w:trHeight w:val="454"/>
          <w:jc w:val="center"/>
        </w:trPr>
        <w:tc>
          <w:tcPr>
            <w:cnfStyle w:val="001000000000" w:firstRow="0" w:lastRow="0" w:firstColumn="1" w:lastColumn="0" w:oddVBand="0" w:evenVBand="0" w:oddHBand="0" w:evenHBand="0" w:firstRowFirstColumn="0" w:firstRowLastColumn="0" w:lastRowFirstColumn="0" w:lastRowLastColumn="0"/>
            <w:tcW w:w="3264" w:type="dxa"/>
            <w:gridSpan w:val="3"/>
            <w:shd w:val="clear" w:color="auto" w:fill="auto"/>
            <w:vAlign w:val="center"/>
          </w:tcPr>
          <w:p w14:paraId="32BE40D7" w14:textId="77777777" w:rsidR="00405F6B" w:rsidRPr="00EF08E9" w:rsidRDefault="00405F6B" w:rsidP="00405F6B">
            <w:pPr>
              <w:spacing w:after="60"/>
              <w:jc w:val="both"/>
              <w:rPr>
                <w:rFonts w:eastAsia="Times New Roman" w:cs="Times New Roman"/>
                <w:b w:val="0"/>
                <w:bCs w:val="0"/>
                <w:sz w:val="14"/>
                <w:szCs w:val="14"/>
                <w:lang w:eastAsia="tr-TR"/>
              </w:rPr>
            </w:pPr>
            <w:r w:rsidRPr="00EF08E9">
              <w:rPr>
                <w:rFonts w:eastAsia="Times New Roman" w:cs="Times New Roman"/>
                <w:sz w:val="14"/>
                <w:szCs w:val="14"/>
                <w:lang w:eastAsia="tr-TR"/>
              </w:rPr>
              <w:t xml:space="preserve">PG 1.1.2 </w:t>
            </w:r>
            <w:r w:rsidRPr="00EF08E9">
              <w:rPr>
                <w:rFonts w:cs="Times New Roman"/>
                <w:b w:val="0"/>
                <w:bCs w:val="0"/>
                <w:sz w:val="14"/>
                <w:szCs w:val="14"/>
              </w:rPr>
              <w:t>Bir kurs süresince katıldığı kursu tamamlayamayan kursiyer oranı (%)</w:t>
            </w:r>
          </w:p>
        </w:tc>
        <w:tc>
          <w:tcPr>
            <w:tcW w:w="828" w:type="dxa"/>
            <w:vAlign w:val="center"/>
          </w:tcPr>
          <w:p w14:paraId="47CA3925"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30</w:t>
            </w:r>
          </w:p>
        </w:tc>
        <w:tc>
          <w:tcPr>
            <w:tcW w:w="828" w:type="dxa"/>
            <w:vAlign w:val="center"/>
          </w:tcPr>
          <w:p w14:paraId="33FF0D65"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20</w:t>
            </w:r>
          </w:p>
        </w:tc>
        <w:tc>
          <w:tcPr>
            <w:tcW w:w="828" w:type="dxa"/>
            <w:vAlign w:val="center"/>
          </w:tcPr>
          <w:p w14:paraId="5AB1A412"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19</w:t>
            </w:r>
          </w:p>
        </w:tc>
        <w:tc>
          <w:tcPr>
            <w:tcW w:w="828" w:type="dxa"/>
            <w:vAlign w:val="center"/>
          </w:tcPr>
          <w:p w14:paraId="6BF03235"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18</w:t>
            </w:r>
          </w:p>
        </w:tc>
        <w:tc>
          <w:tcPr>
            <w:tcW w:w="828" w:type="dxa"/>
            <w:vAlign w:val="center"/>
          </w:tcPr>
          <w:p w14:paraId="78C31C21"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17</w:t>
            </w:r>
          </w:p>
        </w:tc>
        <w:tc>
          <w:tcPr>
            <w:tcW w:w="828" w:type="dxa"/>
            <w:vAlign w:val="center"/>
          </w:tcPr>
          <w:p w14:paraId="701B0802"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16</w:t>
            </w:r>
          </w:p>
        </w:tc>
        <w:tc>
          <w:tcPr>
            <w:tcW w:w="828" w:type="dxa"/>
            <w:vAlign w:val="center"/>
          </w:tcPr>
          <w:p w14:paraId="580F35D4"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15</w:t>
            </w:r>
          </w:p>
        </w:tc>
      </w:tr>
      <w:tr w:rsidR="00405F6B" w:rsidRPr="001E0804" w14:paraId="46541F48" w14:textId="77777777" w:rsidTr="001E080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64" w:type="dxa"/>
            <w:gridSpan w:val="3"/>
            <w:vAlign w:val="center"/>
          </w:tcPr>
          <w:p w14:paraId="02BAA84E" w14:textId="77777777" w:rsidR="00405F6B" w:rsidRPr="00EF08E9" w:rsidRDefault="00405F6B" w:rsidP="00405F6B">
            <w:pPr>
              <w:spacing w:after="60"/>
              <w:jc w:val="both"/>
              <w:rPr>
                <w:rFonts w:eastAsia="Times New Roman" w:cs="Times New Roman"/>
                <w:b w:val="0"/>
                <w:bCs w:val="0"/>
                <w:sz w:val="14"/>
                <w:szCs w:val="14"/>
                <w:lang w:eastAsia="tr-TR"/>
              </w:rPr>
            </w:pPr>
            <w:r w:rsidRPr="00EF08E9">
              <w:rPr>
                <w:rFonts w:eastAsia="Times New Roman" w:cs="Times New Roman"/>
                <w:sz w:val="14"/>
                <w:szCs w:val="14"/>
                <w:lang w:eastAsia="tr-TR"/>
              </w:rPr>
              <w:t xml:space="preserve">PG 1.1.3 </w:t>
            </w:r>
            <w:r w:rsidRPr="00EF08E9">
              <w:rPr>
                <w:rFonts w:eastAsia="Times New Roman" w:cs="Times New Roman"/>
                <w:b w:val="0"/>
                <w:bCs w:val="0"/>
                <w:sz w:val="14"/>
                <w:szCs w:val="14"/>
                <w:lang w:eastAsia="tr-TR"/>
              </w:rPr>
              <w:t>Öğrenci sayısı 30’dan fazla olan şube oranı (%)</w:t>
            </w:r>
          </w:p>
        </w:tc>
        <w:tc>
          <w:tcPr>
            <w:tcW w:w="828" w:type="dxa"/>
            <w:vAlign w:val="center"/>
          </w:tcPr>
          <w:p w14:paraId="4DD76092"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20</w:t>
            </w:r>
          </w:p>
        </w:tc>
        <w:tc>
          <w:tcPr>
            <w:tcW w:w="828" w:type="dxa"/>
            <w:vAlign w:val="center"/>
          </w:tcPr>
          <w:p w14:paraId="5AA0AFA2"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10</w:t>
            </w:r>
          </w:p>
        </w:tc>
        <w:tc>
          <w:tcPr>
            <w:tcW w:w="828" w:type="dxa"/>
            <w:vAlign w:val="center"/>
          </w:tcPr>
          <w:p w14:paraId="617ECE97"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9</w:t>
            </w:r>
          </w:p>
        </w:tc>
        <w:tc>
          <w:tcPr>
            <w:tcW w:w="828" w:type="dxa"/>
            <w:vAlign w:val="center"/>
          </w:tcPr>
          <w:p w14:paraId="58C8508B"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8</w:t>
            </w:r>
          </w:p>
        </w:tc>
        <w:tc>
          <w:tcPr>
            <w:tcW w:w="828" w:type="dxa"/>
            <w:vAlign w:val="center"/>
          </w:tcPr>
          <w:p w14:paraId="17C6CE99"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7</w:t>
            </w:r>
          </w:p>
        </w:tc>
        <w:tc>
          <w:tcPr>
            <w:tcW w:w="828" w:type="dxa"/>
            <w:vAlign w:val="center"/>
          </w:tcPr>
          <w:p w14:paraId="40F07EDA"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6</w:t>
            </w:r>
          </w:p>
        </w:tc>
        <w:tc>
          <w:tcPr>
            <w:tcW w:w="828" w:type="dxa"/>
            <w:vAlign w:val="center"/>
          </w:tcPr>
          <w:p w14:paraId="653F3EAB" w14:textId="77777777" w:rsidR="00405F6B" w:rsidRPr="00EF08E9"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5</w:t>
            </w:r>
          </w:p>
        </w:tc>
      </w:tr>
      <w:tr w:rsidR="00405F6B" w:rsidRPr="001E0804" w14:paraId="30123E97" w14:textId="77777777" w:rsidTr="001E0804">
        <w:trPr>
          <w:trHeight w:val="454"/>
          <w:jc w:val="center"/>
        </w:trPr>
        <w:tc>
          <w:tcPr>
            <w:cnfStyle w:val="001000000000" w:firstRow="0" w:lastRow="0" w:firstColumn="1" w:lastColumn="0" w:oddVBand="0" w:evenVBand="0" w:oddHBand="0" w:evenHBand="0" w:firstRowFirstColumn="0" w:firstRowLastColumn="0" w:lastRowFirstColumn="0" w:lastRowLastColumn="0"/>
            <w:tcW w:w="3264" w:type="dxa"/>
            <w:gridSpan w:val="3"/>
            <w:shd w:val="clear" w:color="auto" w:fill="auto"/>
            <w:vAlign w:val="center"/>
          </w:tcPr>
          <w:p w14:paraId="2440DBFC" w14:textId="77777777" w:rsidR="00405F6B" w:rsidRPr="00EF08E9" w:rsidRDefault="00405F6B" w:rsidP="00405F6B">
            <w:pPr>
              <w:spacing w:after="60"/>
              <w:jc w:val="both"/>
              <w:rPr>
                <w:rFonts w:eastAsia="Times New Roman" w:cs="Times New Roman"/>
                <w:b w:val="0"/>
                <w:bCs w:val="0"/>
                <w:sz w:val="14"/>
                <w:szCs w:val="14"/>
                <w:lang w:eastAsia="tr-TR"/>
              </w:rPr>
            </w:pPr>
            <w:r w:rsidRPr="00EF08E9">
              <w:rPr>
                <w:rFonts w:eastAsia="Times New Roman" w:cs="Times New Roman"/>
                <w:sz w:val="14"/>
                <w:szCs w:val="14"/>
                <w:lang w:eastAsia="tr-TR"/>
              </w:rPr>
              <w:t xml:space="preserve">PG 1.1.4 </w:t>
            </w:r>
            <w:r w:rsidRPr="00EF08E9">
              <w:rPr>
                <w:rFonts w:cs="Times New Roman"/>
                <w:b w:val="0"/>
                <w:bCs w:val="0"/>
                <w:sz w:val="14"/>
                <w:szCs w:val="14"/>
              </w:rPr>
              <w:t>Uluslararası düzeyde yetişkin eğitim merkezleri ile yapılan iş birlikleri sayısı</w:t>
            </w:r>
          </w:p>
        </w:tc>
        <w:tc>
          <w:tcPr>
            <w:tcW w:w="828" w:type="dxa"/>
            <w:vAlign w:val="center"/>
          </w:tcPr>
          <w:p w14:paraId="67440951"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20</w:t>
            </w:r>
          </w:p>
        </w:tc>
        <w:tc>
          <w:tcPr>
            <w:tcW w:w="828" w:type="dxa"/>
            <w:vAlign w:val="center"/>
          </w:tcPr>
          <w:p w14:paraId="38266029"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0</w:t>
            </w:r>
          </w:p>
        </w:tc>
        <w:tc>
          <w:tcPr>
            <w:tcW w:w="828" w:type="dxa"/>
            <w:vAlign w:val="center"/>
          </w:tcPr>
          <w:p w14:paraId="3343E8C6"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1</w:t>
            </w:r>
          </w:p>
        </w:tc>
        <w:tc>
          <w:tcPr>
            <w:tcW w:w="828" w:type="dxa"/>
            <w:vAlign w:val="center"/>
          </w:tcPr>
          <w:p w14:paraId="4F45D2A3"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2</w:t>
            </w:r>
          </w:p>
        </w:tc>
        <w:tc>
          <w:tcPr>
            <w:tcW w:w="828" w:type="dxa"/>
            <w:vAlign w:val="center"/>
          </w:tcPr>
          <w:p w14:paraId="44AEA7D5"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3</w:t>
            </w:r>
          </w:p>
        </w:tc>
        <w:tc>
          <w:tcPr>
            <w:tcW w:w="828" w:type="dxa"/>
            <w:vAlign w:val="center"/>
          </w:tcPr>
          <w:p w14:paraId="7B697070"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4</w:t>
            </w:r>
          </w:p>
        </w:tc>
        <w:tc>
          <w:tcPr>
            <w:tcW w:w="828" w:type="dxa"/>
            <w:vAlign w:val="center"/>
          </w:tcPr>
          <w:p w14:paraId="170B85A1" w14:textId="77777777" w:rsidR="00405F6B" w:rsidRPr="00EF08E9"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5</w:t>
            </w:r>
          </w:p>
        </w:tc>
      </w:tr>
      <w:tr w:rsidR="00405F6B" w:rsidRPr="001E0804" w14:paraId="66F111C5" w14:textId="77777777" w:rsidTr="001E0804">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3264" w:type="dxa"/>
            <w:gridSpan w:val="3"/>
            <w:vAlign w:val="center"/>
          </w:tcPr>
          <w:p w14:paraId="46F7FD2C"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Sorumlu Birim</w:t>
            </w:r>
          </w:p>
        </w:tc>
        <w:tc>
          <w:tcPr>
            <w:tcW w:w="5796" w:type="dxa"/>
            <w:gridSpan w:val="7"/>
            <w:vAlign w:val="center"/>
          </w:tcPr>
          <w:p w14:paraId="32B8646A" w14:textId="77777777" w:rsidR="00405F6B" w:rsidRPr="00EF08E9"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Kurslarla İlgili Müdür Yardımcısı</w:t>
            </w:r>
          </w:p>
        </w:tc>
      </w:tr>
      <w:tr w:rsidR="00405F6B" w:rsidRPr="001E0804" w14:paraId="11AD0932" w14:textId="77777777" w:rsidTr="001E0804">
        <w:trPr>
          <w:trHeight w:val="393"/>
          <w:jc w:val="center"/>
        </w:trPr>
        <w:tc>
          <w:tcPr>
            <w:cnfStyle w:val="001000000000" w:firstRow="0" w:lastRow="0" w:firstColumn="1" w:lastColumn="0" w:oddVBand="0" w:evenVBand="0" w:oddHBand="0" w:evenHBand="0" w:firstRowFirstColumn="0" w:firstRowLastColumn="0" w:lastRowFirstColumn="0" w:lastRowLastColumn="0"/>
            <w:tcW w:w="3264" w:type="dxa"/>
            <w:gridSpan w:val="3"/>
            <w:vAlign w:val="center"/>
          </w:tcPr>
          <w:p w14:paraId="4943958C"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İş Birliği Yapılacak Kurumlar</w:t>
            </w:r>
          </w:p>
        </w:tc>
        <w:tc>
          <w:tcPr>
            <w:tcW w:w="5796" w:type="dxa"/>
            <w:gridSpan w:val="7"/>
            <w:vAlign w:val="center"/>
          </w:tcPr>
          <w:p w14:paraId="40CCF3AD" w14:textId="6DBF5460" w:rsidR="00405F6B" w:rsidRPr="00EF08E9"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4"/>
                <w:szCs w:val="14"/>
              </w:rPr>
            </w:pPr>
            <w:r w:rsidRPr="00EF08E9">
              <w:rPr>
                <w:rFonts w:eastAsia="Calibri" w:cs="Times New Roman"/>
                <w:sz w:val="14"/>
                <w:szCs w:val="14"/>
              </w:rPr>
              <w:t xml:space="preserve">Pendik Belediyesi, Pendik Marmara Eğitim </w:t>
            </w:r>
            <w:r w:rsidR="00523AB2" w:rsidRPr="00EF08E9">
              <w:rPr>
                <w:rFonts w:eastAsia="Calibri" w:cs="Times New Roman"/>
                <w:sz w:val="14"/>
                <w:szCs w:val="14"/>
              </w:rPr>
              <w:t>Araştırma Hastanesi</w:t>
            </w:r>
            <w:r w:rsidRPr="00EF08E9">
              <w:rPr>
                <w:rFonts w:eastAsia="Calibri" w:cs="Times New Roman"/>
                <w:sz w:val="14"/>
                <w:szCs w:val="14"/>
              </w:rPr>
              <w:t xml:space="preserve">, </w:t>
            </w:r>
            <w:r w:rsidR="00523AB2" w:rsidRPr="00EF08E9">
              <w:rPr>
                <w:rFonts w:eastAsia="Calibri" w:cs="Times New Roman"/>
                <w:sz w:val="14"/>
                <w:szCs w:val="14"/>
              </w:rPr>
              <w:t>STK’lar, Okullar</w:t>
            </w:r>
          </w:p>
        </w:tc>
      </w:tr>
      <w:tr w:rsidR="00405F6B" w:rsidRPr="001E0804" w14:paraId="2F6BD13F" w14:textId="77777777" w:rsidTr="001E080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89" w:type="dxa"/>
            <w:vMerge w:val="restart"/>
            <w:vAlign w:val="center"/>
          </w:tcPr>
          <w:p w14:paraId="3646725F"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Stratejiler</w:t>
            </w:r>
          </w:p>
        </w:tc>
        <w:tc>
          <w:tcPr>
            <w:tcW w:w="798" w:type="dxa"/>
            <w:vAlign w:val="center"/>
          </w:tcPr>
          <w:p w14:paraId="479E6A9F" w14:textId="77777777" w:rsidR="00405F6B" w:rsidRPr="00EF08E9"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S 1.1.1</w:t>
            </w:r>
          </w:p>
        </w:tc>
        <w:tc>
          <w:tcPr>
            <w:tcW w:w="7373" w:type="dxa"/>
            <w:gridSpan w:val="8"/>
            <w:vAlign w:val="center"/>
          </w:tcPr>
          <w:p w14:paraId="236D33E0" w14:textId="77777777" w:rsidR="00405F6B" w:rsidRPr="00EF08E9"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sz w:val="14"/>
                <w:szCs w:val="14"/>
                <w:lang w:eastAsia="tr-TR"/>
              </w:rPr>
            </w:pPr>
            <w:r w:rsidRPr="00EF08E9">
              <w:rPr>
                <w:rFonts w:cs="Times New Roman"/>
                <w:sz w:val="14"/>
                <w:szCs w:val="14"/>
              </w:rPr>
              <w:t xml:space="preserve">Kursların tamamlanmama nedenleri araştırılarak buna yönelik önleyici tedbirler geliştirilecektir.  </w:t>
            </w:r>
          </w:p>
        </w:tc>
      </w:tr>
      <w:tr w:rsidR="00405F6B" w:rsidRPr="001E0804" w14:paraId="6BD7043D" w14:textId="77777777" w:rsidTr="001E0804">
        <w:trPr>
          <w:trHeight w:val="299"/>
          <w:jc w:val="center"/>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5647328E" w14:textId="77777777" w:rsidR="00405F6B" w:rsidRPr="00EF08E9" w:rsidRDefault="00405F6B" w:rsidP="00405F6B">
            <w:pPr>
              <w:spacing w:after="60"/>
              <w:rPr>
                <w:rFonts w:eastAsia="Times New Roman" w:cs="Times New Roman"/>
                <w:sz w:val="14"/>
                <w:szCs w:val="14"/>
                <w:lang w:eastAsia="tr-TR"/>
              </w:rPr>
            </w:pPr>
          </w:p>
        </w:tc>
        <w:tc>
          <w:tcPr>
            <w:tcW w:w="798" w:type="dxa"/>
            <w:vAlign w:val="center"/>
          </w:tcPr>
          <w:p w14:paraId="046B552B" w14:textId="77777777" w:rsidR="00405F6B" w:rsidRPr="00EF08E9"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S 1.1.2</w:t>
            </w:r>
          </w:p>
        </w:tc>
        <w:tc>
          <w:tcPr>
            <w:tcW w:w="7373" w:type="dxa"/>
            <w:gridSpan w:val="8"/>
            <w:vAlign w:val="center"/>
          </w:tcPr>
          <w:p w14:paraId="24AF1576" w14:textId="77777777" w:rsidR="00405F6B" w:rsidRPr="00EF08E9"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cs="Times New Roman"/>
                <w:sz w:val="14"/>
                <w:szCs w:val="14"/>
              </w:rPr>
              <w:t>Hayat boyu rehberlik faaliyetleri ile kursiyerlerin kuruma, kurum kültürüne ve katılacakları kurslara uyumunu güçlendirmek için çalışmalar yürütülecektir.</w:t>
            </w:r>
          </w:p>
        </w:tc>
      </w:tr>
      <w:tr w:rsidR="00405F6B" w:rsidRPr="001E0804" w14:paraId="304D5DC1" w14:textId="77777777" w:rsidTr="001E080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32CA9717" w14:textId="77777777" w:rsidR="00405F6B" w:rsidRPr="00EF08E9" w:rsidRDefault="00405F6B" w:rsidP="00405F6B">
            <w:pPr>
              <w:spacing w:after="60"/>
              <w:rPr>
                <w:rFonts w:eastAsia="Times New Roman" w:cs="Times New Roman"/>
                <w:sz w:val="14"/>
                <w:szCs w:val="14"/>
                <w:lang w:eastAsia="tr-TR"/>
              </w:rPr>
            </w:pPr>
          </w:p>
        </w:tc>
        <w:tc>
          <w:tcPr>
            <w:tcW w:w="798" w:type="dxa"/>
            <w:vAlign w:val="center"/>
          </w:tcPr>
          <w:p w14:paraId="21131BCF" w14:textId="77777777" w:rsidR="00405F6B" w:rsidRPr="00EF08E9"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S 1.1.3</w:t>
            </w:r>
          </w:p>
        </w:tc>
        <w:tc>
          <w:tcPr>
            <w:tcW w:w="7373" w:type="dxa"/>
            <w:gridSpan w:val="8"/>
            <w:vAlign w:val="center"/>
          </w:tcPr>
          <w:p w14:paraId="751E8E7E" w14:textId="77777777" w:rsidR="00405F6B" w:rsidRPr="00EF08E9"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cs="Times New Roman"/>
                <w:sz w:val="14"/>
                <w:szCs w:val="14"/>
              </w:rPr>
              <w:t>Kurum, kuruluşlar ve sivil toplum kuruluşları ile yapılan iş birlikleri ile merkezin etki alanının genişletilmesi sağlanacaktır</w:t>
            </w:r>
          </w:p>
        </w:tc>
      </w:tr>
      <w:tr w:rsidR="00405F6B" w:rsidRPr="001E0804" w14:paraId="1A7EB4DB" w14:textId="77777777" w:rsidTr="001E0804">
        <w:trPr>
          <w:trHeight w:val="299"/>
          <w:jc w:val="center"/>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231270D5" w14:textId="77777777" w:rsidR="00405F6B" w:rsidRPr="00EF08E9" w:rsidRDefault="00405F6B" w:rsidP="00405F6B">
            <w:pPr>
              <w:spacing w:after="60"/>
              <w:rPr>
                <w:rFonts w:eastAsia="Times New Roman" w:cs="Times New Roman"/>
                <w:sz w:val="14"/>
                <w:szCs w:val="14"/>
                <w:lang w:eastAsia="tr-TR"/>
              </w:rPr>
            </w:pPr>
          </w:p>
        </w:tc>
        <w:tc>
          <w:tcPr>
            <w:tcW w:w="798" w:type="dxa"/>
            <w:vAlign w:val="center"/>
          </w:tcPr>
          <w:p w14:paraId="157F6C4E" w14:textId="77777777" w:rsidR="00405F6B" w:rsidRPr="00EF08E9"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S 1.1.4</w:t>
            </w:r>
          </w:p>
        </w:tc>
        <w:tc>
          <w:tcPr>
            <w:tcW w:w="7373" w:type="dxa"/>
            <w:gridSpan w:val="8"/>
            <w:vAlign w:val="center"/>
          </w:tcPr>
          <w:p w14:paraId="546AA668" w14:textId="77777777" w:rsidR="00405F6B" w:rsidRPr="00EF08E9"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cs="Times New Roman"/>
                <w:sz w:val="14"/>
                <w:szCs w:val="14"/>
              </w:rPr>
              <w:t>Uluslararası kurumlarla iş birlikleri yapılarak deneyim paylaşımı artırılacaktır.</w:t>
            </w:r>
          </w:p>
        </w:tc>
      </w:tr>
      <w:tr w:rsidR="00405F6B" w:rsidRPr="001E0804" w14:paraId="2247B127" w14:textId="77777777" w:rsidTr="001E08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09ECFD91"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Riskler</w:t>
            </w:r>
          </w:p>
        </w:tc>
        <w:tc>
          <w:tcPr>
            <w:tcW w:w="7373" w:type="dxa"/>
            <w:gridSpan w:val="8"/>
            <w:vAlign w:val="center"/>
          </w:tcPr>
          <w:p w14:paraId="63C86C81" w14:textId="77777777" w:rsidR="00405F6B" w:rsidRPr="00EF08E9" w:rsidRDefault="00405F6B" w:rsidP="00405F6B">
            <w:pPr>
              <w:numPr>
                <w:ilvl w:val="0"/>
                <w:numId w:val="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Yaygın mesleki ve teknik eğitim kurslarında uygulamalı eğitimin yapılabilmesi için ihtiyaç duyulan teknolojik aletlerin maliyetlerinin yüksekliği</w:t>
            </w:r>
          </w:p>
          <w:p w14:paraId="1AF77FFC" w14:textId="77777777" w:rsidR="00405F6B" w:rsidRPr="00EF08E9" w:rsidRDefault="00405F6B" w:rsidP="00405F6B">
            <w:pPr>
              <w:numPr>
                <w:ilvl w:val="0"/>
                <w:numId w:val="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Ekonomik zorlukların eğitim bütçesine olumsuz etkisi</w:t>
            </w:r>
          </w:p>
          <w:p w14:paraId="23F5A856" w14:textId="77777777" w:rsidR="00405F6B" w:rsidRPr="00EF08E9" w:rsidRDefault="00405F6B" w:rsidP="00405F6B">
            <w:pPr>
              <w:pStyle w:val="TableParagraph"/>
              <w:numPr>
                <w:ilvl w:val="0"/>
                <w:numId w:val="2"/>
              </w:numPr>
              <w:tabs>
                <w:tab w:val="left" w:pos="282"/>
              </w:tabs>
              <w:spacing w:before="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eastAsia="tr-TR"/>
              </w:rPr>
            </w:pPr>
            <w:r w:rsidRPr="00EF08E9">
              <w:rPr>
                <w:rFonts w:ascii="Times New Roman" w:eastAsia="Times New Roman" w:hAnsi="Times New Roman" w:cs="Times New Roman"/>
                <w:sz w:val="14"/>
                <w:szCs w:val="14"/>
                <w:lang w:eastAsia="tr-TR"/>
              </w:rPr>
              <w:t>Hızlı değişim sonucu bireylerin okulda aldığı eğitimin zamanla güncelliğini yitirmesi</w:t>
            </w:r>
          </w:p>
        </w:tc>
      </w:tr>
      <w:tr w:rsidR="00405F6B" w:rsidRPr="001E0804" w14:paraId="12902714" w14:textId="77777777" w:rsidTr="001E0804">
        <w:trPr>
          <w:trHeight w:val="496"/>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3363EAB4"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Maliyet Tahmini</w:t>
            </w:r>
          </w:p>
        </w:tc>
        <w:tc>
          <w:tcPr>
            <w:tcW w:w="7373" w:type="dxa"/>
            <w:gridSpan w:val="8"/>
            <w:vAlign w:val="center"/>
          </w:tcPr>
          <w:p w14:paraId="1B2FC473" w14:textId="77777777" w:rsidR="00405F6B" w:rsidRPr="00EF08E9"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color w:val="000000"/>
                <w:sz w:val="14"/>
                <w:szCs w:val="14"/>
              </w:rPr>
            </w:pPr>
            <w:r w:rsidRPr="00EF08E9">
              <w:rPr>
                <w:rFonts w:cs="Times New Roman"/>
                <w:sz w:val="14"/>
                <w:szCs w:val="14"/>
              </w:rPr>
              <w:t>3.000.000,00 TL</w:t>
            </w:r>
          </w:p>
        </w:tc>
      </w:tr>
      <w:tr w:rsidR="00405F6B" w:rsidRPr="001E0804" w14:paraId="3A729179" w14:textId="77777777" w:rsidTr="001E0804">
        <w:trPr>
          <w:cnfStyle w:val="000000100000" w:firstRow="0" w:lastRow="0" w:firstColumn="0" w:lastColumn="0" w:oddVBand="0" w:evenVBand="0" w:oddHBand="1" w:evenHBand="0" w:firstRowFirstColumn="0" w:firstRowLastColumn="0" w:lastRowFirstColumn="0" w:lastRowLastColumn="0"/>
          <w:trHeight w:val="1432"/>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3F37DFB1"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Tespitler</w:t>
            </w:r>
          </w:p>
        </w:tc>
        <w:tc>
          <w:tcPr>
            <w:tcW w:w="7373" w:type="dxa"/>
            <w:gridSpan w:val="8"/>
            <w:vAlign w:val="center"/>
          </w:tcPr>
          <w:p w14:paraId="5D8D5055" w14:textId="77777777" w:rsidR="00405F6B" w:rsidRPr="00EF08E9" w:rsidRDefault="00405F6B" w:rsidP="00405F6B">
            <w:pPr>
              <w:numPr>
                <w:ilvl w:val="0"/>
                <w:numId w:val="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Teknolojik gelişmelerin mesleklerde ve iş süreçlerinde hızlı değişiklikler ve yenilikler getirmesi</w:t>
            </w:r>
          </w:p>
          <w:p w14:paraId="114FAE37" w14:textId="77777777" w:rsidR="00405F6B" w:rsidRPr="00EF08E9" w:rsidRDefault="00405F6B" w:rsidP="00405F6B">
            <w:pPr>
              <w:numPr>
                <w:ilvl w:val="0"/>
                <w:numId w:val="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İş dünyasında çalışanların sürekli olarak güncel ve özelleştirilmiş becerilere ihtiyaç duyması</w:t>
            </w:r>
          </w:p>
          <w:p w14:paraId="38DB2595" w14:textId="77777777" w:rsidR="00405F6B" w:rsidRPr="00EF08E9" w:rsidRDefault="00405F6B" w:rsidP="00405F6B">
            <w:pPr>
              <w:numPr>
                <w:ilvl w:val="0"/>
                <w:numId w:val="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Hayat boyu öğrenme kursları ile nitelikli iş gücü yetiştirme imkânı</w:t>
            </w:r>
          </w:p>
          <w:p w14:paraId="4A3DA869" w14:textId="77777777" w:rsidR="00405F6B" w:rsidRPr="00EF08E9" w:rsidRDefault="00405F6B" w:rsidP="00405F6B">
            <w:pPr>
              <w:pStyle w:val="TableParagraph"/>
              <w:numPr>
                <w:ilvl w:val="0"/>
                <w:numId w:val="2"/>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eastAsia="tr-TR"/>
              </w:rPr>
            </w:pPr>
            <w:r w:rsidRPr="00EF08E9">
              <w:rPr>
                <w:rFonts w:ascii="Times New Roman" w:eastAsia="Times New Roman" w:hAnsi="Times New Roman" w:cs="Times New Roman"/>
                <w:sz w:val="14"/>
                <w:szCs w:val="14"/>
                <w:lang w:eastAsia="tr-TR"/>
              </w:rPr>
              <w:t>Bireylerin ihtiyaç ve beklentilerine uygun bazı hayat boyu öğrenme programlarının güncelliğini yitirmesi</w:t>
            </w:r>
          </w:p>
        </w:tc>
      </w:tr>
      <w:tr w:rsidR="00405F6B" w:rsidRPr="001E0804" w14:paraId="1AC3DC11" w14:textId="77777777" w:rsidTr="001E0804">
        <w:trPr>
          <w:trHeight w:val="1977"/>
          <w:jc w:val="center"/>
        </w:trPr>
        <w:tc>
          <w:tcPr>
            <w:cnfStyle w:val="001000000000" w:firstRow="0" w:lastRow="0" w:firstColumn="1" w:lastColumn="0" w:oddVBand="0" w:evenVBand="0" w:oddHBand="0" w:evenHBand="0" w:firstRowFirstColumn="0" w:firstRowLastColumn="0" w:lastRowFirstColumn="0" w:lastRowLastColumn="0"/>
            <w:tcW w:w="1687" w:type="dxa"/>
            <w:gridSpan w:val="2"/>
            <w:vAlign w:val="center"/>
          </w:tcPr>
          <w:p w14:paraId="584393D1" w14:textId="77777777" w:rsidR="00405F6B" w:rsidRPr="00EF08E9" w:rsidRDefault="00405F6B" w:rsidP="00405F6B">
            <w:pPr>
              <w:spacing w:after="60"/>
              <w:rPr>
                <w:rFonts w:eastAsia="Times New Roman" w:cs="Times New Roman"/>
                <w:sz w:val="14"/>
                <w:szCs w:val="14"/>
                <w:lang w:eastAsia="tr-TR"/>
              </w:rPr>
            </w:pPr>
            <w:r w:rsidRPr="00EF08E9">
              <w:rPr>
                <w:rFonts w:eastAsia="Times New Roman" w:cs="Times New Roman"/>
                <w:sz w:val="14"/>
                <w:szCs w:val="14"/>
                <w:lang w:eastAsia="tr-TR"/>
              </w:rPr>
              <w:t>İhtiyaçlar</w:t>
            </w:r>
          </w:p>
        </w:tc>
        <w:tc>
          <w:tcPr>
            <w:tcW w:w="7373" w:type="dxa"/>
            <w:gridSpan w:val="8"/>
            <w:vAlign w:val="center"/>
          </w:tcPr>
          <w:p w14:paraId="338A8FFE" w14:textId="77777777" w:rsidR="00405F6B" w:rsidRPr="00EF08E9" w:rsidRDefault="00405F6B" w:rsidP="00405F6B">
            <w:pPr>
              <w:numPr>
                <w:ilvl w:val="0"/>
                <w:numId w:val="2"/>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Toplumun ihtiyaçlarına uygun hayat boyu öğrenme programlarının oluşturulması ve bireylerin yaygın mesleki eğitimlerle istihdam piyasasına kazandırılması</w:t>
            </w:r>
          </w:p>
          <w:p w14:paraId="65C2DFA8" w14:textId="77777777" w:rsidR="00405F6B" w:rsidRPr="00EF08E9" w:rsidRDefault="00405F6B" w:rsidP="00405F6B">
            <w:pPr>
              <w:numPr>
                <w:ilvl w:val="0"/>
                <w:numId w:val="2"/>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Çeşitli öğrenme alanlarında, genel veya mesleki ve teknik eğitim programların hazırlanması ve hazırlanan programların günümüz ihtiyaçlarına uygun hâle getirilmesi</w:t>
            </w:r>
          </w:p>
          <w:p w14:paraId="000B2ED0" w14:textId="77777777" w:rsidR="00405F6B" w:rsidRPr="00EF08E9" w:rsidRDefault="00405F6B" w:rsidP="00405F6B">
            <w:pPr>
              <w:numPr>
                <w:ilvl w:val="0"/>
                <w:numId w:val="2"/>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tr-TR"/>
              </w:rPr>
            </w:pPr>
            <w:r w:rsidRPr="00EF08E9">
              <w:rPr>
                <w:rFonts w:eastAsia="Times New Roman" w:cs="Times New Roman"/>
                <w:sz w:val="14"/>
                <w:szCs w:val="14"/>
                <w:lang w:eastAsia="tr-TR"/>
              </w:rPr>
              <w:t>Mesleki yeterliliklerin geliştirilmesi ve belgelendirilmesi için kursların tanınırlığı ve sayısının artırılması</w:t>
            </w:r>
          </w:p>
          <w:p w14:paraId="480FA1ED" w14:textId="77777777" w:rsidR="00405F6B" w:rsidRPr="00EF08E9" w:rsidRDefault="00405F6B" w:rsidP="00405F6B">
            <w:pPr>
              <w:pStyle w:val="TableParagraph"/>
              <w:numPr>
                <w:ilvl w:val="0"/>
                <w:numId w:val="2"/>
              </w:numPr>
              <w:tabs>
                <w:tab w:val="left" w:pos="282"/>
              </w:tabs>
              <w:spacing w:before="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eastAsia="tr-TR"/>
              </w:rPr>
            </w:pPr>
            <w:r w:rsidRPr="00EF08E9">
              <w:rPr>
                <w:rFonts w:ascii="Times New Roman" w:eastAsia="Times New Roman" w:hAnsi="Times New Roman" w:cs="Times New Roman"/>
                <w:sz w:val="14"/>
                <w:szCs w:val="14"/>
                <w:lang w:eastAsia="tr-TR"/>
              </w:rPr>
              <w:t>Eğitim kurumlarının önceki öğrenmeleri tanıma süreçlerini yönetecek altyapı ve uzmanlığının artırılması</w:t>
            </w:r>
          </w:p>
        </w:tc>
      </w:tr>
    </w:tbl>
    <w:p w14:paraId="4A61591B" w14:textId="77777777"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1: </w:t>
      </w:r>
      <w:r w:rsidRPr="008328EB">
        <w:rPr>
          <w:rFonts w:cs="Times New Roman"/>
          <w:b/>
          <w:color w:val="000000" w:themeColor="text1"/>
          <w:sz w:val="24"/>
          <w:szCs w:val="24"/>
        </w:rPr>
        <w:t>Bireyin bilgi, beceri ve yetkinliklerini geliştirmek amacıyla bireysel ve toplumsal bir yaklaşımla hayat boyu öğrenme imkânları sunmak.</w:t>
      </w:r>
    </w:p>
    <w:p w14:paraId="13A43D0D"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1.2: Hayat boyu öğrenmeyle bireylerde kişisel, çevresel ve mesleki anlamda farkındalık oluşturulacaktır.</w:t>
      </w:r>
    </w:p>
    <w:p w14:paraId="0F04400F" w14:textId="3AA600B3" w:rsidR="00673983" w:rsidRPr="001E0804" w:rsidRDefault="00673983" w:rsidP="001E0804">
      <w:pPr>
        <w:pStyle w:val="Tablo"/>
      </w:pPr>
      <w:bookmarkStart w:id="95" w:name="_Toc168063170"/>
      <w:r w:rsidRPr="001E0804">
        <w:t xml:space="preserve">Tablo </w:t>
      </w:r>
      <w:fldSimple w:instr=" SEQ Tablo \* ARABIC ">
        <w:r w:rsidR="00A66A0F" w:rsidRPr="001E0804">
          <w:t>32</w:t>
        </w:r>
      </w:fldSimple>
      <w:r w:rsidRPr="001E0804">
        <w:t xml:space="preserve"> Hedef 1.2 Performans Göstergeleri</w:t>
      </w:r>
      <w:bookmarkEnd w:id="95"/>
    </w:p>
    <w:tbl>
      <w:tblPr>
        <w:tblStyle w:val="KlavuzuTablo4-Vurgu110"/>
        <w:tblW w:w="5000" w:type="pct"/>
        <w:tblLayout w:type="fixed"/>
        <w:tblLook w:val="04A0" w:firstRow="1" w:lastRow="0" w:firstColumn="1" w:lastColumn="0" w:noHBand="0" w:noVBand="1"/>
      </w:tblPr>
      <w:tblGrid>
        <w:gridCol w:w="892"/>
        <w:gridCol w:w="800"/>
        <w:gridCol w:w="1579"/>
        <w:gridCol w:w="827"/>
        <w:gridCol w:w="827"/>
        <w:gridCol w:w="827"/>
        <w:gridCol w:w="827"/>
        <w:gridCol w:w="827"/>
        <w:gridCol w:w="827"/>
        <w:gridCol w:w="827"/>
      </w:tblGrid>
      <w:tr w:rsidR="00405F6B" w:rsidRPr="001E0804" w14:paraId="4D0113C4" w14:textId="77777777" w:rsidTr="00673983">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1EC6D6D8"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Amaç 1</w:t>
            </w:r>
          </w:p>
        </w:tc>
        <w:tc>
          <w:tcPr>
            <w:tcW w:w="7368" w:type="dxa"/>
            <w:gridSpan w:val="8"/>
            <w:vAlign w:val="center"/>
          </w:tcPr>
          <w:p w14:paraId="4D2CDC02" w14:textId="77777777" w:rsidR="00405F6B" w:rsidRPr="00F105EE" w:rsidRDefault="00405F6B" w:rsidP="00405F6B">
            <w:pPr>
              <w:spacing w:before="120" w:after="120"/>
              <w:jc w:val="both"/>
              <w:cnfStyle w:val="100000000000" w:firstRow="1" w:lastRow="0" w:firstColumn="0" w:lastColumn="0" w:oddVBand="0" w:evenVBand="0" w:oddHBand="0" w:evenHBand="0" w:firstRowFirstColumn="0" w:firstRowLastColumn="0" w:lastRowFirstColumn="0" w:lastRowLastColumn="0"/>
              <w:rPr>
                <w:rFonts w:eastAsia="Times New Roman" w:cs="Times New Roman"/>
                <w:iCs/>
                <w:sz w:val="16"/>
                <w:szCs w:val="16"/>
                <w:lang w:eastAsia="tr-TR"/>
              </w:rPr>
            </w:pPr>
            <w:r w:rsidRPr="00F105EE">
              <w:rPr>
                <w:rFonts w:cs="Times New Roman"/>
                <w:sz w:val="16"/>
                <w:szCs w:val="16"/>
              </w:rPr>
              <w:t>Bireyin bilgi, beceri ve yetkinliklerini geliştirmek amacıyla bireysel ve toplumsal bir yaklaşımla hayat boyu öğrenme imkânları sunmak.</w:t>
            </w:r>
          </w:p>
        </w:tc>
      </w:tr>
      <w:tr w:rsidR="00405F6B" w:rsidRPr="001E0804" w14:paraId="7BFBE3AC" w14:textId="77777777" w:rsidTr="0067398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3D601447"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Hedef 1.2</w:t>
            </w:r>
          </w:p>
        </w:tc>
        <w:tc>
          <w:tcPr>
            <w:tcW w:w="7368" w:type="dxa"/>
            <w:gridSpan w:val="8"/>
            <w:vAlign w:val="center"/>
          </w:tcPr>
          <w:p w14:paraId="29F6CBF9" w14:textId="77777777" w:rsidR="00405F6B" w:rsidRPr="00F105EE" w:rsidRDefault="00405F6B" w:rsidP="00405F6B">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Hayat boyu öğrenmeyle bireylerde kişisel, çevresel ve mesleki anlamda farkındalık oluşturulacaktır.</w:t>
            </w:r>
          </w:p>
        </w:tc>
      </w:tr>
      <w:tr w:rsidR="00405F6B" w:rsidRPr="001E0804" w14:paraId="72A78ABF"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095A43FC"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 xml:space="preserve">Amacın İlgili Olduğu Program/Alt Program Adı </w:t>
            </w:r>
          </w:p>
        </w:tc>
        <w:tc>
          <w:tcPr>
            <w:tcW w:w="7368" w:type="dxa"/>
            <w:gridSpan w:val="8"/>
            <w:vAlign w:val="center"/>
          </w:tcPr>
          <w:p w14:paraId="66EECFD2"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Eğitim Öğretime Erişim ve Katılım</w:t>
            </w:r>
          </w:p>
        </w:tc>
      </w:tr>
      <w:tr w:rsidR="00405F6B" w:rsidRPr="001E0804" w14:paraId="3105FC53"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2082AAF7"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Amacın İlgili Olduğu Alt Program Hedefi</w:t>
            </w:r>
          </w:p>
        </w:tc>
        <w:tc>
          <w:tcPr>
            <w:tcW w:w="7368" w:type="dxa"/>
            <w:gridSpan w:val="8"/>
            <w:vAlign w:val="center"/>
          </w:tcPr>
          <w:p w14:paraId="4FE576A8"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Eğitime Erişim ve Fırsat Eşitliği</w:t>
            </w:r>
          </w:p>
        </w:tc>
      </w:tr>
      <w:tr w:rsidR="00405F6B" w:rsidRPr="001E0804" w14:paraId="19757E5E"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4DADC83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Performans Göstergeleri</w:t>
            </w:r>
          </w:p>
        </w:tc>
        <w:tc>
          <w:tcPr>
            <w:tcW w:w="827" w:type="dxa"/>
            <w:vAlign w:val="center"/>
          </w:tcPr>
          <w:p w14:paraId="1EE65ABE"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Hedefe Etkisi (%)</w:t>
            </w:r>
          </w:p>
        </w:tc>
        <w:tc>
          <w:tcPr>
            <w:tcW w:w="827" w:type="dxa"/>
            <w:vAlign w:val="center"/>
          </w:tcPr>
          <w:p w14:paraId="0633FB6D"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Başlangıç Değeri</w:t>
            </w:r>
          </w:p>
        </w:tc>
        <w:tc>
          <w:tcPr>
            <w:tcW w:w="827" w:type="dxa"/>
            <w:vAlign w:val="center"/>
          </w:tcPr>
          <w:p w14:paraId="13413441"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2024</w:t>
            </w:r>
          </w:p>
        </w:tc>
        <w:tc>
          <w:tcPr>
            <w:tcW w:w="827" w:type="dxa"/>
            <w:vAlign w:val="center"/>
          </w:tcPr>
          <w:p w14:paraId="477E692B"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2025</w:t>
            </w:r>
          </w:p>
        </w:tc>
        <w:tc>
          <w:tcPr>
            <w:tcW w:w="827" w:type="dxa"/>
            <w:vAlign w:val="center"/>
          </w:tcPr>
          <w:p w14:paraId="5795825E"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2026</w:t>
            </w:r>
          </w:p>
        </w:tc>
        <w:tc>
          <w:tcPr>
            <w:tcW w:w="827" w:type="dxa"/>
            <w:vAlign w:val="center"/>
          </w:tcPr>
          <w:p w14:paraId="1DB731A2"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2027</w:t>
            </w:r>
          </w:p>
        </w:tc>
        <w:tc>
          <w:tcPr>
            <w:tcW w:w="827" w:type="dxa"/>
            <w:vAlign w:val="center"/>
          </w:tcPr>
          <w:p w14:paraId="17F7D365"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2028</w:t>
            </w:r>
          </w:p>
        </w:tc>
      </w:tr>
      <w:tr w:rsidR="00405F6B" w:rsidRPr="001E0804" w14:paraId="6527F087" w14:textId="77777777" w:rsidTr="00673983">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4B7DAA39" w14:textId="77777777" w:rsidR="00405F6B" w:rsidRPr="00F105EE" w:rsidRDefault="00405F6B" w:rsidP="00405F6B">
            <w:pPr>
              <w:spacing w:after="60"/>
              <w:jc w:val="both"/>
              <w:rPr>
                <w:rFonts w:eastAsia="Times New Roman" w:cs="Times New Roman"/>
                <w:sz w:val="16"/>
                <w:szCs w:val="16"/>
                <w:lang w:eastAsia="tr-TR"/>
              </w:rPr>
            </w:pPr>
            <w:r w:rsidRPr="00F105EE">
              <w:rPr>
                <w:rFonts w:cs="Times New Roman"/>
                <w:sz w:val="16"/>
                <w:szCs w:val="16"/>
              </w:rPr>
              <w:t xml:space="preserve">PG 1.2.1 </w:t>
            </w:r>
            <w:r w:rsidRPr="00F105EE">
              <w:rPr>
                <w:rFonts w:cs="Times New Roman"/>
                <w:b w:val="0"/>
                <w:bCs w:val="0"/>
                <w:sz w:val="16"/>
                <w:szCs w:val="16"/>
              </w:rPr>
              <w:t>Bir yılda yerel, ulusal ve uluslararası proje, yarışma, müsabaka, sergi, defile vb. etkinliklere katılan kursiyer sayısı</w:t>
            </w:r>
          </w:p>
        </w:tc>
        <w:tc>
          <w:tcPr>
            <w:tcW w:w="827" w:type="dxa"/>
            <w:vAlign w:val="center"/>
          </w:tcPr>
          <w:p w14:paraId="2EF830E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35</w:t>
            </w:r>
          </w:p>
        </w:tc>
        <w:tc>
          <w:tcPr>
            <w:tcW w:w="827" w:type="dxa"/>
            <w:vAlign w:val="center"/>
          </w:tcPr>
          <w:p w14:paraId="027848B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10.000</w:t>
            </w:r>
          </w:p>
        </w:tc>
        <w:tc>
          <w:tcPr>
            <w:tcW w:w="827" w:type="dxa"/>
            <w:vAlign w:val="center"/>
          </w:tcPr>
          <w:p w14:paraId="5B8941B5"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10.500</w:t>
            </w:r>
          </w:p>
        </w:tc>
        <w:tc>
          <w:tcPr>
            <w:tcW w:w="827" w:type="dxa"/>
            <w:vAlign w:val="center"/>
          </w:tcPr>
          <w:p w14:paraId="3BAA9852"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11.000</w:t>
            </w:r>
          </w:p>
        </w:tc>
        <w:tc>
          <w:tcPr>
            <w:tcW w:w="827" w:type="dxa"/>
            <w:vAlign w:val="center"/>
          </w:tcPr>
          <w:p w14:paraId="1AA24AEC"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11.500</w:t>
            </w:r>
          </w:p>
        </w:tc>
        <w:tc>
          <w:tcPr>
            <w:tcW w:w="827" w:type="dxa"/>
            <w:vAlign w:val="center"/>
          </w:tcPr>
          <w:p w14:paraId="5F20FE0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12.000</w:t>
            </w:r>
          </w:p>
        </w:tc>
        <w:tc>
          <w:tcPr>
            <w:tcW w:w="827" w:type="dxa"/>
            <w:vAlign w:val="center"/>
          </w:tcPr>
          <w:p w14:paraId="0FBD1DA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12.500</w:t>
            </w:r>
          </w:p>
        </w:tc>
      </w:tr>
      <w:tr w:rsidR="00405F6B" w:rsidRPr="001E0804" w14:paraId="7E4559D7" w14:textId="77777777" w:rsidTr="00673983">
        <w:trPr>
          <w:trHeight w:val="397"/>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484348DA" w14:textId="77777777" w:rsidR="00405F6B" w:rsidRPr="00F105EE" w:rsidRDefault="00405F6B" w:rsidP="00405F6B">
            <w:pPr>
              <w:spacing w:after="60"/>
              <w:jc w:val="both"/>
              <w:rPr>
                <w:rFonts w:eastAsia="Times New Roman" w:cs="Times New Roman"/>
                <w:sz w:val="16"/>
                <w:szCs w:val="16"/>
                <w:lang w:eastAsia="tr-TR"/>
              </w:rPr>
            </w:pPr>
            <w:r w:rsidRPr="00F105EE">
              <w:rPr>
                <w:rFonts w:cs="Times New Roman"/>
                <w:sz w:val="16"/>
                <w:szCs w:val="16"/>
              </w:rPr>
              <w:t xml:space="preserve">PG 1.2.2 </w:t>
            </w:r>
            <w:r w:rsidRPr="00F105EE">
              <w:rPr>
                <w:rFonts w:cs="Times New Roman"/>
                <w:b w:val="0"/>
                <w:bCs w:val="0"/>
                <w:sz w:val="16"/>
                <w:szCs w:val="16"/>
              </w:rPr>
              <w:t>Hayat boyu öğrenme tanıtım faaliyetleri kapsamında gerçekleştirilen etkinlik sayısı</w:t>
            </w:r>
          </w:p>
        </w:tc>
        <w:tc>
          <w:tcPr>
            <w:tcW w:w="827" w:type="dxa"/>
            <w:vAlign w:val="center"/>
          </w:tcPr>
          <w:p w14:paraId="584EBCEB"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35</w:t>
            </w:r>
          </w:p>
        </w:tc>
        <w:tc>
          <w:tcPr>
            <w:tcW w:w="827" w:type="dxa"/>
            <w:vAlign w:val="center"/>
          </w:tcPr>
          <w:p w14:paraId="5FB26886"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50</w:t>
            </w:r>
          </w:p>
        </w:tc>
        <w:tc>
          <w:tcPr>
            <w:tcW w:w="827" w:type="dxa"/>
            <w:vAlign w:val="center"/>
          </w:tcPr>
          <w:p w14:paraId="5A60BEC2"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55</w:t>
            </w:r>
          </w:p>
        </w:tc>
        <w:tc>
          <w:tcPr>
            <w:tcW w:w="827" w:type="dxa"/>
            <w:vAlign w:val="center"/>
          </w:tcPr>
          <w:p w14:paraId="4C830FC3"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60</w:t>
            </w:r>
          </w:p>
        </w:tc>
        <w:tc>
          <w:tcPr>
            <w:tcW w:w="827" w:type="dxa"/>
            <w:vAlign w:val="center"/>
          </w:tcPr>
          <w:p w14:paraId="5B008C45"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65</w:t>
            </w:r>
          </w:p>
        </w:tc>
        <w:tc>
          <w:tcPr>
            <w:tcW w:w="827" w:type="dxa"/>
            <w:vAlign w:val="center"/>
          </w:tcPr>
          <w:p w14:paraId="3F122A81"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70</w:t>
            </w:r>
          </w:p>
        </w:tc>
        <w:tc>
          <w:tcPr>
            <w:tcW w:w="827" w:type="dxa"/>
            <w:vAlign w:val="center"/>
          </w:tcPr>
          <w:p w14:paraId="36F55EDF"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75</w:t>
            </w:r>
          </w:p>
        </w:tc>
      </w:tr>
      <w:tr w:rsidR="00405F6B" w:rsidRPr="001E0804" w14:paraId="68E17458" w14:textId="77777777" w:rsidTr="0067398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45947C39"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1.2.3 </w:t>
            </w:r>
            <w:r w:rsidRPr="00F105EE">
              <w:rPr>
                <w:rFonts w:cs="Times New Roman"/>
                <w:b w:val="0"/>
                <w:bCs w:val="0"/>
                <w:sz w:val="16"/>
                <w:szCs w:val="16"/>
              </w:rPr>
              <w:t>Merkez dışında düzenlenen etkinlik sayısı</w:t>
            </w:r>
          </w:p>
        </w:tc>
        <w:tc>
          <w:tcPr>
            <w:tcW w:w="827" w:type="dxa"/>
            <w:vAlign w:val="center"/>
          </w:tcPr>
          <w:p w14:paraId="6C6E7EEE"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30</w:t>
            </w:r>
          </w:p>
        </w:tc>
        <w:tc>
          <w:tcPr>
            <w:tcW w:w="827" w:type="dxa"/>
            <w:vAlign w:val="center"/>
          </w:tcPr>
          <w:p w14:paraId="660863B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30</w:t>
            </w:r>
          </w:p>
        </w:tc>
        <w:tc>
          <w:tcPr>
            <w:tcW w:w="827" w:type="dxa"/>
            <w:vAlign w:val="center"/>
          </w:tcPr>
          <w:p w14:paraId="6AE5B1F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32</w:t>
            </w:r>
          </w:p>
        </w:tc>
        <w:tc>
          <w:tcPr>
            <w:tcW w:w="827" w:type="dxa"/>
            <w:vAlign w:val="center"/>
          </w:tcPr>
          <w:p w14:paraId="08E8B50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34</w:t>
            </w:r>
          </w:p>
        </w:tc>
        <w:tc>
          <w:tcPr>
            <w:tcW w:w="827" w:type="dxa"/>
            <w:vAlign w:val="center"/>
          </w:tcPr>
          <w:p w14:paraId="6274DFC5"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36</w:t>
            </w:r>
          </w:p>
        </w:tc>
        <w:tc>
          <w:tcPr>
            <w:tcW w:w="827" w:type="dxa"/>
            <w:vAlign w:val="center"/>
          </w:tcPr>
          <w:p w14:paraId="38B984CC"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38</w:t>
            </w:r>
          </w:p>
        </w:tc>
        <w:tc>
          <w:tcPr>
            <w:tcW w:w="827" w:type="dxa"/>
            <w:vAlign w:val="center"/>
          </w:tcPr>
          <w:p w14:paraId="40286618"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40</w:t>
            </w:r>
          </w:p>
        </w:tc>
      </w:tr>
      <w:tr w:rsidR="00405F6B" w:rsidRPr="001E0804" w14:paraId="1F4A6558" w14:textId="77777777" w:rsidTr="00673983">
        <w:trPr>
          <w:trHeight w:val="340"/>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2C3934B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Sorumlu Birim</w:t>
            </w:r>
          </w:p>
        </w:tc>
        <w:tc>
          <w:tcPr>
            <w:tcW w:w="5789" w:type="dxa"/>
            <w:gridSpan w:val="7"/>
            <w:vAlign w:val="center"/>
          </w:tcPr>
          <w:p w14:paraId="29A7A3FA" w14:textId="77777777" w:rsidR="00405F6B" w:rsidRPr="00F105EE"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Kurslardan Sorumlu Müdür Yardımcısı</w:t>
            </w:r>
          </w:p>
        </w:tc>
      </w:tr>
      <w:tr w:rsidR="00405F6B" w:rsidRPr="001E0804" w14:paraId="02616D0A" w14:textId="77777777" w:rsidTr="006739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041EAB4D"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İş Birliği Yapılacak Birimler</w:t>
            </w:r>
          </w:p>
        </w:tc>
        <w:tc>
          <w:tcPr>
            <w:tcW w:w="5789" w:type="dxa"/>
            <w:gridSpan w:val="7"/>
            <w:vAlign w:val="center"/>
          </w:tcPr>
          <w:p w14:paraId="279E63A5" w14:textId="20F3CA93"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 xml:space="preserve">Pendik Belediyesi, Pendik Marmara Eğitim </w:t>
            </w:r>
            <w:r w:rsidR="00523AB2" w:rsidRPr="00F105EE">
              <w:rPr>
                <w:rFonts w:eastAsia="Calibri" w:cs="Times New Roman"/>
                <w:sz w:val="16"/>
                <w:szCs w:val="16"/>
              </w:rPr>
              <w:t>Araştırma Hastanesi</w:t>
            </w:r>
            <w:r w:rsidRPr="00F105EE">
              <w:rPr>
                <w:rFonts w:eastAsia="Calibri" w:cs="Times New Roman"/>
                <w:sz w:val="16"/>
                <w:szCs w:val="16"/>
              </w:rPr>
              <w:t xml:space="preserve">, </w:t>
            </w:r>
            <w:r w:rsidR="00523AB2" w:rsidRPr="00F105EE">
              <w:rPr>
                <w:rFonts w:eastAsia="Calibri" w:cs="Times New Roman"/>
                <w:sz w:val="16"/>
                <w:szCs w:val="16"/>
              </w:rPr>
              <w:t>STK’lar, Okullar</w:t>
            </w:r>
          </w:p>
        </w:tc>
      </w:tr>
      <w:tr w:rsidR="00405F6B" w:rsidRPr="001E0804" w14:paraId="09D46EA9" w14:textId="77777777" w:rsidTr="00673983">
        <w:trPr>
          <w:trHeight w:val="299"/>
        </w:trPr>
        <w:tc>
          <w:tcPr>
            <w:cnfStyle w:val="001000000000" w:firstRow="0" w:lastRow="0" w:firstColumn="1" w:lastColumn="0" w:oddVBand="0" w:evenVBand="0" w:oddHBand="0" w:evenHBand="0" w:firstRowFirstColumn="0" w:firstRowLastColumn="0" w:lastRowFirstColumn="0" w:lastRowLastColumn="0"/>
            <w:tcW w:w="892" w:type="dxa"/>
            <w:vMerge w:val="restart"/>
            <w:vAlign w:val="center"/>
          </w:tcPr>
          <w:p w14:paraId="6EA0BFAB"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Stratejiler</w:t>
            </w:r>
          </w:p>
        </w:tc>
        <w:tc>
          <w:tcPr>
            <w:tcW w:w="800" w:type="dxa"/>
            <w:vAlign w:val="center"/>
          </w:tcPr>
          <w:p w14:paraId="27E5F551"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1.2.1</w:t>
            </w:r>
          </w:p>
        </w:tc>
        <w:tc>
          <w:tcPr>
            <w:tcW w:w="7368" w:type="dxa"/>
            <w:gridSpan w:val="8"/>
            <w:vAlign w:val="center"/>
          </w:tcPr>
          <w:p w14:paraId="3C00E816" w14:textId="77777777" w:rsidR="00405F6B" w:rsidRPr="00F105EE"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cs="Times New Roman"/>
                <w:sz w:val="16"/>
                <w:szCs w:val="16"/>
              </w:rPr>
              <w:t>Yaygın eğitim kurs programlarına katılımı artırmak için farkındalık artırıcı etkinlikler düzenlenecektir.</w:t>
            </w:r>
          </w:p>
        </w:tc>
      </w:tr>
      <w:tr w:rsidR="00405F6B" w:rsidRPr="001E0804" w14:paraId="04FBEDA8" w14:textId="77777777" w:rsidTr="0067398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35A5F4A1" w14:textId="77777777" w:rsidR="00405F6B" w:rsidRPr="00F105EE" w:rsidRDefault="00405F6B" w:rsidP="00405F6B">
            <w:pPr>
              <w:spacing w:after="60"/>
              <w:rPr>
                <w:rFonts w:eastAsia="Times New Roman" w:cs="Times New Roman"/>
                <w:sz w:val="16"/>
                <w:szCs w:val="16"/>
                <w:lang w:eastAsia="tr-TR"/>
              </w:rPr>
            </w:pPr>
          </w:p>
        </w:tc>
        <w:tc>
          <w:tcPr>
            <w:tcW w:w="800" w:type="dxa"/>
            <w:vAlign w:val="center"/>
          </w:tcPr>
          <w:p w14:paraId="3AA696E9"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1.2.2</w:t>
            </w:r>
          </w:p>
        </w:tc>
        <w:tc>
          <w:tcPr>
            <w:tcW w:w="7368" w:type="dxa"/>
            <w:gridSpan w:val="8"/>
            <w:vAlign w:val="center"/>
          </w:tcPr>
          <w:p w14:paraId="23F83AFE"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Yaygın eğitim kurs programlarının tanıtımı için bölgesel faaliyetler gerçekleştirilecektir.</w:t>
            </w:r>
          </w:p>
        </w:tc>
      </w:tr>
      <w:tr w:rsidR="00405F6B" w:rsidRPr="001E0804" w14:paraId="5F5A6F28" w14:textId="77777777" w:rsidTr="00673983">
        <w:trPr>
          <w:trHeight w:val="299"/>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4FD8EF2B" w14:textId="77777777" w:rsidR="00405F6B" w:rsidRPr="00F105EE" w:rsidRDefault="00405F6B" w:rsidP="00405F6B">
            <w:pPr>
              <w:spacing w:after="60"/>
              <w:rPr>
                <w:rFonts w:eastAsia="Times New Roman" w:cs="Times New Roman"/>
                <w:sz w:val="16"/>
                <w:szCs w:val="16"/>
                <w:lang w:eastAsia="tr-TR"/>
              </w:rPr>
            </w:pPr>
          </w:p>
        </w:tc>
        <w:tc>
          <w:tcPr>
            <w:tcW w:w="800" w:type="dxa"/>
            <w:vAlign w:val="center"/>
          </w:tcPr>
          <w:p w14:paraId="505C13BF"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1.2.3</w:t>
            </w:r>
          </w:p>
        </w:tc>
        <w:tc>
          <w:tcPr>
            <w:tcW w:w="7368" w:type="dxa"/>
            <w:gridSpan w:val="8"/>
            <w:vAlign w:val="center"/>
          </w:tcPr>
          <w:p w14:paraId="776E5908" w14:textId="77777777" w:rsidR="00405F6B" w:rsidRPr="00F105EE" w:rsidRDefault="00405F6B" w:rsidP="00405F6B">
            <w:pPr>
              <w:pStyle w:val="TabloGvde"/>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105EE">
              <w:rPr>
                <w:rFonts w:ascii="Times New Roman" w:hAnsi="Times New Roman"/>
                <w:sz w:val="16"/>
                <w:szCs w:val="16"/>
              </w:rPr>
              <w:t>Hayat Boyu Öğrenme Haftası kapsamında faaliyetler düzenlenecektir.</w:t>
            </w:r>
          </w:p>
        </w:tc>
      </w:tr>
      <w:tr w:rsidR="00405F6B" w:rsidRPr="001E0804" w14:paraId="7EE12C15" w14:textId="77777777" w:rsidTr="0067398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2B673710" w14:textId="77777777" w:rsidR="00405F6B" w:rsidRPr="00F105EE" w:rsidRDefault="00405F6B" w:rsidP="00405F6B">
            <w:pPr>
              <w:spacing w:after="60"/>
              <w:rPr>
                <w:rFonts w:eastAsia="Times New Roman" w:cs="Times New Roman"/>
                <w:sz w:val="16"/>
                <w:szCs w:val="16"/>
                <w:lang w:eastAsia="tr-TR"/>
              </w:rPr>
            </w:pPr>
          </w:p>
        </w:tc>
        <w:tc>
          <w:tcPr>
            <w:tcW w:w="800" w:type="dxa"/>
            <w:vAlign w:val="center"/>
          </w:tcPr>
          <w:p w14:paraId="31B81903"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1.2.4</w:t>
            </w:r>
          </w:p>
        </w:tc>
        <w:tc>
          <w:tcPr>
            <w:tcW w:w="7368" w:type="dxa"/>
            <w:gridSpan w:val="8"/>
            <w:vAlign w:val="center"/>
          </w:tcPr>
          <w:p w14:paraId="7EA44467"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Toplumda hayat boyu öğrenme kültürünün yaygınlaştırılması ve hayat boyu öğrenme farkındalığının artırılmasına yönelik çeşitli sosyal sorumluluk faaliyetleri düzenlenecektir.</w:t>
            </w:r>
          </w:p>
        </w:tc>
      </w:tr>
      <w:tr w:rsidR="00405F6B" w:rsidRPr="001E0804" w14:paraId="521CD718" w14:textId="77777777" w:rsidTr="00673983">
        <w:trPr>
          <w:trHeight w:val="299"/>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1F652DD2" w14:textId="77777777" w:rsidR="00405F6B" w:rsidRPr="00F105EE" w:rsidRDefault="00405F6B" w:rsidP="00405F6B">
            <w:pPr>
              <w:spacing w:after="60"/>
              <w:rPr>
                <w:rFonts w:eastAsia="Times New Roman" w:cs="Times New Roman"/>
                <w:sz w:val="16"/>
                <w:szCs w:val="16"/>
                <w:lang w:eastAsia="tr-TR"/>
              </w:rPr>
            </w:pPr>
          </w:p>
        </w:tc>
        <w:tc>
          <w:tcPr>
            <w:tcW w:w="800" w:type="dxa"/>
            <w:vAlign w:val="center"/>
          </w:tcPr>
          <w:p w14:paraId="079BA570"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1.2.5</w:t>
            </w:r>
          </w:p>
        </w:tc>
        <w:tc>
          <w:tcPr>
            <w:tcW w:w="7368" w:type="dxa"/>
            <w:gridSpan w:val="8"/>
            <w:vAlign w:val="center"/>
          </w:tcPr>
          <w:p w14:paraId="79266C7C" w14:textId="77777777" w:rsidR="00405F6B" w:rsidRPr="00F105EE"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Toplumda hayat boyu öğrenme kültürünün yaygınlaştırılması ve hayat boyu öğrenme farkındalığının artırılmasına yönelik bölgesel (yerel), ulusal ve uluslararası proje, yarışma, müsabaka, sergi, defile vb. düzenlenecektir</w:t>
            </w:r>
          </w:p>
        </w:tc>
      </w:tr>
      <w:tr w:rsidR="00405F6B" w:rsidRPr="001E0804" w14:paraId="1259D2EF" w14:textId="77777777" w:rsidTr="0067398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92" w:type="dxa"/>
            <w:vMerge/>
            <w:vAlign w:val="center"/>
          </w:tcPr>
          <w:p w14:paraId="37748BE9" w14:textId="77777777" w:rsidR="00405F6B" w:rsidRPr="00F105EE" w:rsidRDefault="00405F6B" w:rsidP="00405F6B">
            <w:pPr>
              <w:spacing w:after="60"/>
              <w:rPr>
                <w:rFonts w:eastAsia="Times New Roman" w:cs="Times New Roman"/>
                <w:sz w:val="16"/>
                <w:szCs w:val="16"/>
                <w:lang w:eastAsia="tr-TR"/>
              </w:rPr>
            </w:pPr>
          </w:p>
        </w:tc>
        <w:tc>
          <w:tcPr>
            <w:tcW w:w="800" w:type="dxa"/>
            <w:vAlign w:val="center"/>
          </w:tcPr>
          <w:p w14:paraId="0D283B78"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1.2.6</w:t>
            </w:r>
          </w:p>
        </w:tc>
        <w:tc>
          <w:tcPr>
            <w:tcW w:w="7368" w:type="dxa"/>
            <w:gridSpan w:val="8"/>
            <w:vAlign w:val="center"/>
          </w:tcPr>
          <w:p w14:paraId="5B7E2B8E"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Hayat boyu öğrenme tanıtım faaliyetleri kapsamında etkinlik (yazılı ve görsel medya araçlarının kullanımı, sosyal medya, saha ziyaretleri vb.) düzenlenecektir.</w:t>
            </w:r>
          </w:p>
        </w:tc>
      </w:tr>
      <w:tr w:rsidR="00405F6B" w:rsidRPr="001E0804" w14:paraId="34BB87D0" w14:textId="77777777" w:rsidTr="00673983">
        <w:trPr>
          <w:trHeight w:val="556"/>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1AFDE75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Riskler</w:t>
            </w:r>
          </w:p>
        </w:tc>
        <w:tc>
          <w:tcPr>
            <w:tcW w:w="7368" w:type="dxa"/>
            <w:gridSpan w:val="8"/>
            <w:vAlign w:val="center"/>
          </w:tcPr>
          <w:p w14:paraId="19A04674" w14:textId="77777777" w:rsidR="00405F6B" w:rsidRPr="00F105EE" w:rsidRDefault="00405F6B" w:rsidP="00405F6B">
            <w:pPr>
              <w:pStyle w:val="TableParagraph"/>
              <w:numPr>
                <w:ilvl w:val="0"/>
                <w:numId w:val="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05EE">
              <w:rPr>
                <w:rFonts w:ascii="Times New Roman" w:hAnsi="Times New Roman" w:cs="Times New Roman"/>
                <w:sz w:val="16"/>
                <w:szCs w:val="16"/>
                <w:lang w:eastAsia="tr-TR"/>
              </w:rPr>
              <w:t>Merkez dışındaki sergilere malzeme ve personel taşınmasında oluşabilecek kaza riskleri ve maliyetin karşılanması</w:t>
            </w:r>
          </w:p>
        </w:tc>
      </w:tr>
      <w:tr w:rsidR="00405F6B" w:rsidRPr="001E0804" w14:paraId="7895C90A"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19560ED5"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Maliyet Tahmini</w:t>
            </w:r>
          </w:p>
        </w:tc>
        <w:tc>
          <w:tcPr>
            <w:tcW w:w="7368" w:type="dxa"/>
            <w:gridSpan w:val="8"/>
            <w:vAlign w:val="center"/>
          </w:tcPr>
          <w:p w14:paraId="1583B3CF" w14:textId="77777777"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500.000,00 TL</w:t>
            </w:r>
          </w:p>
        </w:tc>
      </w:tr>
      <w:tr w:rsidR="00405F6B" w:rsidRPr="001E0804" w14:paraId="2ED2FAD2" w14:textId="77777777" w:rsidTr="00673983">
        <w:trPr>
          <w:trHeight w:val="1376"/>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254E715B"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Tespitler</w:t>
            </w:r>
          </w:p>
        </w:tc>
        <w:tc>
          <w:tcPr>
            <w:tcW w:w="7368" w:type="dxa"/>
            <w:gridSpan w:val="8"/>
            <w:vAlign w:val="center"/>
          </w:tcPr>
          <w:p w14:paraId="4D5F791D" w14:textId="77777777" w:rsidR="00405F6B" w:rsidRPr="00F105EE" w:rsidRDefault="00405F6B" w:rsidP="00405F6B">
            <w:pPr>
              <w:pStyle w:val="TableParagraph"/>
              <w:numPr>
                <w:ilvl w:val="0"/>
                <w:numId w:val="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Ekonomik sıkıntıların artmasına paralel olarak özellikle belirli kurslarda malzeme, materyal temininde sıkıntı yaşanması</w:t>
            </w:r>
          </w:p>
          <w:p w14:paraId="62B62B32" w14:textId="77777777" w:rsidR="00405F6B" w:rsidRPr="00F105EE" w:rsidRDefault="00405F6B" w:rsidP="00405F6B">
            <w:pPr>
              <w:pStyle w:val="TableParagraph"/>
              <w:numPr>
                <w:ilvl w:val="0"/>
                <w:numId w:val="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Değişen şartlar ekseninde tanımlanan kursların sürekli olarak içeriğinin değişmesi ihtiyacı ve bu ihtiyaçlar doğrultusunda merkez bina dışında kurs açılması zaruriyetinin artması</w:t>
            </w:r>
          </w:p>
          <w:p w14:paraId="01A3F8F5" w14:textId="77777777" w:rsidR="00405F6B" w:rsidRPr="00F105EE" w:rsidRDefault="00405F6B" w:rsidP="00405F6B">
            <w:pPr>
              <w:pStyle w:val="TableParagraph"/>
              <w:numPr>
                <w:ilvl w:val="0"/>
                <w:numId w:val="2"/>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Toplumda eğitim seviyesini artması ile paralel olarak Halk Eğitimi Merkezlerine yapılan usta öğretici sayısındaki artış</w:t>
            </w:r>
          </w:p>
          <w:p w14:paraId="0A926FAD" w14:textId="77777777" w:rsidR="00405F6B" w:rsidRPr="00F105EE" w:rsidRDefault="00405F6B" w:rsidP="00405F6B">
            <w:pPr>
              <w:pStyle w:val="TableParagraph"/>
              <w:numPr>
                <w:ilvl w:val="0"/>
                <w:numId w:val="2"/>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Özellikle STK’ların artan kurs talepleri</w:t>
            </w:r>
          </w:p>
        </w:tc>
      </w:tr>
      <w:tr w:rsidR="00405F6B" w:rsidRPr="001E0804" w14:paraId="676DE24A" w14:textId="77777777" w:rsidTr="0067398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692" w:type="dxa"/>
            <w:gridSpan w:val="2"/>
            <w:vAlign w:val="center"/>
          </w:tcPr>
          <w:p w14:paraId="6EED076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İhtiyaçlar</w:t>
            </w:r>
          </w:p>
        </w:tc>
        <w:tc>
          <w:tcPr>
            <w:tcW w:w="7368" w:type="dxa"/>
            <w:gridSpan w:val="8"/>
            <w:vAlign w:val="center"/>
          </w:tcPr>
          <w:p w14:paraId="16417942" w14:textId="77777777" w:rsidR="00405F6B" w:rsidRPr="00F105EE" w:rsidRDefault="00405F6B" w:rsidP="00405F6B">
            <w:pPr>
              <w:pStyle w:val="TableParagraph"/>
              <w:numPr>
                <w:ilvl w:val="0"/>
                <w:numId w:val="2"/>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Taşıma ve malzeme ihtiyaçlarının giderilmesi</w:t>
            </w:r>
          </w:p>
          <w:p w14:paraId="68D5A6D3" w14:textId="77777777" w:rsidR="00405F6B" w:rsidRPr="00F105EE" w:rsidRDefault="00405F6B" w:rsidP="00405F6B">
            <w:pPr>
              <w:pStyle w:val="TableParagraph"/>
              <w:numPr>
                <w:ilvl w:val="0"/>
                <w:numId w:val="2"/>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Özellikle kurum dışı faaliyetlerde yasal izin süreçlerinin hızlandırılması</w:t>
            </w:r>
          </w:p>
        </w:tc>
      </w:tr>
    </w:tbl>
    <w:p w14:paraId="7D8F1176" w14:textId="77777777" w:rsidR="00405F6B" w:rsidRPr="001E0804" w:rsidRDefault="00405F6B" w:rsidP="00405F6B">
      <w:pPr>
        <w:spacing w:line="276" w:lineRule="auto"/>
        <w:jc w:val="both"/>
        <w:rPr>
          <w:rFonts w:cs="Times New Roman"/>
          <w:b/>
          <w:bCs/>
          <w:kern w:val="32"/>
        </w:rPr>
      </w:pPr>
    </w:p>
    <w:p w14:paraId="106CA790" w14:textId="77777777"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1: </w:t>
      </w:r>
      <w:r w:rsidRPr="008328EB">
        <w:rPr>
          <w:rFonts w:cs="Times New Roman"/>
          <w:b/>
          <w:color w:val="000000" w:themeColor="text1"/>
          <w:sz w:val="24"/>
          <w:szCs w:val="24"/>
        </w:rPr>
        <w:t>Bireyin bilgi, beceri ve yetkinliklerini geliştirmek amacıyla bireysel ve toplumsal bir yaklaşımla hayat boyu öğrenme imkânları sunmak.</w:t>
      </w:r>
    </w:p>
    <w:p w14:paraId="3364EBD2"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1.3: Özel eğitime ihtiyaç duyan ve özel politika gerektiren grupların (engelliler, üstün yetenekliler romanlar, cezaevlerinde bireyler, yaşlılar, mevsimlik tarım işçilerinin çocuklarının eğitimi vb.) hayat boyu öğrenmeye erişimleri artırılacaktır.</w:t>
      </w:r>
    </w:p>
    <w:p w14:paraId="00AE4D7B" w14:textId="0F284656" w:rsidR="00673983" w:rsidRPr="001E0804" w:rsidRDefault="00673983" w:rsidP="001E0804">
      <w:pPr>
        <w:pStyle w:val="Tablo"/>
      </w:pPr>
      <w:bookmarkStart w:id="96" w:name="_Toc168063171"/>
      <w:r w:rsidRPr="001E0804">
        <w:t xml:space="preserve">Tablo </w:t>
      </w:r>
      <w:fldSimple w:instr=" SEQ Tablo \* ARABIC ">
        <w:r w:rsidR="00A66A0F" w:rsidRPr="001E0804">
          <w:t>33</w:t>
        </w:r>
      </w:fldSimple>
      <w:r w:rsidRPr="001E0804">
        <w:t xml:space="preserve"> Hedef 1.3 Performans Göstergeleri</w:t>
      </w:r>
      <w:bookmarkEnd w:id="96"/>
    </w:p>
    <w:tbl>
      <w:tblPr>
        <w:tblStyle w:val="KlavuzuTablo4-Vurgu110"/>
        <w:tblW w:w="5000" w:type="pct"/>
        <w:tblLayout w:type="fixed"/>
        <w:tblLook w:val="04A0" w:firstRow="1" w:lastRow="0" w:firstColumn="1" w:lastColumn="0" w:noHBand="0" w:noVBand="1"/>
      </w:tblPr>
      <w:tblGrid>
        <w:gridCol w:w="889"/>
        <w:gridCol w:w="797"/>
        <w:gridCol w:w="2069"/>
        <w:gridCol w:w="761"/>
        <w:gridCol w:w="761"/>
        <w:gridCol w:w="761"/>
        <w:gridCol w:w="761"/>
        <w:gridCol w:w="761"/>
        <w:gridCol w:w="761"/>
        <w:gridCol w:w="739"/>
      </w:tblGrid>
      <w:tr w:rsidR="00405F6B" w:rsidRPr="001E0804" w14:paraId="1698A6B1" w14:textId="77777777" w:rsidTr="00F105EE">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41B7AD15"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Amaç 1</w:t>
            </w:r>
          </w:p>
        </w:tc>
        <w:tc>
          <w:tcPr>
            <w:tcW w:w="7374" w:type="dxa"/>
            <w:gridSpan w:val="8"/>
            <w:vAlign w:val="center"/>
          </w:tcPr>
          <w:p w14:paraId="3E77D7A5" w14:textId="77777777" w:rsidR="00405F6B" w:rsidRPr="00F105EE" w:rsidRDefault="00405F6B" w:rsidP="00405F6B">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Cs/>
                <w:sz w:val="16"/>
                <w:szCs w:val="16"/>
                <w:lang w:eastAsia="tr-TR"/>
              </w:rPr>
            </w:pPr>
            <w:r w:rsidRPr="00F105EE">
              <w:rPr>
                <w:rFonts w:cs="Times New Roman"/>
                <w:sz w:val="16"/>
                <w:szCs w:val="16"/>
              </w:rPr>
              <w:t>Bireyin bilgi, beceri ve yetkinliklerini geliştirmek amacıyla bireysel ve toplumsal bir yaklaşımla hayat boyu öğrenme imkânları sunmak.</w:t>
            </w:r>
          </w:p>
        </w:tc>
      </w:tr>
      <w:tr w:rsidR="00405F6B" w:rsidRPr="001E0804" w14:paraId="1A5B0FAF"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793F8E4B"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Hedef 1.3</w:t>
            </w:r>
          </w:p>
        </w:tc>
        <w:tc>
          <w:tcPr>
            <w:tcW w:w="7374" w:type="dxa"/>
            <w:gridSpan w:val="8"/>
            <w:vAlign w:val="center"/>
          </w:tcPr>
          <w:p w14:paraId="1642C3B7" w14:textId="77777777" w:rsidR="00405F6B" w:rsidRPr="00F105EE" w:rsidRDefault="00405F6B" w:rsidP="00405F6B">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Özel eğitime ihtiyaç duyan ve özel politika gerektiren grupların (engelliler, üstün yetenekliler romanlar, cezaevlerinde bireyler, yaşlılar, mevsimlik tarım işçilerinin çocuklarının eğitimi vb.) hayat boyu öğrenmeye erişimleri artırılacaktır.</w:t>
            </w:r>
          </w:p>
        </w:tc>
      </w:tr>
      <w:tr w:rsidR="00405F6B" w:rsidRPr="001E0804" w14:paraId="3331D94D"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32757C00"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 xml:space="preserve">Amacın İlgili Olduğu Program/Alt Program Adı </w:t>
            </w:r>
          </w:p>
        </w:tc>
        <w:tc>
          <w:tcPr>
            <w:tcW w:w="7374" w:type="dxa"/>
            <w:gridSpan w:val="8"/>
            <w:vAlign w:val="center"/>
          </w:tcPr>
          <w:p w14:paraId="6022D428"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Eğitim Öğretime Erişim ve Katılım</w:t>
            </w:r>
          </w:p>
        </w:tc>
      </w:tr>
      <w:tr w:rsidR="00405F6B" w:rsidRPr="001E0804" w14:paraId="5964E924"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1A6A1F7D"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Amacın İlgili Olduğu Alt Program Hedefi</w:t>
            </w:r>
          </w:p>
        </w:tc>
        <w:tc>
          <w:tcPr>
            <w:tcW w:w="7374" w:type="dxa"/>
            <w:gridSpan w:val="8"/>
            <w:vAlign w:val="center"/>
          </w:tcPr>
          <w:p w14:paraId="7446C0F2"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Eğitime Erişim ve Fırsat Eşitliği</w:t>
            </w:r>
          </w:p>
        </w:tc>
      </w:tr>
      <w:tr w:rsidR="00405F6B" w:rsidRPr="001E0804" w14:paraId="487F55C1"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3755" w:type="dxa"/>
            <w:gridSpan w:val="3"/>
            <w:vAlign w:val="center"/>
          </w:tcPr>
          <w:p w14:paraId="0F50F335"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Performans Göstergeleri</w:t>
            </w:r>
          </w:p>
        </w:tc>
        <w:tc>
          <w:tcPr>
            <w:tcW w:w="761" w:type="dxa"/>
            <w:vAlign w:val="center"/>
          </w:tcPr>
          <w:p w14:paraId="2F8EE5A9"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Hedefe Etkisi (%)</w:t>
            </w:r>
          </w:p>
        </w:tc>
        <w:tc>
          <w:tcPr>
            <w:tcW w:w="761" w:type="dxa"/>
            <w:vAlign w:val="center"/>
          </w:tcPr>
          <w:p w14:paraId="180D6115"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Başlangıç Değeri</w:t>
            </w:r>
          </w:p>
        </w:tc>
        <w:tc>
          <w:tcPr>
            <w:tcW w:w="761" w:type="dxa"/>
            <w:vAlign w:val="center"/>
          </w:tcPr>
          <w:p w14:paraId="5452308E"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2024</w:t>
            </w:r>
          </w:p>
        </w:tc>
        <w:tc>
          <w:tcPr>
            <w:tcW w:w="761" w:type="dxa"/>
            <w:vAlign w:val="center"/>
          </w:tcPr>
          <w:p w14:paraId="701D8DD3"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2025</w:t>
            </w:r>
          </w:p>
        </w:tc>
        <w:tc>
          <w:tcPr>
            <w:tcW w:w="761" w:type="dxa"/>
            <w:vAlign w:val="center"/>
          </w:tcPr>
          <w:p w14:paraId="38D6DA7A"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2026</w:t>
            </w:r>
          </w:p>
        </w:tc>
        <w:tc>
          <w:tcPr>
            <w:tcW w:w="761" w:type="dxa"/>
            <w:vAlign w:val="center"/>
          </w:tcPr>
          <w:p w14:paraId="258859DB"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2027</w:t>
            </w:r>
          </w:p>
        </w:tc>
        <w:tc>
          <w:tcPr>
            <w:tcW w:w="739" w:type="dxa"/>
            <w:vAlign w:val="center"/>
          </w:tcPr>
          <w:p w14:paraId="7AEBF0BC"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2028</w:t>
            </w:r>
          </w:p>
        </w:tc>
      </w:tr>
      <w:tr w:rsidR="00405F6B" w:rsidRPr="001E0804" w14:paraId="09D18257" w14:textId="77777777" w:rsidTr="0067398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755" w:type="dxa"/>
            <w:gridSpan w:val="3"/>
            <w:vAlign w:val="center"/>
          </w:tcPr>
          <w:p w14:paraId="5809B7E3" w14:textId="77777777" w:rsidR="00405F6B" w:rsidRPr="00F105EE" w:rsidRDefault="00405F6B" w:rsidP="00405F6B">
            <w:pPr>
              <w:spacing w:after="60"/>
              <w:jc w:val="both"/>
              <w:rPr>
                <w:rFonts w:cs="Times New Roman"/>
                <w:b w:val="0"/>
                <w:bCs w:val="0"/>
                <w:spacing w:val="-13"/>
                <w:sz w:val="16"/>
                <w:szCs w:val="16"/>
              </w:rPr>
            </w:pPr>
            <w:r w:rsidRPr="00F105EE">
              <w:rPr>
                <w:rFonts w:cs="Times New Roman"/>
                <w:sz w:val="16"/>
                <w:szCs w:val="16"/>
              </w:rPr>
              <w:t xml:space="preserve">PG 1.3.1 </w:t>
            </w:r>
            <w:r w:rsidRPr="00F105EE">
              <w:rPr>
                <w:rFonts w:cs="Times New Roman"/>
                <w:b w:val="0"/>
                <w:bCs w:val="0"/>
                <w:sz w:val="16"/>
                <w:szCs w:val="16"/>
              </w:rPr>
              <w:t>Bir yılda yaygın eğitim kurslarına katılan engelli kursiyer sayısı</w:t>
            </w:r>
          </w:p>
        </w:tc>
        <w:tc>
          <w:tcPr>
            <w:tcW w:w="761" w:type="dxa"/>
            <w:vAlign w:val="center"/>
          </w:tcPr>
          <w:p w14:paraId="07E05317"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35</w:t>
            </w:r>
          </w:p>
        </w:tc>
        <w:tc>
          <w:tcPr>
            <w:tcW w:w="761" w:type="dxa"/>
            <w:vAlign w:val="center"/>
          </w:tcPr>
          <w:p w14:paraId="43E041BE"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150</w:t>
            </w:r>
          </w:p>
        </w:tc>
        <w:tc>
          <w:tcPr>
            <w:tcW w:w="761" w:type="dxa"/>
            <w:vAlign w:val="center"/>
          </w:tcPr>
          <w:p w14:paraId="0D46EC32"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160</w:t>
            </w:r>
          </w:p>
        </w:tc>
        <w:tc>
          <w:tcPr>
            <w:tcW w:w="761" w:type="dxa"/>
            <w:vAlign w:val="center"/>
          </w:tcPr>
          <w:p w14:paraId="74DFE94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170</w:t>
            </w:r>
          </w:p>
        </w:tc>
        <w:tc>
          <w:tcPr>
            <w:tcW w:w="761" w:type="dxa"/>
            <w:vAlign w:val="center"/>
          </w:tcPr>
          <w:p w14:paraId="4D05C5C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180</w:t>
            </w:r>
          </w:p>
        </w:tc>
        <w:tc>
          <w:tcPr>
            <w:tcW w:w="761" w:type="dxa"/>
            <w:vAlign w:val="center"/>
          </w:tcPr>
          <w:p w14:paraId="718038FA"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190</w:t>
            </w:r>
          </w:p>
        </w:tc>
        <w:tc>
          <w:tcPr>
            <w:tcW w:w="739" w:type="dxa"/>
            <w:vAlign w:val="center"/>
          </w:tcPr>
          <w:p w14:paraId="5F16D40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200</w:t>
            </w:r>
          </w:p>
        </w:tc>
      </w:tr>
      <w:tr w:rsidR="00405F6B" w:rsidRPr="001E0804" w14:paraId="4338CAA9" w14:textId="77777777" w:rsidTr="00673983">
        <w:trPr>
          <w:trHeight w:val="570"/>
        </w:trPr>
        <w:tc>
          <w:tcPr>
            <w:cnfStyle w:val="001000000000" w:firstRow="0" w:lastRow="0" w:firstColumn="1" w:lastColumn="0" w:oddVBand="0" w:evenVBand="0" w:oddHBand="0" w:evenHBand="0" w:firstRowFirstColumn="0" w:firstRowLastColumn="0" w:lastRowFirstColumn="0" w:lastRowLastColumn="0"/>
            <w:tcW w:w="3755" w:type="dxa"/>
            <w:gridSpan w:val="3"/>
            <w:shd w:val="clear" w:color="auto" w:fill="FFFFFF" w:themeFill="background1"/>
            <w:vAlign w:val="center"/>
          </w:tcPr>
          <w:p w14:paraId="4581FD00" w14:textId="77777777" w:rsidR="00405F6B" w:rsidRPr="00F105EE" w:rsidRDefault="00405F6B" w:rsidP="00405F6B">
            <w:pPr>
              <w:spacing w:after="60"/>
              <w:jc w:val="both"/>
              <w:rPr>
                <w:rFonts w:cs="Times New Roman"/>
                <w:b w:val="0"/>
                <w:bCs w:val="0"/>
                <w:sz w:val="16"/>
                <w:szCs w:val="16"/>
              </w:rPr>
            </w:pPr>
            <w:r w:rsidRPr="00F105EE">
              <w:rPr>
                <w:rFonts w:cs="Times New Roman"/>
                <w:sz w:val="16"/>
                <w:szCs w:val="16"/>
              </w:rPr>
              <w:t xml:space="preserve">PG 1.3.2 </w:t>
            </w:r>
            <w:r w:rsidRPr="00F105EE">
              <w:rPr>
                <w:rFonts w:cs="Times New Roman"/>
                <w:b w:val="0"/>
                <w:bCs w:val="0"/>
                <w:sz w:val="16"/>
                <w:szCs w:val="16"/>
              </w:rPr>
              <w:t>Bir yılda yaygın eğitim kurslarına katılan geçici koruma altındaki yabancı kursiyer sayısı</w:t>
            </w:r>
          </w:p>
        </w:tc>
        <w:tc>
          <w:tcPr>
            <w:tcW w:w="761" w:type="dxa"/>
            <w:vAlign w:val="center"/>
          </w:tcPr>
          <w:p w14:paraId="26D3C816"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35</w:t>
            </w:r>
          </w:p>
        </w:tc>
        <w:tc>
          <w:tcPr>
            <w:tcW w:w="761" w:type="dxa"/>
            <w:vAlign w:val="center"/>
          </w:tcPr>
          <w:p w14:paraId="25AFBABA"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350</w:t>
            </w:r>
          </w:p>
        </w:tc>
        <w:tc>
          <w:tcPr>
            <w:tcW w:w="761" w:type="dxa"/>
            <w:vAlign w:val="center"/>
          </w:tcPr>
          <w:p w14:paraId="619B3707"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375</w:t>
            </w:r>
          </w:p>
        </w:tc>
        <w:tc>
          <w:tcPr>
            <w:tcW w:w="761" w:type="dxa"/>
            <w:vAlign w:val="center"/>
          </w:tcPr>
          <w:p w14:paraId="1A9AEFFF"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400</w:t>
            </w:r>
          </w:p>
        </w:tc>
        <w:tc>
          <w:tcPr>
            <w:tcW w:w="761" w:type="dxa"/>
            <w:vAlign w:val="center"/>
          </w:tcPr>
          <w:p w14:paraId="44F5C50E"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425</w:t>
            </w:r>
          </w:p>
        </w:tc>
        <w:tc>
          <w:tcPr>
            <w:tcW w:w="761" w:type="dxa"/>
            <w:vAlign w:val="center"/>
          </w:tcPr>
          <w:p w14:paraId="23958580"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450</w:t>
            </w:r>
          </w:p>
        </w:tc>
        <w:tc>
          <w:tcPr>
            <w:tcW w:w="739" w:type="dxa"/>
            <w:vAlign w:val="center"/>
          </w:tcPr>
          <w:p w14:paraId="3A2F4A0E"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500</w:t>
            </w:r>
          </w:p>
        </w:tc>
      </w:tr>
      <w:tr w:rsidR="00405F6B" w:rsidRPr="001E0804" w14:paraId="2B999745" w14:textId="77777777" w:rsidTr="0067398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755" w:type="dxa"/>
            <w:gridSpan w:val="3"/>
            <w:vAlign w:val="center"/>
          </w:tcPr>
          <w:p w14:paraId="74C38B7C"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w:t>
            </w:r>
            <w:r w:rsidRPr="00F105EE">
              <w:rPr>
                <w:rFonts w:cs="Times New Roman"/>
                <w:spacing w:val="-2"/>
                <w:sz w:val="16"/>
                <w:szCs w:val="16"/>
              </w:rPr>
              <w:t xml:space="preserve">1.3.3 </w:t>
            </w:r>
            <w:r w:rsidRPr="00F105EE">
              <w:rPr>
                <w:rFonts w:cs="Times New Roman"/>
                <w:b w:val="0"/>
                <w:bCs w:val="0"/>
                <w:sz w:val="16"/>
                <w:szCs w:val="16"/>
              </w:rPr>
              <w:t>Özel politika gerektiren grupların (cezaevlerinde kalanlar, yaşlılar, romanlar, mevsimlik tarım işçilerinin çocuklarının eğitimi vb.) hayat boyu öğrenmeye erişimlerinin artırılmasına yönelik hayata geçirilen proje sayısı</w:t>
            </w:r>
          </w:p>
        </w:tc>
        <w:tc>
          <w:tcPr>
            <w:tcW w:w="761" w:type="dxa"/>
            <w:vAlign w:val="center"/>
          </w:tcPr>
          <w:p w14:paraId="0CCB08F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30</w:t>
            </w:r>
          </w:p>
        </w:tc>
        <w:tc>
          <w:tcPr>
            <w:tcW w:w="761" w:type="dxa"/>
            <w:vAlign w:val="center"/>
          </w:tcPr>
          <w:p w14:paraId="6422A07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w:t>
            </w:r>
          </w:p>
        </w:tc>
        <w:tc>
          <w:tcPr>
            <w:tcW w:w="761" w:type="dxa"/>
            <w:vAlign w:val="center"/>
          </w:tcPr>
          <w:p w14:paraId="1F723DA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6</w:t>
            </w:r>
          </w:p>
        </w:tc>
        <w:tc>
          <w:tcPr>
            <w:tcW w:w="761" w:type="dxa"/>
            <w:vAlign w:val="center"/>
          </w:tcPr>
          <w:p w14:paraId="7CB3523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7</w:t>
            </w:r>
          </w:p>
        </w:tc>
        <w:tc>
          <w:tcPr>
            <w:tcW w:w="761" w:type="dxa"/>
            <w:vAlign w:val="center"/>
          </w:tcPr>
          <w:p w14:paraId="06668E3C"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8</w:t>
            </w:r>
          </w:p>
        </w:tc>
        <w:tc>
          <w:tcPr>
            <w:tcW w:w="761" w:type="dxa"/>
            <w:vAlign w:val="center"/>
          </w:tcPr>
          <w:p w14:paraId="276B3D62"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9</w:t>
            </w:r>
          </w:p>
        </w:tc>
        <w:tc>
          <w:tcPr>
            <w:tcW w:w="739" w:type="dxa"/>
            <w:vAlign w:val="center"/>
          </w:tcPr>
          <w:p w14:paraId="581EAB2C"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10</w:t>
            </w:r>
          </w:p>
        </w:tc>
      </w:tr>
      <w:tr w:rsidR="00405F6B" w:rsidRPr="001E0804" w14:paraId="06DDD92A" w14:textId="77777777" w:rsidTr="00673983">
        <w:trPr>
          <w:trHeight w:val="340"/>
        </w:trPr>
        <w:tc>
          <w:tcPr>
            <w:cnfStyle w:val="001000000000" w:firstRow="0" w:lastRow="0" w:firstColumn="1" w:lastColumn="0" w:oddVBand="0" w:evenVBand="0" w:oddHBand="0" w:evenHBand="0" w:firstRowFirstColumn="0" w:firstRowLastColumn="0" w:lastRowFirstColumn="0" w:lastRowLastColumn="0"/>
            <w:tcW w:w="3755" w:type="dxa"/>
            <w:gridSpan w:val="3"/>
            <w:vAlign w:val="center"/>
          </w:tcPr>
          <w:p w14:paraId="3E4CF53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Sorumlu Birim</w:t>
            </w:r>
          </w:p>
        </w:tc>
        <w:tc>
          <w:tcPr>
            <w:tcW w:w="5305" w:type="dxa"/>
            <w:gridSpan w:val="7"/>
            <w:vAlign w:val="center"/>
          </w:tcPr>
          <w:p w14:paraId="29679C24" w14:textId="77777777" w:rsidR="00405F6B" w:rsidRPr="00F105EE"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Kurslardan Sorumlu Müdür Yardımcısı</w:t>
            </w:r>
          </w:p>
        </w:tc>
      </w:tr>
      <w:tr w:rsidR="00405F6B" w:rsidRPr="001E0804" w14:paraId="6E152A22" w14:textId="77777777" w:rsidTr="006739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55" w:type="dxa"/>
            <w:gridSpan w:val="3"/>
            <w:vAlign w:val="center"/>
          </w:tcPr>
          <w:p w14:paraId="07E0C9B2"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İş Birliği Yapılacak Birimler</w:t>
            </w:r>
          </w:p>
        </w:tc>
        <w:tc>
          <w:tcPr>
            <w:tcW w:w="5305" w:type="dxa"/>
            <w:gridSpan w:val="7"/>
            <w:vAlign w:val="center"/>
          </w:tcPr>
          <w:p w14:paraId="55A6764C" w14:textId="4AE7510B"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 xml:space="preserve">Pendik Belediyesi, Pendik Marmara Eğitim </w:t>
            </w:r>
            <w:r w:rsidR="00523AB2" w:rsidRPr="00F105EE">
              <w:rPr>
                <w:rFonts w:eastAsia="Calibri" w:cs="Times New Roman"/>
                <w:sz w:val="16"/>
                <w:szCs w:val="16"/>
              </w:rPr>
              <w:t>Araştırma Hastanesi</w:t>
            </w:r>
            <w:r w:rsidRPr="00F105EE">
              <w:rPr>
                <w:rFonts w:eastAsia="Calibri" w:cs="Times New Roman"/>
                <w:sz w:val="16"/>
                <w:szCs w:val="16"/>
              </w:rPr>
              <w:t xml:space="preserve">, </w:t>
            </w:r>
            <w:r w:rsidR="00523AB2" w:rsidRPr="00F105EE">
              <w:rPr>
                <w:rFonts w:eastAsia="Calibri" w:cs="Times New Roman"/>
                <w:sz w:val="16"/>
                <w:szCs w:val="16"/>
              </w:rPr>
              <w:t>STK’lar, Cezaevi</w:t>
            </w:r>
          </w:p>
        </w:tc>
      </w:tr>
      <w:tr w:rsidR="00405F6B" w:rsidRPr="001E0804" w14:paraId="5D2CB4B0" w14:textId="77777777" w:rsidTr="00673983">
        <w:trPr>
          <w:trHeight w:val="299"/>
        </w:trPr>
        <w:tc>
          <w:tcPr>
            <w:cnfStyle w:val="001000000000" w:firstRow="0" w:lastRow="0" w:firstColumn="1" w:lastColumn="0" w:oddVBand="0" w:evenVBand="0" w:oddHBand="0" w:evenHBand="0" w:firstRowFirstColumn="0" w:firstRowLastColumn="0" w:lastRowFirstColumn="0" w:lastRowLastColumn="0"/>
            <w:tcW w:w="889" w:type="dxa"/>
            <w:vMerge w:val="restart"/>
            <w:vAlign w:val="center"/>
          </w:tcPr>
          <w:p w14:paraId="3CFE431A"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Stratejiler</w:t>
            </w:r>
          </w:p>
        </w:tc>
        <w:tc>
          <w:tcPr>
            <w:tcW w:w="797" w:type="dxa"/>
            <w:vAlign w:val="center"/>
          </w:tcPr>
          <w:p w14:paraId="016113E4"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1.3.1</w:t>
            </w:r>
          </w:p>
        </w:tc>
        <w:tc>
          <w:tcPr>
            <w:tcW w:w="7374" w:type="dxa"/>
            <w:gridSpan w:val="8"/>
            <w:vAlign w:val="center"/>
          </w:tcPr>
          <w:p w14:paraId="0444C455" w14:textId="77777777" w:rsidR="00405F6B" w:rsidRPr="00F105EE"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cs="Times New Roman"/>
                <w:sz w:val="16"/>
                <w:szCs w:val="16"/>
              </w:rPr>
              <w:t>Hayat boyu öğrenme kurumları özel eğitime ihtiyaç duyan bireylere uygun hâle getirilecektir.</w:t>
            </w:r>
          </w:p>
        </w:tc>
      </w:tr>
      <w:tr w:rsidR="00405F6B" w:rsidRPr="001E0804" w14:paraId="0241D3A4" w14:textId="77777777" w:rsidTr="0067398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171CB809" w14:textId="77777777" w:rsidR="00405F6B" w:rsidRPr="00F105EE" w:rsidRDefault="00405F6B" w:rsidP="00405F6B">
            <w:pPr>
              <w:spacing w:after="60"/>
              <w:rPr>
                <w:rFonts w:eastAsia="Times New Roman" w:cs="Times New Roman"/>
                <w:sz w:val="16"/>
                <w:szCs w:val="16"/>
                <w:lang w:eastAsia="tr-TR"/>
              </w:rPr>
            </w:pPr>
          </w:p>
        </w:tc>
        <w:tc>
          <w:tcPr>
            <w:tcW w:w="797" w:type="dxa"/>
            <w:vAlign w:val="center"/>
          </w:tcPr>
          <w:p w14:paraId="43CD01AB"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1.3.2</w:t>
            </w:r>
          </w:p>
        </w:tc>
        <w:tc>
          <w:tcPr>
            <w:tcW w:w="7374" w:type="dxa"/>
            <w:gridSpan w:val="8"/>
            <w:vAlign w:val="center"/>
          </w:tcPr>
          <w:p w14:paraId="2AC5D324"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Özel eğitime ihtiyaç duyan bireylere kurslar düzenlenecektir.</w:t>
            </w:r>
          </w:p>
        </w:tc>
      </w:tr>
      <w:tr w:rsidR="00405F6B" w:rsidRPr="001E0804" w14:paraId="68A7C2D0" w14:textId="77777777" w:rsidTr="00673983">
        <w:trPr>
          <w:trHeight w:val="388"/>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3260D999" w14:textId="77777777" w:rsidR="00405F6B" w:rsidRPr="00F105EE" w:rsidRDefault="00405F6B" w:rsidP="00405F6B">
            <w:pPr>
              <w:spacing w:after="60"/>
              <w:rPr>
                <w:rFonts w:eastAsia="Times New Roman" w:cs="Times New Roman"/>
                <w:sz w:val="16"/>
                <w:szCs w:val="16"/>
                <w:lang w:eastAsia="tr-TR"/>
              </w:rPr>
            </w:pPr>
          </w:p>
        </w:tc>
        <w:tc>
          <w:tcPr>
            <w:tcW w:w="797" w:type="dxa"/>
            <w:vAlign w:val="center"/>
          </w:tcPr>
          <w:p w14:paraId="4888A411"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1.3.3</w:t>
            </w:r>
          </w:p>
        </w:tc>
        <w:tc>
          <w:tcPr>
            <w:tcW w:w="7374" w:type="dxa"/>
            <w:gridSpan w:val="8"/>
            <w:vAlign w:val="center"/>
          </w:tcPr>
          <w:p w14:paraId="3D0AF6B8" w14:textId="77777777" w:rsidR="00405F6B" w:rsidRPr="00F105EE" w:rsidRDefault="00405F6B" w:rsidP="00405F6B">
            <w:pPr>
              <w:pStyle w:val="TabloGvde"/>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F105EE">
              <w:rPr>
                <w:rFonts w:ascii="Times New Roman" w:hAnsi="Times New Roman"/>
                <w:sz w:val="16"/>
                <w:szCs w:val="16"/>
              </w:rPr>
              <w:t>Özel eğitime ihtiyaç duyan bireylerin ailelerine yönelik kurslar düzenlenecektir.</w:t>
            </w:r>
          </w:p>
        </w:tc>
      </w:tr>
      <w:tr w:rsidR="00405F6B" w:rsidRPr="001E0804" w14:paraId="7144DAD2" w14:textId="77777777" w:rsidTr="00673983">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06E99AD4" w14:textId="77777777" w:rsidR="00405F6B" w:rsidRPr="00F105EE" w:rsidRDefault="00405F6B" w:rsidP="00405F6B">
            <w:pPr>
              <w:spacing w:after="60"/>
              <w:rPr>
                <w:rFonts w:eastAsia="Times New Roman" w:cs="Times New Roman"/>
                <w:sz w:val="16"/>
                <w:szCs w:val="16"/>
                <w:lang w:eastAsia="tr-TR"/>
              </w:rPr>
            </w:pPr>
          </w:p>
        </w:tc>
        <w:tc>
          <w:tcPr>
            <w:tcW w:w="797" w:type="dxa"/>
            <w:vAlign w:val="center"/>
          </w:tcPr>
          <w:p w14:paraId="4AE574C2"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1.3.4</w:t>
            </w:r>
          </w:p>
        </w:tc>
        <w:tc>
          <w:tcPr>
            <w:tcW w:w="7374" w:type="dxa"/>
            <w:gridSpan w:val="8"/>
            <w:vAlign w:val="center"/>
          </w:tcPr>
          <w:p w14:paraId="5FBD03BA"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Özel eğitime ihtiyaç duyan bireylerin yaygın eğitim faaliyetlerine katılmasının önündeki tanıtım eksikliği, kuruma erişimde yaşanan sorunlar vb. engeller tespit edilerek bu sorunların giderilmesine yönelik çalışmalar yürütülecektir.</w:t>
            </w:r>
          </w:p>
        </w:tc>
      </w:tr>
      <w:tr w:rsidR="00405F6B" w:rsidRPr="001E0804" w14:paraId="6A9AED8B" w14:textId="77777777" w:rsidTr="00673983">
        <w:trPr>
          <w:trHeight w:val="299"/>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798BABD6" w14:textId="77777777" w:rsidR="00405F6B" w:rsidRPr="00F105EE" w:rsidRDefault="00405F6B" w:rsidP="00405F6B">
            <w:pPr>
              <w:spacing w:after="60"/>
              <w:rPr>
                <w:rFonts w:eastAsia="Times New Roman" w:cs="Times New Roman"/>
                <w:sz w:val="16"/>
                <w:szCs w:val="16"/>
                <w:lang w:eastAsia="tr-TR"/>
              </w:rPr>
            </w:pPr>
          </w:p>
        </w:tc>
        <w:tc>
          <w:tcPr>
            <w:tcW w:w="797" w:type="dxa"/>
            <w:vAlign w:val="center"/>
          </w:tcPr>
          <w:p w14:paraId="7E4C3330"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1.3.5</w:t>
            </w:r>
          </w:p>
        </w:tc>
        <w:tc>
          <w:tcPr>
            <w:tcW w:w="7374" w:type="dxa"/>
            <w:gridSpan w:val="8"/>
            <w:vAlign w:val="center"/>
          </w:tcPr>
          <w:p w14:paraId="4C54C1C8" w14:textId="77777777" w:rsidR="00405F6B" w:rsidRPr="00F105EE"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Özel politika gerektiren gruplara yönelik alan taraması faaliyetleri yürütülecektir.</w:t>
            </w:r>
          </w:p>
        </w:tc>
      </w:tr>
      <w:tr w:rsidR="00405F6B" w:rsidRPr="001E0804" w14:paraId="6A380EC9" w14:textId="77777777" w:rsidTr="0067398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9" w:type="dxa"/>
            <w:vMerge/>
            <w:vAlign w:val="center"/>
          </w:tcPr>
          <w:p w14:paraId="5497F02C" w14:textId="77777777" w:rsidR="00405F6B" w:rsidRPr="00F105EE" w:rsidRDefault="00405F6B" w:rsidP="00405F6B">
            <w:pPr>
              <w:spacing w:after="60"/>
              <w:rPr>
                <w:rFonts w:eastAsia="Times New Roman" w:cs="Times New Roman"/>
                <w:sz w:val="16"/>
                <w:szCs w:val="16"/>
                <w:lang w:eastAsia="tr-TR"/>
              </w:rPr>
            </w:pPr>
          </w:p>
        </w:tc>
        <w:tc>
          <w:tcPr>
            <w:tcW w:w="797" w:type="dxa"/>
            <w:vAlign w:val="center"/>
          </w:tcPr>
          <w:p w14:paraId="63E5996E"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1.3.6</w:t>
            </w:r>
          </w:p>
        </w:tc>
        <w:tc>
          <w:tcPr>
            <w:tcW w:w="7374" w:type="dxa"/>
            <w:gridSpan w:val="8"/>
            <w:vAlign w:val="center"/>
          </w:tcPr>
          <w:p w14:paraId="7A3BFBCE" w14:textId="77777777" w:rsidR="00405F6B" w:rsidRPr="00F105EE"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Özel politika gerektiren gruplara yönelik meslek kursları düzenlenecektir.</w:t>
            </w:r>
          </w:p>
        </w:tc>
      </w:tr>
      <w:tr w:rsidR="00405F6B" w:rsidRPr="001E0804" w14:paraId="4CFBC0B2" w14:textId="77777777" w:rsidTr="00673983">
        <w:trPr>
          <w:trHeight w:val="997"/>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039C2617"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Riskler</w:t>
            </w:r>
          </w:p>
        </w:tc>
        <w:tc>
          <w:tcPr>
            <w:tcW w:w="7374" w:type="dxa"/>
            <w:gridSpan w:val="8"/>
            <w:vAlign w:val="center"/>
          </w:tcPr>
          <w:p w14:paraId="186DF781" w14:textId="77777777" w:rsidR="00405F6B" w:rsidRPr="00F105EE" w:rsidRDefault="00405F6B" w:rsidP="00405F6B">
            <w:pPr>
              <w:pStyle w:val="TableParagraph"/>
              <w:numPr>
                <w:ilvl w:val="0"/>
                <w:numId w:val="2"/>
              </w:numPr>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Kursiyer devam probleminin yaşanması</w:t>
            </w:r>
          </w:p>
          <w:p w14:paraId="4DBCDDB7" w14:textId="77777777" w:rsidR="00405F6B" w:rsidRPr="00F105EE" w:rsidRDefault="00405F6B" w:rsidP="00405F6B">
            <w:pPr>
              <w:pStyle w:val="TableParagraph"/>
              <w:numPr>
                <w:ilvl w:val="0"/>
                <w:numId w:val="2"/>
              </w:numPr>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Engelli bireylerin erişimi konusunda altyapı yetersizliği</w:t>
            </w:r>
          </w:p>
          <w:p w14:paraId="619284C1" w14:textId="77777777" w:rsidR="00405F6B" w:rsidRPr="00F105EE" w:rsidRDefault="00405F6B" w:rsidP="00405F6B">
            <w:pPr>
              <w:pStyle w:val="TableParagraph"/>
              <w:numPr>
                <w:ilvl w:val="0"/>
                <w:numId w:val="2"/>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05EE">
              <w:rPr>
                <w:rFonts w:ascii="Times New Roman" w:hAnsi="Times New Roman" w:cs="Times New Roman"/>
                <w:sz w:val="16"/>
                <w:szCs w:val="16"/>
                <w:lang w:eastAsia="tr-TR"/>
              </w:rPr>
              <w:t>Yaşlı bakım evlerinde açılan kurslarda hijyen/hastalık riskleri</w:t>
            </w:r>
          </w:p>
        </w:tc>
      </w:tr>
      <w:tr w:rsidR="00405F6B" w:rsidRPr="001E0804" w14:paraId="5D4EAFB0" w14:textId="77777777" w:rsidTr="0067398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711C4BAC"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Maliyet Tahmini</w:t>
            </w:r>
          </w:p>
        </w:tc>
        <w:tc>
          <w:tcPr>
            <w:tcW w:w="7374" w:type="dxa"/>
            <w:gridSpan w:val="8"/>
            <w:vAlign w:val="center"/>
          </w:tcPr>
          <w:p w14:paraId="658FEB9C" w14:textId="77777777"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color w:val="000000"/>
                <w:sz w:val="16"/>
                <w:szCs w:val="16"/>
              </w:rPr>
            </w:pPr>
            <w:r w:rsidRPr="00F105EE">
              <w:rPr>
                <w:rFonts w:cs="Times New Roman"/>
                <w:sz w:val="16"/>
                <w:szCs w:val="16"/>
              </w:rPr>
              <w:t>500.000,00 TL</w:t>
            </w:r>
          </w:p>
        </w:tc>
      </w:tr>
      <w:tr w:rsidR="00405F6B" w:rsidRPr="001E0804" w14:paraId="4823A397" w14:textId="77777777" w:rsidTr="00673983">
        <w:trPr>
          <w:trHeight w:val="1258"/>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2EB6E1FC"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Tespitler</w:t>
            </w:r>
          </w:p>
        </w:tc>
        <w:tc>
          <w:tcPr>
            <w:tcW w:w="7374" w:type="dxa"/>
            <w:gridSpan w:val="8"/>
            <w:vAlign w:val="center"/>
          </w:tcPr>
          <w:p w14:paraId="39083B5E" w14:textId="77777777" w:rsidR="00405F6B" w:rsidRPr="00F105EE" w:rsidRDefault="00405F6B" w:rsidP="00405F6B">
            <w:pPr>
              <w:pStyle w:val="TableParagraph"/>
              <w:numPr>
                <w:ilvl w:val="0"/>
                <w:numId w:val="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Son yıllarda sayıları hızla artan yabancı ikametçi sayısı ile paralel olarak kurslara başvuran yabancı sayısındaki artış</w:t>
            </w:r>
          </w:p>
          <w:p w14:paraId="0BDA4F2E" w14:textId="77777777" w:rsidR="00405F6B" w:rsidRPr="00F105EE" w:rsidRDefault="00405F6B" w:rsidP="00405F6B">
            <w:pPr>
              <w:pStyle w:val="TableParagraph"/>
              <w:numPr>
                <w:ilvl w:val="0"/>
                <w:numId w:val="2"/>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Okullarda uygulanan evde eğitim hizmeti uygulamasının özellikle okuma yazma kurslarında örnek teşkil ederek evde okuma yazma kurs talebinde artış</w:t>
            </w:r>
          </w:p>
          <w:p w14:paraId="511C5CDE" w14:textId="77777777" w:rsidR="00405F6B" w:rsidRPr="00F105EE" w:rsidRDefault="00405F6B" w:rsidP="00405F6B">
            <w:pPr>
              <w:pStyle w:val="TableParagraph"/>
              <w:numPr>
                <w:ilvl w:val="0"/>
                <w:numId w:val="2"/>
              </w:numPr>
              <w:tabs>
                <w:tab w:val="left" w:pos="282"/>
              </w:tabs>
              <w:spacing w:before="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Yaşlı bakım merkezleri ve sağlık kuruluşlarından talep edilen kurs sayılarında artış</w:t>
            </w:r>
          </w:p>
        </w:tc>
      </w:tr>
      <w:tr w:rsidR="00405F6B" w:rsidRPr="001E0804" w14:paraId="5BBE8462" w14:textId="77777777" w:rsidTr="00F105EE">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1A47A3C3"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İhtiyaçlar</w:t>
            </w:r>
          </w:p>
        </w:tc>
        <w:tc>
          <w:tcPr>
            <w:tcW w:w="7374" w:type="dxa"/>
            <w:gridSpan w:val="8"/>
            <w:vAlign w:val="center"/>
          </w:tcPr>
          <w:p w14:paraId="49622364" w14:textId="77777777" w:rsidR="00405F6B" w:rsidRPr="00F105EE" w:rsidRDefault="00405F6B" w:rsidP="00405F6B">
            <w:pPr>
              <w:pStyle w:val="TableParagraph"/>
              <w:numPr>
                <w:ilvl w:val="0"/>
                <w:numId w:val="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İlgili kurum ve kuruluşlarla iş birliğinin artırılması</w:t>
            </w:r>
          </w:p>
          <w:p w14:paraId="54F48BF8" w14:textId="77777777" w:rsidR="00405F6B" w:rsidRPr="00F105EE" w:rsidRDefault="00405F6B" w:rsidP="00405F6B">
            <w:pPr>
              <w:pStyle w:val="TableParagraph"/>
              <w:numPr>
                <w:ilvl w:val="0"/>
                <w:numId w:val="2"/>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Kursiyerlerin sosyal, sportif, kültürel açıdan fırsat eşitliği temelinde desteklenme ihtiyacı</w:t>
            </w:r>
          </w:p>
          <w:p w14:paraId="44AA7E5D" w14:textId="77777777" w:rsidR="00405F6B" w:rsidRPr="00F105EE" w:rsidRDefault="00405F6B" w:rsidP="00405F6B">
            <w:pPr>
              <w:pStyle w:val="TableParagraph"/>
              <w:numPr>
                <w:ilvl w:val="0"/>
                <w:numId w:val="2"/>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tr-TR"/>
              </w:rPr>
            </w:pPr>
            <w:r w:rsidRPr="00F105EE">
              <w:rPr>
                <w:rFonts w:ascii="Times New Roman" w:hAnsi="Times New Roman" w:cs="Times New Roman"/>
                <w:sz w:val="16"/>
                <w:szCs w:val="16"/>
                <w:lang w:eastAsia="tr-TR"/>
              </w:rPr>
              <w:t>Kurs merkezleri dışında talep edilen özellikle engelli bireyler için açılan kurslarda materyal temini</w:t>
            </w:r>
          </w:p>
        </w:tc>
      </w:tr>
    </w:tbl>
    <w:p w14:paraId="45B7997D" w14:textId="77777777"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2: </w:t>
      </w:r>
      <w:r w:rsidRPr="008328EB">
        <w:rPr>
          <w:rFonts w:cs="Times New Roman"/>
          <w:b/>
          <w:color w:val="000000" w:themeColor="text1"/>
          <w:sz w:val="24"/>
          <w:szCs w:val="24"/>
        </w:rPr>
        <w:t>Eğitim ve öğretimde niteliğin artırılmasının sağlamak.</w:t>
      </w:r>
    </w:p>
    <w:p w14:paraId="2F881FFC"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2.1: Hayat boyu öğrenme faaliyetleri yolu ile bireylerde beceri ve yetkinliklerin geliştirilmesi sağlanacaktır.</w:t>
      </w:r>
    </w:p>
    <w:p w14:paraId="06E541FF" w14:textId="12D9CB24" w:rsidR="00673983" w:rsidRPr="001E0804" w:rsidRDefault="00673983" w:rsidP="001E0804">
      <w:pPr>
        <w:pStyle w:val="Tablo"/>
      </w:pPr>
      <w:bookmarkStart w:id="97" w:name="_Toc168063172"/>
      <w:r w:rsidRPr="001E0804">
        <w:t xml:space="preserve">Tablo </w:t>
      </w:r>
      <w:fldSimple w:instr=" SEQ Tablo \* ARABIC ">
        <w:r w:rsidR="00A66A0F" w:rsidRPr="001E0804">
          <w:t>34</w:t>
        </w:r>
      </w:fldSimple>
      <w:r w:rsidRPr="001E0804">
        <w:t xml:space="preserve"> Hedef 2.1 Performans Göstergeleri</w:t>
      </w:r>
      <w:bookmarkEnd w:id="97"/>
    </w:p>
    <w:tbl>
      <w:tblPr>
        <w:tblStyle w:val="KlavuzuTablo4-Vurgu110"/>
        <w:tblW w:w="5000" w:type="pct"/>
        <w:tblLayout w:type="fixed"/>
        <w:tblLook w:val="04A0" w:firstRow="1" w:lastRow="0" w:firstColumn="1" w:lastColumn="0" w:noHBand="0" w:noVBand="1"/>
      </w:tblPr>
      <w:tblGrid>
        <w:gridCol w:w="806"/>
        <w:gridCol w:w="883"/>
        <w:gridCol w:w="1638"/>
        <w:gridCol w:w="819"/>
        <w:gridCol w:w="819"/>
        <w:gridCol w:w="819"/>
        <w:gridCol w:w="819"/>
        <w:gridCol w:w="819"/>
        <w:gridCol w:w="819"/>
        <w:gridCol w:w="819"/>
      </w:tblGrid>
      <w:tr w:rsidR="00405F6B" w:rsidRPr="001E0804" w14:paraId="33C12312" w14:textId="77777777" w:rsidTr="00673983">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143FDCA4"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Amaç 2</w:t>
            </w:r>
          </w:p>
        </w:tc>
        <w:tc>
          <w:tcPr>
            <w:tcW w:w="7371" w:type="dxa"/>
            <w:gridSpan w:val="8"/>
            <w:vAlign w:val="center"/>
          </w:tcPr>
          <w:p w14:paraId="71004E1A" w14:textId="77777777" w:rsidR="00405F6B" w:rsidRPr="001E0804" w:rsidRDefault="00405F6B" w:rsidP="00405F6B">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Cs/>
                <w:sz w:val="18"/>
                <w:szCs w:val="18"/>
                <w:lang w:eastAsia="tr-TR"/>
              </w:rPr>
            </w:pPr>
            <w:r w:rsidRPr="001E0804">
              <w:rPr>
                <w:rFonts w:eastAsia="Times New Roman" w:cs="Times New Roman"/>
                <w:sz w:val="18"/>
                <w:szCs w:val="18"/>
                <w:lang w:eastAsia="tr-TR"/>
              </w:rPr>
              <w:t>Eğitim ve öğretimde niteliğin artırılmasının sağlamak.</w:t>
            </w:r>
          </w:p>
        </w:tc>
      </w:tr>
      <w:tr w:rsidR="00405F6B" w:rsidRPr="001E0804" w14:paraId="75DEBD39" w14:textId="77777777" w:rsidTr="0067398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136B4B79"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Hedef 2.1</w:t>
            </w:r>
          </w:p>
        </w:tc>
        <w:tc>
          <w:tcPr>
            <w:tcW w:w="7371" w:type="dxa"/>
            <w:gridSpan w:val="8"/>
            <w:vAlign w:val="center"/>
          </w:tcPr>
          <w:p w14:paraId="163B23F2" w14:textId="77777777" w:rsidR="00405F6B" w:rsidRPr="001E0804" w:rsidRDefault="00405F6B" w:rsidP="00405F6B">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Hayat boyu öğrenme faaliyetleri yolu ile bireylerde beceri ve yetkinliklerin geliştirilmesi sağlanacaktır.</w:t>
            </w:r>
          </w:p>
        </w:tc>
      </w:tr>
      <w:tr w:rsidR="00405F6B" w:rsidRPr="001E0804" w14:paraId="1536CBC7"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7D0E2A6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71" w:type="dxa"/>
            <w:gridSpan w:val="8"/>
            <w:vAlign w:val="center"/>
          </w:tcPr>
          <w:p w14:paraId="237D33BE"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Eğitim ve Öğretimde Kalite</w:t>
            </w:r>
          </w:p>
        </w:tc>
      </w:tr>
      <w:tr w:rsidR="00405F6B" w:rsidRPr="001E0804" w14:paraId="1B903EE0" w14:textId="77777777" w:rsidTr="00673983">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72345D4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71" w:type="dxa"/>
            <w:gridSpan w:val="8"/>
            <w:vAlign w:val="center"/>
          </w:tcPr>
          <w:p w14:paraId="5DEB00F2"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Eğitime Erişim ve Fırsat Eşitliği</w:t>
            </w:r>
          </w:p>
        </w:tc>
      </w:tr>
      <w:tr w:rsidR="00405F6B" w:rsidRPr="001E0804" w14:paraId="1DF7E817" w14:textId="77777777" w:rsidTr="00673983">
        <w:trPr>
          <w:trHeight w:val="745"/>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07C8CDA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819" w:type="dxa"/>
            <w:vAlign w:val="center"/>
          </w:tcPr>
          <w:p w14:paraId="3D853A15"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819" w:type="dxa"/>
            <w:vAlign w:val="center"/>
          </w:tcPr>
          <w:p w14:paraId="3B1211FE"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819" w:type="dxa"/>
            <w:vAlign w:val="center"/>
          </w:tcPr>
          <w:p w14:paraId="3F49195C"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819" w:type="dxa"/>
            <w:vAlign w:val="center"/>
          </w:tcPr>
          <w:p w14:paraId="725EC153"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819" w:type="dxa"/>
            <w:vAlign w:val="center"/>
          </w:tcPr>
          <w:p w14:paraId="382B845D"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819" w:type="dxa"/>
            <w:vAlign w:val="center"/>
          </w:tcPr>
          <w:p w14:paraId="7881BD52"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819" w:type="dxa"/>
            <w:vAlign w:val="center"/>
          </w:tcPr>
          <w:p w14:paraId="2448F551"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638E0F90" w14:textId="77777777" w:rsidTr="00673983">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4A8F6EA8"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2.1.1 </w:t>
            </w:r>
            <w:r w:rsidRPr="001E0804">
              <w:rPr>
                <w:rFonts w:cs="Times New Roman"/>
                <w:b w:val="0"/>
                <w:bCs w:val="0"/>
                <w:sz w:val="18"/>
                <w:szCs w:val="18"/>
              </w:rPr>
              <w:t>Okuma yazma kursları ile belgelendirilen kursiyer sayısı</w:t>
            </w:r>
          </w:p>
        </w:tc>
        <w:tc>
          <w:tcPr>
            <w:tcW w:w="819" w:type="dxa"/>
            <w:vAlign w:val="center"/>
          </w:tcPr>
          <w:p w14:paraId="7B94F4A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w:t>
            </w:r>
          </w:p>
        </w:tc>
        <w:tc>
          <w:tcPr>
            <w:tcW w:w="819" w:type="dxa"/>
            <w:vAlign w:val="center"/>
          </w:tcPr>
          <w:p w14:paraId="1C7996E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600</w:t>
            </w:r>
          </w:p>
        </w:tc>
        <w:tc>
          <w:tcPr>
            <w:tcW w:w="819" w:type="dxa"/>
            <w:vAlign w:val="center"/>
          </w:tcPr>
          <w:p w14:paraId="7F9F3AF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650</w:t>
            </w:r>
          </w:p>
        </w:tc>
        <w:tc>
          <w:tcPr>
            <w:tcW w:w="819" w:type="dxa"/>
            <w:vAlign w:val="center"/>
          </w:tcPr>
          <w:p w14:paraId="1AA6EDA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700</w:t>
            </w:r>
          </w:p>
        </w:tc>
        <w:tc>
          <w:tcPr>
            <w:tcW w:w="819" w:type="dxa"/>
            <w:vAlign w:val="center"/>
          </w:tcPr>
          <w:p w14:paraId="10F7EF5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750</w:t>
            </w:r>
          </w:p>
        </w:tc>
        <w:tc>
          <w:tcPr>
            <w:tcW w:w="819" w:type="dxa"/>
            <w:vAlign w:val="center"/>
          </w:tcPr>
          <w:p w14:paraId="12A4D37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800</w:t>
            </w:r>
          </w:p>
        </w:tc>
        <w:tc>
          <w:tcPr>
            <w:tcW w:w="819" w:type="dxa"/>
            <w:vAlign w:val="center"/>
          </w:tcPr>
          <w:p w14:paraId="58522CD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850</w:t>
            </w:r>
          </w:p>
        </w:tc>
      </w:tr>
      <w:tr w:rsidR="00405F6B" w:rsidRPr="001E0804" w14:paraId="238F31D8" w14:textId="77777777" w:rsidTr="00673983">
        <w:trPr>
          <w:trHeight w:val="551"/>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5BF7E5A5"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2.1.2 </w:t>
            </w:r>
            <w:r w:rsidRPr="001E0804">
              <w:rPr>
                <w:rFonts w:cs="Times New Roman"/>
                <w:b w:val="0"/>
                <w:bCs w:val="0"/>
                <w:sz w:val="18"/>
                <w:szCs w:val="18"/>
              </w:rPr>
              <w:t>Açık öğretim ortaokuluna kayıtlı aktif öğrenci sayısı</w:t>
            </w:r>
          </w:p>
        </w:tc>
        <w:tc>
          <w:tcPr>
            <w:tcW w:w="819" w:type="dxa"/>
            <w:vAlign w:val="center"/>
          </w:tcPr>
          <w:p w14:paraId="5031DF1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w:t>
            </w:r>
          </w:p>
        </w:tc>
        <w:tc>
          <w:tcPr>
            <w:tcW w:w="819" w:type="dxa"/>
            <w:vAlign w:val="center"/>
          </w:tcPr>
          <w:p w14:paraId="2447F0F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685</w:t>
            </w:r>
          </w:p>
        </w:tc>
        <w:tc>
          <w:tcPr>
            <w:tcW w:w="819" w:type="dxa"/>
            <w:vAlign w:val="center"/>
          </w:tcPr>
          <w:p w14:paraId="76F2E58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1.700</w:t>
            </w:r>
          </w:p>
        </w:tc>
        <w:tc>
          <w:tcPr>
            <w:tcW w:w="819" w:type="dxa"/>
            <w:vAlign w:val="center"/>
          </w:tcPr>
          <w:p w14:paraId="5F5C4AA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1.650</w:t>
            </w:r>
          </w:p>
        </w:tc>
        <w:tc>
          <w:tcPr>
            <w:tcW w:w="819" w:type="dxa"/>
            <w:vAlign w:val="center"/>
          </w:tcPr>
          <w:p w14:paraId="72A9B89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1.600</w:t>
            </w:r>
          </w:p>
        </w:tc>
        <w:tc>
          <w:tcPr>
            <w:tcW w:w="819" w:type="dxa"/>
            <w:vAlign w:val="center"/>
          </w:tcPr>
          <w:p w14:paraId="741A9E3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1.550</w:t>
            </w:r>
          </w:p>
        </w:tc>
        <w:tc>
          <w:tcPr>
            <w:tcW w:w="819" w:type="dxa"/>
            <w:vAlign w:val="center"/>
          </w:tcPr>
          <w:p w14:paraId="3C33A00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1.500</w:t>
            </w:r>
          </w:p>
        </w:tc>
      </w:tr>
      <w:tr w:rsidR="00405F6B" w:rsidRPr="001E0804" w14:paraId="166FE645" w14:textId="77777777" w:rsidTr="0067398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4777E444"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2.1.3 </w:t>
            </w:r>
            <w:r w:rsidRPr="001E0804">
              <w:rPr>
                <w:rFonts w:cs="Times New Roman"/>
                <w:b w:val="0"/>
                <w:bCs w:val="0"/>
                <w:sz w:val="18"/>
                <w:szCs w:val="18"/>
              </w:rPr>
              <w:t>Açık öğretim lisesine kayıtlı 18 yaş üstü aktif öğrenci sayısı</w:t>
            </w:r>
          </w:p>
        </w:tc>
        <w:tc>
          <w:tcPr>
            <w:tcW w:w="819" w:type="dxa"/>
            <w:vAlign w:val="center"/>
          </w:tcPr>
          <w:p w14:paraId="5D7CD26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w:t>
            </w:r>
          </w:p>
        </w:tc>
        <w:tc>
          <w:tcPr>
            <w:tcW w:w="819" w:type="dxa"/>
            <w:vAlign w:val="center"/>
          </w:tcPr>
          <w:p w14:paraId="18A0A11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4.179</w:t>
            </w:r>
          </w:p>
        </w:tc>
        <w:tc>
          <w:tcPr>
            <w:tcW w:w="819" w:type="dxa"/>
            <w:vAlign w:val="center"/>
          </w:tcPr>
          <w:p w14:paraId="6551E4B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4150</w:t>
            </w:r>
          </w:p>
        </w:tc>
        <w:tc>
          <w:tcPr>
            <w:tcW w:w="819" w:type="dxa"/>
            <w:vAlign w:val="center"/>
          </w:tcPr>
          <w:p w14:paraId="11C06B7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4100</w:t>
            </w:r>
          </w:p>
        </w:tc>
        <w:tc>
          <w:tcPr>
            <w:tcW w:w="819" w:type="dxa"/>
            <w:vAlign w:val="center"/>
          </w:tcPr>
          <w:p w14:paraId="1DE7A16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4050</w:t>
            </w:r>
          </w:p>
        </w:tc>
        <w:tc>
          <w:tcPr>
            <w:tcW w:w="819" w:type="dxa"/>
            <w:vAlign w:val="center"/>
          </w:tcPr>
          <w:p w14:paraId="5A27B8D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4000</w:t>
            </w:r>
          </w:p>
        </w:tc>
        <w:tc>
          <w:tcPr>
            <w:tcW w:w="819" w:type="dxa"/>
            <w:vAlign w:val="center"/>
          </w:tcPr>
          <w:p w14:paraId="40EB1AC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3950</w:t>
            </w:r>
          </w:p>
        </w:tc>
      </w:tr>
      <w:tr w:rsidR="00405F6B" w:rsidRPr="001E0804" w14:paraId="42C653D6" w14:textId="77777777" w:rsidTr="00673983">
        <w:trPr>
          <w:trHeight w:val="556"/>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5DE19698"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2.1.4</w:t>
            </w:r>
            <w:r w:rsidRPr="001E0804">
              <w:rPr>
                <w:rFonts w:cs="Times New Roman"/>
                <w:b w:val="0"/>
                <w:bCs w:val="0"/>
                <w:sz w:val="18"/>
                <w:szCs w:val="18"/>
              </w:rPr>
              <w:t>Çevre koruma alanında açılan kurslara katılan kursiyer sayısı</w:t>
            </w:r>
          </w:p>
        </w:tc>
        <w:tc>
          <w:tcPr>
            <w:tcW w:w="819" w:type="dxa"/>
            <w:vAlign w:val="center"/>
          </w:tcPr>
          <w:p w14:paraId="325B218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10</w:t>
            </w:r>
          </w:p>
        </w:tc>
        <w:tc>
          <w:tcPr>
            <w:tcW w:w="819" w:type="dxa"/>
            <w:vAlign w:val="center"/>
          </w:tcPr>
          <w:p w14:paraId="6D222FD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832</w:t>
            </w:r>
          </w:p>
        </w:tc>
        <w:tc>
          <w:tcPr>
            <w:tcW w:w="819" w:type="dxa"/>
            <w:vAlign w:val="center"/>
          </w:tcPr>
          <w:p w14:paraId="5392A90B"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850</w:t>
            </w:r>
          </w:p>
        </w:tc>
        <w:tc>
          <w:tcPr>
            <w:tcW w:w="819" w:type="dxa"/>
            <w:vAlign w:val="center"/>
          </w:tcPr>
          <w:p w14:paraId="3C6BE5B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860</w:t>
            </w:r>
          </w:p>
        </w:tc>
        <w:tc>
          <w:tcPr>
            <w:tcW w:w="819" w:type="dxa"/>
            <w:vAlign w:val="center"/>
          </w:tcPr>
          <w:p w14:paraId="125935D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870</w:t>
            </w:r>
          </w:p>
        </w:tc>
        <w:tc>
          <w:tcPr>
            <w:tcW w:w="819" w:type="dxa"/>
            <w:vAlign w:val="center"/>
          </w:tcPr>
          <w:p w14:paraId="03742D9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880</w:t>
            </w:r>
          </w:p>
        </w:tc>
        <w:tc>
          <w:tcPr>
            <w:tcW w:w="819" w:type="dxa"/>
            <w:vAlign w:val="center"/>
          </w:tcPr>
          <w:p w14:paraId="1B05A63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900</w:t>
            </w:r>
          </w:p>
        </w:tc>
      </w:tr>
      <w:tr w:rsidR="00405F6B" w:rsidRPr="001E0804" w14:paraId="76E90A1D" w14:textId="77777777" w:rsidTr="0067398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4D8B1A00"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2.1.5</w:t>
            </w:r>
            <w:r w:rsidRPr="001E0804">
              <w:rPr>
                <w:rFonts w:cs="Times New Roman"/>
                <w:b w:val="0"/>
                <w:bCs w:val="0"/>
                <w:sz w:val="18"/>
                <w:szCs w:val="18"/>
              </w:rPr>
              <w:t>Açılan dijital okuryazarlık kurs sayısı</w:t>
            </w:r>
          </w:p>
        </w:tc>
        <w:tc>
          <w:tcPr>
            <w:tcW w:w="819" w:type="dxa"/>
            <w:vAlign w:val="center"/>
          </w:tcPr>
          <w:p w14:paraId="6C7142F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10</w:t>
            </w:r>
          </w:p>
        </w:tc>
        <w:tc>
          <w:tcPr>
            <w:tcW w:w="819" w:type="dxa"/>
            <w:vAlign w:val="center"/>
          </w:tcPr>
          <w:p w14:paraId="5024180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w:t>
            </w:r>
          </w:p>
        </w:tc>
        <w:tc>
          <w:tcPr>
            <w:tcW w:w="819" w:type="dxa"/>
            <w:vAlign w:val="center"/>
          </w:tcPr>
          <w:p w14:paraId="13BB049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w:t>
            </w:r>
          </w:p>
        </w:tc>
        <w:tc>
          <w:tcPr>
            <w:tcW w:w="819" w:type="dxa"/>
            <w:vAlign w:val="center"/>
          </w:tcPr>
          <w:p w14:paraId="08ABB6E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w:t>
            </w:r>
          </w:p>
        </w:tc>
        <w:tc>
          <w:tcPr>
            <w:tcW w:w="819" w:type="dxa"/>
            <w:vAlign w:val="center"/>
          </w:tcPr>
          <w:p w14:paraId="3E9374A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39F0381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6</w:t>
            </w:r>
          </w:p>
        </w:tc>
        <w:tc>
          <w:tcPr>
            <w:tcW w:w="819" w:type="dxa"/>
            <w:vAlign w:val="center"/>
          </w:tcPr>
          <w:p w14:paraId="4FA48E04"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7</w:t>
            </w:r>
          </w:p>
        </w:tc>
      </w:tr>
      <w:tr w:rsidR="00405F6B" w:rsidRPr="001E0804" w14:paraId="0266DC74" w14:textId="77777777" w:rsidTr="00673983">
        <w:trPr>
          <w:trHeight w:val="555"/>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6535F27E"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2.1.6</w:t>
            </w:r>
            <w:r w:rsidRPr="001E0804">
              <w:rPr>
                <w:rFonts w:cs="Times New Roman"/>
                <w:b w:val="0"/>
                <w:bCs w:val="0"/>
                <w:sz w:val="18"/>
                <w:szCs w:val="18"/>
              </w:rPr>
              <w:t>Açılan medya okuryazarlığı kurs sayısı</w:t>
            </w:r>
          </w:p>
        </w:tc>
        <w:tc>
          <w:tcPr>
            <w:tcW w:w="819" w:type="dxa"/>
            <w:vAlign w:val="center"/>
          </w:tcPr>
          <w:p w14:paraId="61A4C4A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0918542B"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819" w:type="dxa"/>
            <w:vAlign w:val="center"/>
          </w:tcPr>
          <w:p w14:paraId="0561BCE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w:t>
            </w:r>
          </w:p>
        </w:tc>
        <w:tc>
          <w:tcPr>
            <w:tcW w:w="819" w:type="dxa"/>
            <w:vAlign w:val="center"/>
          </w:tcPr>
          <w:p w14:paraId="1197D39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819" w:type="dxa"/>
            <w:vAlign w:val="center"/>
          </w:tcPr>
          <w:p w14:paraId="089DF9A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w:t>
            </w:r>
          </w:p>
        </w:tc>
        <w:tc>
          <w:tcPr>
            <w:tcW w:w="819" w:type="dxa"/>
            <w:vAlign w:val="center"/>
          </w:tcPr>
          <w:p w14:paraId="2F7EC69F"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4</w:t>
            </w:r>
          </w:p>
        </w:tc>
        <w:tc>
          <w:tcPr>
            <w:tcW w:w="819" w:type="dxa"/>
            <w:vAlign w:val="center"/>
          </w:tcPr>
          <w:p w14:paraId="2D96848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6EA7A486" w14:textId="77777777" w:rsidTr="0067398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3F240477" w14:textId="77777777" w:rsidR="00405F6B" w:rsidRPr="001E0804" w:rsidRDefault="00405F6B" w:rsidP="00405F6B">
            <w:pPr>
              <w:spacing w:after="60"/>
              <w:jc w:val="both"/>
              <w:rPr>
                <w:rFonts w:cs="Times New Roman"/>
                <w:sz w:val="18"/>
                <w:szCs w:val="18"/>
              </w:rPr>
            </w:pPr>
            <w:r w:rsidRPr="001E0804">
              <w:rPr>
                <w:rFonts w:eastAsia="Times New Roman" w:cs="Times New Roman"/>
                <w:sz w:val="18"/>
                <w:szCs w:val="18"/>
                <w:lang w:eastAsia="tr-TR"/>
              </w:rPr>
              <w:t>PG 2.1.7</w:t>
            </w:r>
            <w:r w:rsidRPr="001E0804">
              <w:rPr>
                <w:rFonts w:cs="Times New Roman"/>
                <w:b w:val="0"/>
                <w:bCs w:val="0"/>
                <w:sz w:val="18"/>
                <w:szCs w:val="18"/>
              </w:rPr>
              <w:t>Açılan finansal okuryazarlık kurs sayısı</w:t>
            </w:r>
          </w:p>
        </w:tc>
        <w:tc>
          <w:tcPr>
            <w:tcW w:w="819" w:type="dxa"/>
            <w:vAlign w:val="center"/>
          </w:tcPr>
          <w:p w14:paraId="63CC172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27A146C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0</w:t>
            </w:r>
          </w:p>
        </w:tc>
        <w:tc>
          <w:tcPr>
            <w:tcW w:w="819" w:type="dxa"/>
            <w:vAlign w:val="center"/>
          </w:tcPr>
          <w:p w14:paraId="712513A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w:t>
            </w:r>
          </w:p>
        </w:tc>
        <w:tc>
          <w:tcPr>
            <w:tcW w:w="819" w:type="dxa"/>
            <w:vAlign w:val="center"/>
          </w:tcPr>
          <w:p w14:paraId="3671272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w:t>
            </w:r>
          </w:p>
        </w:tc>
        <w:tc>
          <w:tcPr>
            <w:tcW w:w="819" w:type="dxa"/>
            <w:vAlign w:val="center"/>
          </w:tcPr>
          <w:p w14:paraId="2DF798F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w:t>
            </w:r>
          </w:p>
        </w:tc>
        <w:tc>
          <w:tcPr>
            <w:tcW w:w="819" w:type="dxa"/>
            <w:vAlign w:val="center"/>
          </w:tcPr>
          <w:p w14:paraId="0EB45CD4"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w:t>
            </w:r>
          </w:p>
        </w:tc>
        <w:tc>
          <w:tcPr>
            <w:tcW w:w="819" w:type="dxa"/>
            <w:vAlign w:val="center"/>
          </w:tcPr>
          <w:p w14:paraId="3859F8B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2D6D2919" w14:textId="77777777" w:rsidTr="00673983">
        <w:trPr>
          <w:trHeight w:val="566"/>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305FA849"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2.1.8</w:t>
            </w:r>
            <w:r w:rsidRPr="001E0804">
              <w:rPr>
                <w:rFonts w:cs="Times New Roman"/>
                <w:b w:val="0"/>
                <w:bCs w:val="0"/>
                <w:sz w:val="18"/>
                <w:szCs w:val="18"/>
              </w:rPr>
              <w:t>Açılan bilgi ve medya okuryazarlığı kurs sayısı</w:t>
            </w:r>
          </w:p>
        </w:tc>
        <w:tc>
          <w:tcPr>
            <w:tcW w:w="819" w:type="dxa"/>
            <w:vAlign w:val="center"/>
          </w:tcPr>
          <w:p w14:paraId="60C7B8E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690C911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819" w:type="dxa"/>
            <w:vAlign w:val="center"/>
          </w:tcPr>
          <w:p w14:paraId="2226004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w:t>
            </w:r>
          </w:p>
        </w:tc>
        <w:tc>
          <w:tcPr>
            <w:tcW w:w="819" w:type="dxa"/>
            <w:vAlign w:val="center"/>
          </w:tcPr>
          <w:p w14:paraId="26E5B27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819" w:type="dxa"/>
            <w:vAlign w:val="center"/>
          </w:tcPr>
          <w:p w14:paraId="54FC065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w:t>
            </w:r>
          </w:p>
        </w:tc>
        <w:tc>
          <w:tcPr>
            <w:tcW w:w="819" w:type="dxa"/>
            <w:vAlign w:val="center"/>
          </w:tcPr>
          <w:p w14:paraId="638C67F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4</w:t>
            </w:r>
          </w:p>
        </w:tc>
        <w:tc>
          <w:tcPr>
            <w:tcW w:w="819" w:type="dxa"/>
            <w:vAlign w:val="center"/>
          </w:tcPr>
          <w:p w14:paraId="1C7E1EB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0FD85BD0" w14:textId="77777777" w:rsidTr="0067398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4FCE7D05"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2.1.9</w:t>
            </w:r>
            <w:r w:rsidRPr="001E0804">
              <w:rPr>
                <w:rFonts w:cs="Times New Roman"/>
                <w:b w:val="0"/>
                <w:bCs w:val="0"/>
                <w:sz w:val="18"/>
                <w:szCs w:val="18"/>
              </w:rPr>
              <w:t>Açılan çevre okuryazarlığı kurs sayısı</w:t>
            </w:r>
          </w:p>
        </w:tc>
        <w:tc>
          <w:tcPr>
            <w:tcW w:w="819" w:type="dxa"/>
            <w:vAlign w:val="center"/>
          </w:tcPr>
          <w:p w14:paraId="3F9F19F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10</w:t>
            </w:r>
          </w:p>
        </w:tc>
        <w:tc>
          <w:tcPr>
            <w:tcW w:w="819" w:type="dxa"/>
            <w:vAlign w:val="center"/>
          </w:tcPr>
          <w:p w14:paraId="55B3B07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55</w:t>
            </w:r>
          </w:p>
        </w:tc>
        <w:tc>
          <w:tcPr>
            <w:tcW w:w="819" w:type="dxa"/>
            <w:vAlign w:val="center"/>
          </w:tcPr>
          <w:p w14:paraId="69864EC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56</w:t>
            </w:r>
          </w:p>
        </w:tc>
        <w:tc>
          <w:tcPr>
            <w:tcW w:w="819" w:type="dxa"/>
            <w:vAlign w:val="center"/>
          </w:tcPr>
          <w:p w14:paraId="6088F7F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57</w:t>
            </w:r>
          </w:p>
        </w:tc>
        <w:tc>
          <w:tcPr>
            <w:tcW w:w="819" w:type="dxa"/>
            <w:vAlign w:val="center"/>
          </w:tcPr>
          <w:p w14:paraId="019CB59E"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58</w:t>
            </w:r>
          </w:p>
        </w:tc>
        <w:tc>
          <w:tcPr>
            <w:tcW w:w="819" w:type="dxa"/>
            <w:vAlign w:val="center"/>
          </w:tcPr>
          <w:p w14:paraId="73F0127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59</w:t>
            </w:r>
          </w:p>
        </w:tc>
        <w:tc>
          <w:tcPr>
            <w:tcW w:w="819" w:type="dxa"/>
            <w:vAlign w:val="center"/>
          </w:tcPr>
          <w:p w14:paraId="5C003AB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60</w:t>
            </w:r>
          </w:p>
        </w:tc>
      </w:tr>
      <w:tr w:rsidR="00405F6B" w:rsidRPr="001E0804" w14:paraId="32582AE3" w14:textId="77777777" w:rsidTr="00673983">
        <w:trPr>
          <w:trHeight w:val="545"/>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7A470749"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2.1.10 </w:t>
            </w:r>
            <w:r w:rsidRPr="001E0804">
              <w:rPr>
                <w:rFonts w:cs="Times New Roman"/>
                <w:b w:val="0"/>
                <w:bCs w:val="0"/>
                <w:sz w:val="18"/>
                <w:szCs w:val="18"/>
              </w:rPr>
              <w:t>Girişimcilik kurslarına katılan kursiyer sayısı</w:t>
            </w:r>
          </w:p>
        </w:tc>
        <w:tc>
          <w:tcPr>
            <w:tcW w:w="819" w:type="dxa"/>
            <w:vAlign w:val="center"/>
          </w:tcPr>
          <w:p w14:paraId="11EF7BB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2B6A39F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75</w:t>
            </w:r>
          </w:p>
        </w:tc>
        <w:tc>
          <w:tcPr>
            <w:tcW w:w="819" w:type="dxa"/>
            <w:vAlign w:val="center"/>
          </w:tcPr>
          <w:p w14:paraId="253E260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80</w:t>
            </w:r>
          </w:p>
        </w:tc>
        <w:tc>
          <w:tcPr>
            <w:tcW w:w="819" w:type="dxa"/>
            <w:vAlign w:val="center"/>
          </w:tcPr>
          <w:p w14:paraId="5C44981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85</w:t>
            </w:r>
          </w:p>
        </w:tc>
        <w:tc>
          <w:tcPr>
            <w:tcW w:w="819" w:type="dxa"/>
            <w:vAlign w:val="center"/>
          </w:tcPr>
          <w:p w14:paraId="4E8C0FEF"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90</w:t>
            </w:r>
          </w:p>
        </w:tc>
        <w:tc>
          <w:tcPr>
            <w:tcW w:w="819" w:type="dxa"/>
            <w:vAlign w:val="center"/>
          </w:tcPr>
          <w:p w14:paraId="6E4C32A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95</w:t>
            </w:r>
          </w:p>
        </w:tc>
        <w:tc>
          <w:tcPr>
            <w:tcW w:w="819" w:type="dxa"/>
            <w:vAlign w:val="center"/>
          </w:tcPr>
          <w:p w14:paraId="7C3FB03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100</w:t>
            </w:r>
          </w:p>
        </w:tc>
      </w:tr>
      <w:tr w:rsidR="00405F6B" w:rsidRPr="001E0804" w14:paraId="199D0AF7" w14:textId="77777777" w:rsidTr="0067398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7B721882"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2.1.11</w:t>
            </w:r>
            <w:r w:rsidRPr="001E0804">
              <w:rPr>
                <w:rFonts w:cs="Times New Roman"/>
                <w:b w:val="0"/>
                <w:bCs w:val="0"/>
                <w:sz w:val="18"/>
                <w:szCs w:val="18"/>
              </w:rPr>
              <w:t>İşbirliği ile açılan mesleki ve teknik kurslara katılan kursiyer sayısı</w:t>
            </w:r>
          </w:p>
        </w:tc>
        <w:tc>
          <w:tcPr>
            <w:tcW w:w="819" w:type="dxa"/>
            <w:vAlign w:val="center"/>
          </w:tcPr>
          <w:p w14:paraId="63232F7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c>
          <w:tcPr>
            <w:tcW w:w="819" w:type="dxa"/>
            <w:vAlign w:val="center"/>
          </w:tcPr>
          <w:p w14:paraId="57E07BA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39.000</w:t>
            </w:r>
          </w:p>
        </w:tc>
        <w:tc>
          <w:tcPr>
            <w:tcW w:w="819" w:type="dxa"/>
            <w:vAlign w:val="center"/>
          </w:tcPr>
          <w:p w14:paraId="59F3F7C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39.250</w:t>
            </w:r>
          </w:p>
        </w:tc>
        <w:tc>
          <w:tcPr>
            <w:tcW w:w="819" w:type="dxa"/>
            <w:vAlign w:val="center"/>
          </w:tcPr>
          <w:p w14:paraId="7F7565C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39.300</w:t>
            </w:r>
          </w:p>
        </w:tc>
        <w:tc>
          <w:tcPr>
            <w:tcW w:w="819" w:type="dxa"/>
            <w:vAlign w:val="center"/>
          </w:tcPr>
          <w:p w14:paraId="55CE975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39.350</w:t>
            </w:r>
          </w:p>
        </w:tc>
        <w:tc>
          <w:tcPr>
            <w:tcW w:w="819" w:type="dxa"/>
            <w:vAlign w:val="center"/>
          </w:tcPr>
          <w:p w14:paraId="71912E8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39.400</w:t>
            </w:r>
          </w:p>
        </w:tc>
        <w:tc>
          <w:tcPr>
            <w:tcW w:w="819" w:type="dxa"/>
            <w:vAlign w:val="center"/>
          </w:tcPr>
          <w:p w14:paraId="69B32B9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39.500</w:t>
            </w:r>
          </w:p>
        </w:tc>
      </w:tr>
      <w:tr w:rsidR="00405F6B" w:rsidRPr="001E0804" w14:paraId="4BE398FC" w14:textId="77777777" w:rsidTr="00673983">
        <w:trPr>
          <w:trHeight w:val="414"/>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38BA72E8"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733" w:type="dxa"/>
            <w:gridSpan w:val="7"/>
            <w:vAlign w:val="center"/>
          </w:tcPr>
          <w:p w14:paraId="63D70B91"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Kurslardan Sorumlu Müdür Yardımcısı</w:t>
            </w:r>
          </w:p>
        </w:tc>
      </w:tr>
      <w:tr w:rsidR="00405F6B" w:rsidRPr="001E0804" w14:paraId="536D1C21"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7" w:type="dxa"/>
            <w:gridSpan w:val="3"/>
            <w:vAlign w:val="center"/>
          </w:tcPr>
          <w:p w14:paraId="7570D72E"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733" w:type="dxa"/>
            <w:gridSpan w:val="7"/>
            <w:vAlign w:val="center"/>
          </w:tcPr>
          <w:p w14:paraId="04FC0589" w14:textId="0E01BFAF"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 xml:space="preserve">Pendik Belediyesi, Pendik Marmara Eğitim </w:t>
            </w:r>
            <w:r w:rsidR="00523AB2" w:rsidRPr="001E0804">
              <w:rPr>
                <w:rFonts w:eastAsia="Calibri" w:cs="Times New Roman"/>
                <w:sz w:val="18"/>
                <w:szCs w:val="18"/>
              </w:rPr>
              <w:t>Araştırma Hastanesi</w:t>
            </w:r>
            <w:r w:rsidRPr="001E0804">
              <w:rPr>
                <w:rFonts w:eastAsia="Calibri" w:cs="Times New Roman"/>
                <w:sz w:val="18"/>
                <w:szCs w:val="18"/>
              </w:rPr>
              <w:t>, STK’lar</w:t>
            </w:r>
          </w:p>
        </w:tc>
      </w:tr>
      <w:tr w:rsidR="00405F6B" w:rsidRPr="001E0804" w14:paraId="28DB015C" w14:textId="77777777" w:rsidTr="00673983">
        <w:trPr>
          <w:trHeight w:val="400"/>
        </w:trPr>
        <w:tc>
          <w:tcPr>
            <w:cnfStyle w:val="001000000000" w:firstRow="0" w:lastRow="0" w:firstColumn="1" w:lastColumn="0" w:oddVBand="0" w:evenVBand="0" w:oddHBand="0" w:evenHBand="0" w:firstRowFirstColumn="0" w:firstRowLastColumn="0" w:lastRowFirstColumn="0" w:lastRowLastColumn="0"/>
            <w:tcW w:w="806" w:type="dxa"/>
            <w:vMerge w:val="restart"/>
            <w:vAlign w:val="center"/>
          </w:tcPr>
          <w:p w14:paraId="1BDD0325"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883" w:type="dxa"/>
            <w:vAlign w:val="center"/>
          </w:tcPr>
          <w:p w14:paraId="08CE5E2A"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2.1.1</w:t>
            </w:r>
          </w:p>
        </w:tc>
        <w:tc>
          <w:tcPr>
            <w:tcW w:w="7371" w:type="dxa"/>
            <w:gridSpan w:val="8"/>
            <w:vAlign w:val="center"/>
          </w:tcPr>
          <w:p w14:paraId="6FFF1BD1" w14:textId="77777777" w:rsidR="00405F6B" w:rsidRPr="001E0804" w:rsidRDefault="00405F6B" w:rsidP="00405F6B">
            <w:pPr>
              <w:pStyle w:val="TabloGvde"/>
              <w:ind w:right="207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Okuma yazma bilmeyen vatandaşların tespiti için alan taraması faaliyetleri yürütülecektir.</w:t>
            </w:r>
          </w:p>
        </w:tc>
      </w:tr>
      <w:tr w:rsidR="00405F6B" w:rsidRPr="001E0804" w14:paraId="7B1BFD20" w14:textId="77777777" w:rsidTr="0067398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06" w:type="dxa"/>
            <w:vMerge/>
            <w:vAlign w:val="center"/>
          </w:tcPr>
          <w:p w14:paraId="74CFF791" w14:textId="77777777" w:rsidR="00405F6B" w:rsidRPr="001E0804" w:rsidRDefault="00405F6B" w:rsidP="00405F6B">
            <w:pPr>
              <w:spacing w:after="60"/>
              <w:rPr>
                <w:rFonts w:eastAsia="Times New Roman" w:cs="Times New Roman"/>
                <w:sz w:val="18"/>
                <w:szCs w:val="18"/>
                <w:lang w:eastAsia="tr-TR"/>
              </w:rPr>
            </w:pPr>
          </w:p>
        </w:tc>
        <w:tc>
          <w:tcPr>
            <w:tcW w:w="883" w:type="dxa"/>
            <w:vAlign w:val="center"/>
          </w:tcPr>
          <w:p w14:paraId="69596B03"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2.1.2</w:t>
            </w:r>
          </w:p>
        </w:tc>
        <w:tc>
          <w:tcPr>
            <w:tcW w:w="7371" w:type="dxa"/>
            <w:gridSpan w:val="8"/>
            <w:vAlign w:val="center"/>
          </w:tcPr>
          <w:p w14:paraId="266B3D50" w14:textId="77777777" w:rsidR="00405F6B" w:rsidRPr="001E0804" w:rsidRDefault="00405F6B" w:rsidP="00405F6B">
            <w:pPr>
              <w:pStyle w:val="TabloGvde"/>
              <w:ind w:right="207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Çevre koruma alanında bölgede bulunan vatandaşların farkındalığını artırmaya yönelik proje, faaliyet, kurs vb. etkinlikler düzenlenecektir.</w:t>
            </w:r>
          </w:p>
        </w:tc>
      </w:tr>
      <w:tr w:rsidR="00405F6B" w:rsidRPr="001E0804" w14:paraId="77905465" w14:textId="77777777" w:rsidTr="00673983">
        <w:trPr>
          <w:trHeight w:val="417"/>
        </w:trPr>
        <w:tc>
          <w:tcPr>
            <w:cnfStyle w:val="001000000000" w:firstRow="0" w:lastRow="0" w:firstColumn="1" w:lastColumn="0" w:oddVBand="0" w:evenVBand="0" w:oddHBand="0" w:evenHBand="0" w:firstRowFirstColumn="0" w:firstRowLastColumn="0" w:lastRowFirstColumn="0" w:lastRowLastColumn="0"/>
            <w:tcW w:w="806" w:type="dxa"/>
            <w:vMerge/>
            <w:vAlign w:val="center"/>
          </w:tcPr>
          <w:p w14:paraId="7BCAB75F" w14:textId="77777777" w:rsidR="00405F6B" w:rsidRPr="001E0804" w:rsidRDefault="00405F6B" w:rsidP="00405F6B">
            <w:pPr>
              <w:spacing w:after="60"/>
              <w:rPr>
                <w:rFonts w:eastAsia="Times New Roman" w:cs="Times New Roman"/>
                <w:sz w:val="18"/>
                <w:szCs w:val="18"/>
                <w:lang w:eastAsia="tr-TR"/>
              </w:rPr>
            </w:pPr>
          </w:p>
        </w:tc>
        <w:tc>
          <w:tcPr>
            <w:tcW w:w="883" w:type="dxa"/>
            <w:vAlign w:val="center"/>
          </w:tcPr>
          <w:p w14:paraId="2AE9B65E"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2.1.3</w:t>
            </w:r>
          </w:p>
        </w:tc>
        <w:tc>
          <w:tcPr>
            <w:tcW w:w="7371" w:type="dxa"/>
            <w:gridSpan w:val="8"/>
            <w:vAlign w:val="center"/>
          </w:tcPr>
          <w:p w14:paraId="6305FB8E"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Çağın gerektirdiği okuryazarlık becerilerinin bölgede bulunan vatandaşlara tanıtımı amaçlı faaliyetler yürütülecektir.</w:t>
            </w:r>
          </w:p>
        </w:tc>
      </w:tr>
      <w:tr w:rsidR="00405F6B" w:rsidRPr="001E0804" w14:paraId="1737B302" w14:textId="77777777" w:rsidTr="0067398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06" w:type="dxa"/>
            <w:vMerge/>
            <w:vAlign w:val="center"/>
          </w:tcPr>
          <w:p w14:paraId="7702906A" w14:textId="77777777" w:rsidR="00405F6B" w:rsidRPr="001E0804" w:rsidRDefault="00405F6B" w:rsidP="00405F6B">
            <w:pPr>
              <w:spacing w:after="60"/>
              <w:rPr>
                <w:rFonts w:eastAsia="Times New Roman" w:cs="Times New Roman"/>
                <w:sz w:val="18"/>
                <w:szCs w:val="18"/>
                <w:lang w:eastAsia="tr-TR"/>
              </w:rPr>
            </w:pPr>
          </w:p>
        </w:tc>
        <w:tc>
          <w:tcPr>
            <w:tcW w:w="883" w:type="dxa"/>
            <w:vAlign w:val="center"/>
          </w:tcPr>
          <w:p w14:paraId="386B17BD"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2.1.4</w:t>
            </w:r>
          </w:p>
        </w:tc>
        <w:tc>
          <w:tcPr>
            <w:tcW w:w="7371" w:type="dxa"/>
            <w:gridSpan w:val="8"/>
            <w:vAlign w:val="center"/>
          </w:tcPr>
          <w:p w14:paraId="7F7A706B" w14:textId="77777777" w:rsidR="00405F6B" w:rsidRPr="001E0804" w:rsidRDefault="00405F6B" w:rsidP="00405F6B">
            <w:pPr>
              <w:pStyle w:val="TabloGvde"/>
              <w:ind w:right="207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Bölgede bulunan iş gücünün becerilerinin artırılmasına yönelik faaliyetler yürütülecektir.</w:t>
            </w:r>
          </w:p>
        </w:tc>
      </w:tr>
      <w:tr w:rsidR="00405F6B" w:rsidRPr="001E0804" w14:paraId="61DD87BA" w14:textId="77777777" w:rsidTr="00673983">
        <w:trPr>
          <w:trHeight w:val="381"/>
        </w:trPr>
        <w:tc>
          <w:tcPr>
            <w:cnfStyle w:val="001000000000" w:firstRow="0" w:lastRow="0" w:firstColumn="1" w:lastColumn="0" w:oddVBand="0" w:evenVBand="0" w:oddHBand="0" w:evenHBand="0" w:firstRowFirstColumn="0" w:firstRowLastColumn="0" w:lastRowFirstColumn="0" w:lastRowLastColumn="0"/>
            <w:tcW w:w="806" w:type="dxa"/>
            <w:vMerge/>
            <w:vAlign w:val="center"/>
          </w:tcPr>
          <w:p w14:paraId="4EDB0A33" w14:textId="77777777" w:rsidR="00405F6B" w:rsidRPr="001E0804" w:rsidRDefault="00405F6B" w:rsidP="00405F6B">
            <w:pPr>
              <w:spacing w:after="60"/>
              <w:rPr>
                <w:rFonts w:eastAsia="Times New Roman" w:cs="Times New Roman"/>
                <w:sz w:val="18"/>
                <w:szCs w:val="18"/>
                <w:lang w:eastAsia="tr-TR"/>
              </w:rPr>
            </w:pPr>
          </w:p>
        </w:tc>
        <w:tc>
          <w:tcPr>
            <w:tcW w:w="883" w:type="dxa"/>
            <w:vAlign w:val="center"/>
          </w:tcPr>
          <w:p w14:paraId="44232264"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2.1.5</w:t>
            </w:r>
          </w:p>
        </w:tc>
        <w:tc>
          <w:tcPr>
            <w:tcW w:w="7371" w:type="dxa"/>
            <w:gridSpan w:val="8"/>
            <w:vAlign w:val="center"/>
          </w:tcPr>
          <w:p w14:paraId="12EB2455"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Girişimcilik alanında bireylerin farkındalık düzeylerinin artırılmasına yönelik çalışmalar yürütülecektir.</w:t>
            </w:r>
          </w:p>
        </w:tc>
      </w:tr>
      <w:tr w:rsidR="00405F6B" w:rsidRPr="001E0804" w14:paraId="1FEBAC16" w14:textId="77777777" w:rsidTr="00673983">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0AACC2EA"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371" w:type="dxa"/>
            <w:gridSpan w:val="8"/>
            <w:vAlign w:val="center"/>
          </w:tcPr>
          <w:p w14:paraId="20BE4468" w14:textId="77777777" w:rsidR="00405F6B" w:rsidRPr="001E0804" w:rsidRDefault="00405F6B" w:rsidP="00405F6B">
            <w:pPr>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Öğrenci velilerinin yükseköğretime çok fazla değer atfetmesi</w:t>
            </w:r>
          </w:p>
          <w:p w14:paraId="3E530281" w14:textId="77777777" w:rsidR="00405F6B" w:rsidRPr="001E0804" w:rsidRDefault="00405F6B" w:rsidP="00405F6B">
            <w:pPr>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Mahalleler arası gelişmişlik düzeyinde farklılıkların devam etmesi</w:t>
            </w:r>
          </w:p>
          <w:p w14:paraId="1193D599" w14:textId="77777777" w:rsidR="00405F6B" w:rsidRPr="001E0804" w:rsidRDefault="00405F6B" w:rsidP="00405F6B">
            <w:pPr>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Ortaöğretim çağındaki öğrencilerin örgün eğitimden yaygın eğitim kurumlarına geçiş talebi</w:t>
            </w:r>
          </w:p>
          <w:p w14:paraId="6F76140A" w14:textId="77777777" w:rsidR="00405F6B" w:rsidRPr="001E0804" w:rsidRDefault="00405F6B" w:rsidP="00405F6B">
            <w:pPr>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Uluslararası konjonktürel gelişmelerin ve ekonomik göstergelerin eğitim üzerindeki baskısı</w:t>
            </w:r>
          </w:p>
        </w:tc>
      </w:tr>
      <w:tr w:rsidR="00405F6B" w:rsidRPr="001E0804" w14:paraId="5F36C248" w14:textId="77777777" w:rsidTr="00673983">
        <w:trPr>
          <w:trHeight w:val="487"/>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2F35839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Maliyet Tahmini</w:t>
            </w:r>
          </w:p>
        </w:tc>
        <w:tc>
          <w:tcPr>
            <w:tcW w:w="7371" w:type="dxa"/>
            <w:gridSpan w:val="8"/>
            <w:vAlign w:val="center"/>
          </w:tcPr>
          <w:p w14:paraId="3304EE4D"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1E0804">
              <w:rPr>
                <w:rFonts w:cs="Times New Roman"/>
                <w:sz w:val="18"/>
                <w:szCs w:val="18"/>
              </w:rPr>
              <w:t>2.000.000,00 TL</w:t>
            </w:r>
          </w:p>
        </w:tc>
      </w:tr>
      <w:tr w:rsidR="00405F6B" w:rsidRPr="001E0804" w14:paraId="7AC39D0E" w14:textId="77777777" w:rsidTr="00673983">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52C83AD8"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371" w:type="dxa"/>
            <w:gridSpan w:val="8"/>
            <w:vAlign w:val="center"/>
          </w:tcPr>
          <w:p w14:paraId="66863F84" w14:textId="77777777" w:rsidR="00405F6B" w:rsidRPr="001E0804" w:rsidRDefault="00405F6B" w:rsidP="00405F6B">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Eğitim ortamlarının öğrencilerin/kursiyerlerin sosyal, sportif ve kültürel ihtiyaçlarını karşılamakta yetersiz olması</w:t>
            </w:r>
          </w:p>
          <w:p w14:paraId="473F9CFE" w14:textId="77777777" w:rsidR="00405F6B" w:rsidRPr="001E0804" w:rsidRDefault="00405F6B" w:rsidP="00405F6B">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Bazı öğrencilerin maddi imkânsızlıklar sebebiyle ortaöğretime devam edememesi</w:t>
            </w:r>
          </w:p>
          <w:p w14:paraId="6E76A7A5" w14:textId="77777777" w:rsidR="00405F6B" w:rsidRPr="001E0804" w:rsidRDefault="00405F6B" w:rsidP="00405F6B">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Eğitim maliyetlerinde öngörülemeyen artışlar olması</w:t>
            </w:r>
          </w:p>
          <w:p w14:paraId="590A49F2" w14:textId="77777777" w:rsidR="00405F6B" w:rsidRPr="001E0804" w:rsidRDefault="00405F6B" w:rsidP="00405F6B">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Üniversiteye giriş sınav sisteminin örgün eğitimde okuyan lise öğrencilerini açık öğretime itmesi</w:t>
            </w:r>
          </w:p>
        </w:tc>
      </w:tr>
      <w:tr w:rsidR="00405F6B" w:rsidRPr="001E0804" w14:paraId="7A886017"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1689" w:type="dxa"/>
            <w:gridSpan w:val="2"/>
            <w:vAlign w:val="center"/>
          </w:tcPr>
          <w:p w14:paraId="3D6D219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371" w:type="dxa"/>
            <w:gridSpan w:val="8"/>
            <w:vAlign w:val="center"/>
          </w:tcPr>
          <w:p w14:paraId="1EAF63DF" w14:textId="77777777" w:rsidR="00405F6B" w:rsidRPr="001E0804" w:rsidRDefault="00405F6B" w:rsidP="00405F6B">
            <w:pPr>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Öğrencilerin devamsızlıklarının önlenmesi, ilgi ve yeteneklerine uygun olarak yönlendirilmesi ve ortaöğretime katılımlarının artırılması için rehberlik sisteminin güçlendirilmesi</w:t>
            </w:r>
          </w:p>
          <w:p w14:paraId="499721B3" w14:textId="77777777" w:rsidR="00405F6B" w:rsidRPr="001E0804" w:rsidRDefault="00405F6B" w:rsidP="00405F6B">
            <w:pPr>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Okul aidiyetinin geliştirilmesi amacıyla öğrencilere yönelik sosyal etkinliklerin artırılması</w:t>
            </w:r>
          </w:p>
          <w:p w14:paraId="45F4B900" w14:textId="77777777" w:rsidR="00405F6B" w:rsidRPr="001E0804" w:rsidRDefault="00405F6B" w:rsidP="00405F6B">
            <w:pPr>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Eğitim ortamlarının öğrenci ihtiyaçlarına cevap verecek şekilde geliştirilmesi ve buna yönelik finansmanın sağlanması</w:t>
            </w:r>
          </w:p>
          <w:p w14:paraId="586A2132" w14:textId="77777777" w:rsidR="00405F6B" w:rsidRPr="001E0804" w:rsidRDefault="00405F6B" w:rsidP="00405F6B">
            <w:pPr>
              <w:numPr>
                <w:ilvl w:val="0"/>
                <w:numId w:val="5"/>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Ortaöğretimde akademik başarısızlık, devamsızlık, sınıf tekrarı ve okul terkine sebep olan faktörlerin tespit edilmesi</w:t>
            </w:r>
          </w:p>
        </w:tc>
      </w:tr>
    </w:tbl>
    <w:p w14:paraId="5CDB45E5" w14:textId="77777777" w:rsidR="00405F6B" w:rsidRPr="001E0804" w:rsidRDefault="00405F6B" w:rsidP="00405F6B">
      <w:pPr>
        <w:spacing w:line="276" w:lineRule="auto"/>
        <w:jc w:val="both"/>
        <w:rPr>
          <w:rFonts w:cs="Times New Roman"/>
          <w:b/>
          <w:bCs/>
          <w:kern w:val="32"/>
        </w:rPr>
      </w:pPr>
    </w:p>
    <w:p w14:paraId="4AFAF982" w14:textId="77777777" w:rsidR="007E439B" w:rsidRDefault="007E439B" w:rsidP="00405F6B">
      <w:pPr>
        <w:spacing w:line="276" w:lineRule="auto"/>
        <w:jc w:val="both"/>
        <w:rPr>
          <w:rFonts w:cs="Times New Roman"/>
          <w:b/>
          <w:bCs/>
          <w:kern w:val="32"/>
          <w:sz w:val="24"/>
          <w:szCs w:val="24"/>
        </w:rPr>
      </w:pPr>
    </w:p>
    <w:p w14:paraId="63B29BDA" w14:textId="77777777" w:rsidR="007E439B" w:rsidRDefault="007E439B" w:rsidP="00405F6B">
      <w:pPr>
        <w:spacing w:line="276" w:lineRule="auto"/>
        <w:jc w:val="both"/>
        <w:rPr>
          <w:rFonts w:cs="Times New Roman"/>
          <w:b/>
          <w:bCs/>
          <w:kern w:val="32"/>
          <w:sz w:val="24"/>
          <w:szCs w:val="24"/>
        </w:rPr>
      </w:pPr>
    </w:p>
    <w:p w14:paraId="63153FA0" w14:textId="5E905FA8"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t xml:space="preserve">Amaç </w:t>
      </w:r>
      <w:r w:rsidR="00E14B45" w:rsidRPr="008328EB">
        <w:rPr>
          <w:rFonts w:cs="Times New Roman"/>
          <w:b/>
          <w:bCs/>
          <w:kern w:val="32"/>
          <w:sz w:val="24"/>
          <w:szCs w:val="24"/>
        </w:rPr>
        <w:t>2:</w:t>
      </w:r>
      <w:r w:rsidR="00E14B45" w:rsidRPr="008328EB">
        <w:rPr>
          <w:rFonts w:cs="Times New Roman"/>
          <w:b/>
          <w:color w:val="000000" w:themeColor="text1"/>
          <w:sz w:val="24"/>
          <w:szCs w:val="24"/>
        </w:rPr>
        <w:t xml:space="preserve"> Eğitim</w:t>
      </w:r>
      <w:r w:rsidRPr="008328EB">
        <w:rPr>
          <w:rFonts w:cs="Times New Roman"/>
          <w:b/>
          <w:color w:val="000000" w:themeColor="text1"/>
          <w:sz w:val="24"/>
          <w:szCs w:val="24"/>
        </w:rPr>
        <w:t xml:space="preserve"> ve öğretimde niteliğin artırılmasının sağlamak.</w:t>
      </w:r>
    </w:p>
    <w:p w14:paraId="4136CA5F" w14:textId="6C7C2C9F" w:rsidR="00405F6B" w:rsidRPr="008328EB" w:rsidRDefault="00405F6B" w:rsidP="00405F6B">
      <w:pPr>
        <w:spacing w:line="276" w:lineRule="auto"/>
        <w:jc w:val="both"/>
        <w:rPr>
          <w:rFonts w:cs="Times New Roman"/>
          <w:sz w:val="24"/>
          <w:szCs w:val="24"/>
        </w:rPr>
      </w:pPr>
      <w:r w:rsidRPr="008328EB">
        <w:rPr>
          <w:rFonts w:cs="Times New Roman"/>
          <w:sz w:val="24"/>
          <w:szCs w:val="24"/>
        </w:rPr>
        <w:t>Hedef 2.2: Hayat Boyu öğrenmede mesleki beceri ve yetkinlikleri geliştirilecek ve katılımcılık artırılacaktır.</w:t>
      </w:r>
    </w:p>
    <w:p w14:paraId="2814164B" w14:textId="69006A59" w:rsidR="00673983" w:rsidRPr="001E0804" w:rsidRDefault="00673983" w:rsidP="001E0804">
      <w:pPr>
        <w:pStyle w:val="Tablo"/>
      </w:pPr>
      <w:bookmarkStart w:id="98" w:name="_Toc168063173"/>
      <w:r w:rsidRPr="001E0804">
        <w:t xml:space="preserve">Tablo </w:t>
      </w:r>
      <w:fldSimple w:instr=" SEQ Tablo \* ARABIC ">
        <w:r w:rsidR="00A66A0F" w:rsidRPr="001E0804">
          <w:t>35</w:t>
        </w:r>
      </w:fldSimple>
      <w:r w:rsidRPr="001E0804">
        <w:t xml:space="preserve"> Hedef 2.2 Performans Göstergeleri</w:t>
      </w:r>
      <w:bookmarkEnd w:id="98"/>
    </w:p>
    <w:tbl>
      <w:tblPr>
        <w:tblStyle w:val="KlavuzuTablo4-Vurgu110"/>
        <w:tblW w:w="5000" w:type="pct"/>
        <w:tblLayout w:type="fixed"/>
        <w:tblLook w:val="04A0" w:firstRow="1" w:lastRow="0" w:firstColumn="1" w:lastColumn="0" w:noHBand="0" w:noVBand="1"/>
      </w:tblPr>
      <w:tblGrid>
        <w:gridCol w:w="814"/>
        <w:gridCol w:w="872"/>
        <w:gridCol w:w="2313"/>
        <w:gridCol w:w="844"/>
        <w:gridCol w:w="844"/>
        <w:gridCol w:w="679"/>
        <w:gridCol w:w="679"/>
        <w:gridCol w:w="679"/>
        <w:gridCol w:w="679"/>
        <w:gridCol w:w="657"/>
      </w:tblGrid>
      <w:tr w:rsidR="00405F6B" w:rsidRPr="001E0804" w14:paraId="12F9EAF2" w14:textId="77777777" w:rsidTr="00673983">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6DFE71E8"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Amaç 2</w:t>
            </w:r>
          </w:p>
        </w:tc>
        <w:tc>
          <w:tcPr>
            <w:tcW w:w="7374" w:type="dxa"/>
            <w:gridSpan w:val="8"/>
            <w:vAlign w:val="center"/>
          </w:tcPr>
          <w:p w14:paraId="5564B17D" w14:textId="77777777" w:rsidR="00405F6B" w:rsidRPr="001E0804" w:rsidRDefault="00405F6B" w:rsidP="00405F6B">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Cs/>
                <w:sz w:val="18"/>
                <w:szCs w:val="18"/>
                <w:lang w:eastAsia="tr-TR"/>
              </w:rPr>
            </w:pPr>
            <w:r w:rsidRPr="001E0804">
              <w:rPr>
                <w:rFonts w:eastAsia="Times New Roman" w:cs="Times New Roman"/>
                <w:sz w:val="18"/>
                <w:szCs w:val="18"/>
                <w:lang w:eastAsia="tr-TR"/>
              </w:rPr>
              <w:t>Eğitim ve öğretimde niteliğin artırılmasının sağlamak.</w:t>
            </w:r>
          </w:p>
        </w:tc>
      </w:tr>
      <w:tr w:rsidR="00405F6B" w:rsidRPr="001E0804" w14:paraId="6724FE5E" w14:textId="77777777" w:rsidTr="0067398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18B6F3E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Hedef 2.2</w:t>
            </w:r>
          </w:p>
        </w:tc>
        <w:tc>
          <w:tcPr>
            <w:tcW w:w="7374" w:type="dxa"/>
            <w:gridSpan w:val="8"/>
            <w:vAlign w:val="center"/>
          </w:tcPr>
          <w:p w14:paraId="3DB86C71"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Hayat Boyu öğrenmede mesleki beceri ve yetkinlikleri geliştirilecek ve katılımcılık artırılacaktır.</w:t>
            </w:r>
          </w:p>
        </w:tc>
      </w:tr>
      <w:tr w:rsidR="00405F6B" w:rsidRPr="001E0804" w14:paraId="5EB53269" w14:textId="77777777" w:rsidTr="00673983">
        <w:trPr>
          <w:trHeight w:val="20"/>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113F5BC1"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74" w:type="dxa"/>
            <w:gridSpan w:val="8"/>
            <w:vAlign w:val="center"/>
          </w:tcPr>
          <w:p w14:paraId="46AFBB67"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Eğitim ve Öğretimde Kalite</w:t>
            </w:r>
          </w:p>
        </w:tc>
      </w:tr>
      <w:tr w:rsidR="00405F6B" w:rsidRPr="001E0804" w14:paraId="38D07513" w14:textId="77777777" w:rsidTr="006739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685BD7B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74" w:type="dxa"/>
            <w:gridSpan w:val="8"/>
            <w:vAlign w:val="center"/>
          </w:tcPr>
          <w:p w14:paraId="26702F39"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Öğrenim Kazanımları</w:t>
            </w:r>
          </w:p>
        </w:tc>
      </w:tr>
      <w:tr w:rsidR="00405F6B" w:rsidRPr="001E0804" w14:paraId="18D42716" w14:textId="77777777" w:rsidTr="00673983">
        <w:trPr>
          <w:trHeight w:val="812"/>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30282BC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844" w:type="dxa"/>
            <w:vAlign w:val="center"/>
          </w:tcPr>
          <w:p w14:paraId="10251F68"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844" w:type="dxa"/>
            <w:vAlign w:val="center"/>
          </w:tcPr>
          <w:p w14:paraId="7B329AA4"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679" w:type="dxa"/>
            <w:vAlign w:val="center"/>
          </w:tcPr>
          <w:p w14:paraId="5F6378D1"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679" w:type="dxa"/>
            <w:vAlign w:val="center"/>
          </w:tcPr>
          <w:p w14:paraId="061ED1DB"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679" w:type="dxa"/>
            <w:vAlign w:val="center"/>
          </w:tcPr>
          <w:p w14:paraId="67656F8F"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679" w:type="dxa"/>
            <w:vAlign w:val="center"/>
          </w:tcPr>
          <w:p w14:paraId="3975B936"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657" w:type="dxa"/>
            <w:vAlign w:val="center"/>
          </w:tcPr>
          <w:p w14:paraId="744F148C"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2DD1FD1A" w14:textId="77777777" w:rsidTr="0067398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1DEC43F2" w14:textId="77777777" w:rsidR="00405F6B" w:rsidRPr="001E0804" w:rsidRDefault="00405F6B" w:rsidP="00405F6B">
            <w:pPr>
              <w:jc w:val="both"/>
              <w:rPr>
                <w:rFonts w:eastAsia="Times New Roman" w:cs="Times New Roman"/>
                <w:sz w:val="18"/>
                <w:szCs w:val="18"/>
                <w:lang w:eastAsia="tr-TR"/>
              </w:rPr>
            </w:pPr>
            <w:r w:rsidRPr="001E0804">
              <w:rPr>
                <w:rFonts w:eastAsia="Times New Roman" w:cs="Times New Roman"/>
                <w:sz w:val="18"/>
                <w:szCs w:val="18"/>
                <w:lang w:eastAsia="tr-TR"/>
              </w:rPr>
              <w:t xml:space="preserve">PG 2.2.1 </w:t>
            </w:r>
            <w:r w:rsidRPr="001E0804">
              <w:rPr>
                <w:rFonts w:cs="Times New Roman"/>
                <w:b w:val="0"/>
                <w:bCs w:val="0"/>
                <w:sz w:val="18"/>
                <w:szCs w:val="18"/>
              </w:rPr>
              <w:t>Buluş, patent, marka ve faydalı model başvuru sayısı</w:t>
            </w:r>
          </w:p>
        </w:tc>
        <w:tc>
          <w:tcPr>
            <w:tcW w:w="844" w:type="dxa"/>
            <w:vAlign w:val="center"/>
          </w:tcPr>
          <w:p w14:paraId="0BF7634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2CA91FE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40</w:t>
            </w:r>
          </w:p>
        </w:tc>
        <w:tc>
          <w:tcPr>
            <w:tcW w:w="679" w:type="dxa"/>
            <w:vAlign w:val="center"/>
          </w:tcPr>
          <w:p w14:paraId="6F3A54E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42</w:t>
            </w:r>
          </w:p>
        </w:tc>
        <w:tc>
          <w:tcPr>
            <w:tcW w:w="679" w:type="dxa"/>
            <w:vAlign w:val="center"/>
          </w:tcPr>
          <w:p w14:paraId="2BD74C2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44</w:t>
            </w:r>
          </w:p>
        </w:tc>
        <w:tc>
          <w:tcPr>
            <w:tcW w:w="679" w:type="dxa"/>
            <w:vAlign w:val="center"/>
          </w:tcPr>
          <w:p w14:paraId="7D90425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46</w:t>
            </w:r>
          </w:p>
        </w:tc>
        <w:tc>
          <w:tcPr>
            <w:tcW w:w="679" w:type="dxa"/>
            <w:vAlign w:val="center"/>
          </w:tcPr>
          <w:p w14:paraId="224EC25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48</w:t>
            </w:r>
          </w:p>
        </w:tc>
        <w:tc>
          <w:tcPr>
            <w:tcW w:w="657" w:type="dxa"/>
            <w:vAlign w:val="center"/>
          </w:tcPr>
          <w:p w14:paraId="4282C52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50</w:t>
            </w:r>
          </w:p>
        </w:tc>
      </w:tr>
      <w:tr w:rsidR="00405F6B" w:rsidRPr="001E0804" w14:paraId="4A180518" w14:textId="77777777" w:rsidTr="00673983">
        <w:trPr>
          <w:trHeight w:val="448"/>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6BE78E0F" w14:textId="77777777" w:rsidR="00405F6B" w:rsidRPr="001E0804" w:rsidRDefault="00405F6B" w:rsidP="00405F6B">
            <w:pPr>
              <w:jc w:val="both"/>
              <w:rPr>
                <w:rFonts w:eastAsia="Times New Roman" w:cs="Times New Roman"/>
                <w:sz w:val="18"/>
                <w:szCs w:val="18"/>
                <w:lang w:eastAsia="tr-TR"/>
              </w:rPr>
            </w:pPr>
            <w:r w:rsidRPr="001E0804">
              <w:rPr>
                <w:rFonts w:eastAsia="Times New Roman" w:cs="Times New Roman"/>
                <w:sz w:val="18"/>
                <w:szCs w:val="18"/>
                <w:lang w:eastAsia="tr-TR"/>
              </w:rPr>
              <w:t xml:space="preserve">PG 2.2.2 </w:t>
            </w:r>
            <w:r w:rsidRPr="001E0804">
              <w:rPr>
                <w:rFonts w:cs="Times New Roman"/>
                <w:b w:val="0"/>
                <w:bCs w:val="0"/>
                <w:sz w:val="18"/>
                <w:szCs w:val="18"/>
              </w:rPr>
              <w:t>İş birliği yapılan kurum/kuruluş sayısı</w:t>
            </w:r>
          </w:p>
        </w:tc>
        <w:tc>
          <w:tcPr>
            <w:tcW w:w="844" w:type="dxa"/>
            <w:vAlign w:val="center"/>
          </w:tcPr>
          <w:p w14:paraId="2D41B77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4D27CD7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25</w:t>
            </w:r>
          </w:p>
        </w:tc>
        <w:tc>
          <w:tcPr>
            <w:tcW w:w="679" w:type="dxa"/>
            <w:vAlign w:val="center"/>
          </w:tcPr>
          <w:p w14:paraId="0B01E61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28</w:t>
            </w:r>
          </w:p>
        </w:tc>
        <w:tc>
          <w:tcPr>
            <w:tcW w:w="679" w:type="dxa"/>
            <w:vAlign w:val="center"/>
          </w:tcPr>
          <w:p w14:paraId="62E39E2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30</w:t>
            </w:r>
          </w:p>
        </w:tc>
        <w:tc>
          <w:tcPr>
            <w:tcW w:w="679" w:type="dxa"/>
            <w:vAlign w:val="center"/>
          </w:tcPr>
          <w:p w14:paraId="5136E35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32</w:t>
            </w:r>
          </w:p>
        </w:tc>
        <w:tc>
          <w:tcPr>
            <w:tcW w:w="679" w:type="dxa"/>
            <w:vAlign w:val="center"/>
          </w:tcPr>
          <w:p w14:paraId="41BC1151"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34</w:t>
            </w:r>
          </w:p>
        </w:tc>
        <w:tc>
          <w:tcPr>
            <w:tcW w:w="657" w:type="dxa"/>
            <w:vAlign w:val="center"/>
          </w:tcPr>
          <w:p w14:paraId="66F1174E"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35</w:t>
            </w:r>
          </w:p>
        </w:tc>
      </w:tr>
      <w:tr w:rsidR="00405F6B" w:rsidRPr="001E0804" w14:paraId="7DEE0DB0" w14:textId="77777777" w:rsidTr="0067398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168849EE" w14:textId="77777777" w:rsidR="00405F6B" w:rsidRPr="001E0804" w:rsidRDefault="00405F6B" w:rsidP="00405F6B">
            <w:pPr>
              <w:jc w:val="both"/>
              <w:rPr>
                <w:rFonts w:eastAsia="Times New Roman" w:cs="Times New Roman"/>
                <w:sz w:val="18"/>
                <w:szCs w:val="18"/>
                <w:lang w:eastAsia="tr-TR"/>
              </w:rPr>
            </w:pPr>
            <w:r w:rsidRPr="001E0804">
              <w:rPr>
                <w:rFonts w:eastAsia="Times New Roman" w:cs="Times New Roman"/>
                <w:sz w:val="18"/>
                <w:szCs w:val="18"/>
                <w:lang w:eastAsia="tr-TR"/>
              </w:rPr>
              <w:lastRenderedPageBreak/>
              <w:t xml:space="preserve">PG 2.2.3 </w:t>
            </w:r>
            <w:r w:rsidRPr="001E0804">
              <w:rPr>
                <w:rFonts w:cs="Times New Roman"/>
                <w:b w:val="0"/>
                <w:bCs w:val="0"/>
                <w:sz w:val="18"/>
                <w:szCs w:val="18"/>
              </w:rPr>
              <w:t>Hibe almaya hak kazanan proje sayısı</w:t>
            </w:r>
          </w:p>
        </w:tc>
        <w:tc>
          <w:tcPr>
            <w:tcW w:w="844" w:type="dxa"/>
            <w:vAlign w:val="center"/>
          </w:tcPr>
          <w:p w14:paraId="0588EBA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70C453D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0</w:t>
            </w:r>
          </w:p>
        </w:tc>
        <w:tc>
          <w:tcPr>
            <w:tcW w:w="679" w:type="dxa"/>
            <w:vAlign w:val="center"/>
          </w:tcPr>
          <w:p w14:paraId="36D1E6A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w:t>
            </w:r>
          </w:p>
        </w:tc>
        <w:tc>
          <w:tcPr>
            <w:tcW w:w="679" w:type="dxa"/>
            <w:vAlign w:val="center"/>
          </w:tcPr>
          <w:p w14:paraId="2D8981E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w:t>
            </w:r>
          </w:p>
        </w:tc>
        <w:tc>
          <w:tcPr>
            <w:tcW w:w="679" w:type="dxa"/>
            <w:vAlign w:val="center"/>
          </w:tcPr>
          <w:p w14:paraId="0F489B5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w:t>
            </w:r>
          </w:p>
        </w:tc>
        <w:tc>
          <w:tcPr>
            <w:tcW w:w="679" w:type="dxa"/>
            <w:vAlign w:val="center"/>
          </w:tcPr>
          <w:p w14:paraId="6F7B083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w:t>
            </w:r>
          </w:p>
        </w:tc>
        <w:tc>
          <w:tcPr>
            <w:tcW w:w="657" w:type="dxa"/>
            <w:vAlign w:val="center"/>
          </w:tcPr>
          <w:p w14:paraId="5DF793C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3014E323" w14:textId="77777777" w:rsidTr="00673983">
        <w:trPr>
          <w:trHeight w:val="405"/>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3090208F" w14:textId="77777777" w:rsidR="00405F6B" w:rsidRPr="001E0804" w:rsidRDefault="00405F6B" w:rsidP="00405F6B">
            <w:pPr>
              <w:jc w:val="both"/>
              <w:rPr>
                <w:rFonts w:eastAsia="Times New Roman" w:cs="Times New Roman"/>
                <w:sz w:val="18"/>
                <w:szCs w:val="18"/>
              </w:rPr>
            </w:pPr>
            <w:r w:rsidRPr="001E0804">
              <w:rPr>
                <w:rFonts w:cs="Times New Roman"/>
                <w:sz w:val="18"/>
                <w:szCs w:val="18"/>
              </w:rPr>
              <w:t xml:space="preserve">PG 2.2.4 </w:t>
            </w:r>
            <w:r w:rsidRPr="001E0804">
              <w:rPr>
                <w:rFonts w:cs="Times New Roman"/>
                <w:b w:val="0"/>
                <w:bCs w:val="0"/>
                <w:sz w:val="18"/>
                <w:szCs w:val="18"/>
              </w:rPr>
              <w:t>Yaygın eğitim kurslarındaki kursiyerlerin memnuniyet oranı (%)</w:t>
            </w:r>
          </w:p>
        </w:tc>
        <w:tc>
          <w:tcPr>
            <w:tcW w:w="844" w:type="dxa"/>
            <w:vAlign w:val="center"/>
          </w:tcPr>
          <w:p w14:paraId="243DDF1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74A4910E"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83</w:t>
            </w:r>
          </w:p>
        </w:tc>
        <w:tc>
          <w:tcPr>
            <w:tcW w:w="679" w:type="dxa"/>
            <w:vAlign w:val="center"/>
          </w:tcPr>
          <w:p w14:paraId="685DB12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84</w:t>
            </w:r>
          </w:p>
        </w:tc>
        <w:tc>
          <w:tcPr>
            <w:tcW w:w="679" w:type="dxa"/>
            <w:vAlign w:val="center"/>
          </w:tcPr>
          <w:p w14:paraId="6D623B1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85</w:t>
            </w:r>
          </w:p>
        </w:tc>
        <w:tc>
          <w:tcPr>
            <w:tcW w:w="679" w:type="dxa"/>
            <w:vAlign w:val="center"/>
          </w:tcPr>
          <w:p w14:paraId="6C8219A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86</w:t>
            </w:r>
          </w:p>
        </w:tc>
        <w:tc>
          <w:tcPr>
            <w:tcW w:w="679" w:type="dxa"/>
            <w:vAlign w:val="center"/>
          </w:tcPr>
          <w:p w14:paraId="561FFBC1"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87</w:t>
            </w:r>
          </w:p>
        </w:tc>
        <w:tc>
          <w:tcPr>
            <w:tcW w:w="657" w:type="dxa"/>
            <w:vAlign w:val="center"/>
          </w:tcPr>
          <w:p w14:paraId="240A095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90</w:t>
            </w:r>
          </w:p>
        </w:tc>
      </w:tr>
      <w:tr w:rsidR="00405F6B" w:rsidRPr="001E0804" w14:paraId="1BAAF096" w14:textId="77777777" w:rsidTr="0067398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2C5A86B7" w14:textId="77777777" w:rsidR="00405F6B" w:rsidRPr="001E0804" w:rsidRDefault="00405F6B" w:rsidP="00405F6B">
            <w:pPr>
              <w:jc w:val="both"/>
              <w:rPr>
                <w:rFonts w:eastAsia="Times New Roman" w:cs="Times New Roman"/>
                <w:sz w:val="18"/>
                <w:szCs w:val="18"/>
                <w:lang w:eastAsia="tr-TR"/>
              </w:rPr>
            </w:pPr>
            <w:r w:rsidRPr="001E0804">
              <w:rPr>
                <w:rFonts w:eastAsia="Times New Roman" w:cs="Times New Roman"/>
                <w:sz w:val="18"/>
                <w:szCs w:val="18"/>
                <w:lang w:eastAsia="tr-TR"/>
              </w:rPr>
              <w:t xml:space="preserve">PG 2.2.5 </w:t>
            </w:r>
            <w:r w:rsidRPr="001E0804">
              <w:rPr>
                <w:rFonts w:cs="Times New Roman"/>
                <w:b w:val="0"/>
                <w:bCs w:val="0"/>
                <w:sz w:val="18"/>
                <w:szCs w:val="18"/>
              </w:rPr>
              <w:t>Toplumsal sorunları çözmek amacıyla gerçekleştirilen projelerin sayısı</w:t>
            </w:r>
          </w:p>
        </w:tc>
        <w:tc>
          <w:tcPr>
            <w:tcW w:w="844" w:type="dxa"/>
            <w:vAlign w:val="center"/>
          </w:tcPr>
          <w:p w14:paraId="27EEDB8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11684A4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c>
          <w:tcPr>
            <w:tcW w:w="679" w:type="dxa"/>
            <w:vAlign w:val="center"/>
          </w:tcPr>
          <w:p w14:paraId="68F6017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6</w:t>
            </w:r>
          </w:p>
        </w:tc>
        <w:tc>
          <w:tcPr>
            <w:tcW w:w="679" w:type="dxa"/>
            <w:vAlign w:val="center"/>
          </w:tcPr>
          <w:p w14:paraId="40A25E1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7</w:t>
            </w:r>
          </w:p>
        </w:tc>
        <w:tc>
          <w:tcPr>
            <w:tcW w:w="679" w:type="dxa"/>
            <w:vAlign w:val="center"/>
          </w:tcPr>
          <w:p w14:paraId="30004C8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w:t>
            </w:r>
          </w:p>
        </w:tc>
        <w:tc>
          <w:tcPr>
            <w:tcW w:w="679" w:type="dxa"/>
            <w:vAlign w:val="center"/>
          </w:tcPr>
          <w:p w14:paraId="1683DAE4"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9</w:t>
            </w:r>
          </w:p>
        </w:tc>
        <w:tc>
          <w:tcPr>
            <w:tcW w:w="657" w:type="dxa"/>
            <w:vAlign w:val="center"/>
          </w:tcPr>
          <w:p w14:paraId="5B71112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10</w:t>
            </w:r>
          </w:p>
        </w:tc>
      </w:tr>
      <w:tr w:rsidR="00405F6B" w:rsidRPr="001E0804" w14:paraId="0EDB4171" w14:textId="77777777" w:rsidTr="00673983">
        <w:trPr>
          <w:trHeight w:val="532"/>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07DC7CEB"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061" w:type="dxa"/>
            <w:gridSpan w:val="7"/>
            <w:vAlign w:val="center"/>
          </w:tcPr>
          <w:p w14:paraId="30B0EF5B"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Kurslardan Sorumlu Müdür Yardımcısı</w:t>
            </w:r>
          </w:p>
        </w:tc>
      </w:tr>
      <w:tr w:rsidR="00405F6B" w:rsidRPr="001E0804" w14:paraId="1CEB03F6" w14:textId="77777777" w:rsidTr="0067398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999" w:type="dxa"/>
            <w:gridSpan w:val="3"/>
            <w:vAlign w:val="center"/>
          </w:tcPr>
          <w:p w14:paraId="0C6A3531"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061" w:type="dxa"/>
            <w:gridSpan w:val="7"/>
            <w:vAlign w:val="center"/>
          </w:tcPr>
          <w:p w14:paraId="6187418F" w14:textId="49E70F25"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 xml:space="preserve">Pendik Belediyesi, Pendik Marmara Eğitim </w:t>
            </w:r>
            <w:r w:rsidR="00523AB2" w:rsidRPr="001E0804">
              <w:rPr>
                <w:rFonts w:eastAsia="Calibri" w:cs="Times New Roman"/>
                <w:sz w:val="18"/>
                <w:szCs w:val="18"/>
              </w:rPr>
              <w:t>Araştırma Hastanesi</w:t>
            </w:r>
            <w:r w:rsidRPr="001E0804">
              <w:rPr>
                <w:rFonts w:eastAsia="Calibri" w:cs="Times New Roman"/>
                <w:sz w:val="18"/>
                <w:szCs w:val="18"/>
              </w:rPr>
              <w:t xml:space="preserve">, </w:t>
            </w:r>
            <w:r w:rsidR="00523AB2" w:rsidRPr="001E0804">
              <w:rPr>
                <w:rFonts w:eastAsia="Calibri" w:cs="Times New Roman"/>
                <w:sz w:val="18"/>
                <w:szCs w:val="18"/>
              </w:rPr>
              <w:t>STK’lar, Okullar</w:t>
            </w:r>
          </w:p>
        </w:tc>
      </w:tr>
      <w:tr w:rsidR="00405F6B" w:rsidRPr="001E0804" w14:paraId="71C736FB" w14:textId="77777777" w:rsidTr="00673983">
        <w:trPr>
          <w:trHeight w:val="559"/>
        </w:trPr>
        <w:tc>
          <w:tcPr>
            <w:cnfStyle w:val="001000000000" w:firstRow="0" w:lastRow="0" w:firstColumn="1" w:lastColumn="0" w:oddVBand="0" w:evenVBand="0" w:oddHBand="0" w:evenHBand="0" w:firstRowFirstColumn="0" w:firstRowLastColumn="0" w:lastRowFirstColumn="0" w:lastRowLastColumn="0"/>
            <w:tcW w:w="814" w:type="dxa"/>
            <w:vMerge w:val="restart"/>
            <w:vAlign w:val="center"/>
          </w:tcPr>
          <w:p w14:paraId="7F03B54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872" w:type="dxa"/>
            <w:vAlign w:val="center"/>
          </w:tcPr>
          <w:p w14:paraId="4C4D63FE"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2.2.1</w:t>
            </w:r>
          </w:p>
        </w:tc>
        <w:tc>
          <w:tcPr>
            <w:tcW w:w="7374" w:type="dxa"/>
            <w:gridSpan w:val="8"/>
            <w:vAlign w:val="center"/>
          </w:tcPr>
          <w:p w14:paraId="5001D7F8"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Kursiyerlerin alanlarında becerilerini geliştirmelerini, yeterliklerinin farkına varmalarını sağlamak amacıyla fikri mülkiyet alanında çalışmalar geliştirilecektir.</w:t>
            </w:r>
          </w:p>
        </w:tc>
      </w:tr>
      <w:tr w:rsidR="00405F6B" w:rsidRPr="001E0804" w14:paraId="1CAB472A" w14:textId="77777777" w:rsidTr="0067398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02953EFD"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329E1081"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2.2.2</w:t>
            </w:r>
          </w:p>
        </w:tc>
        <w:tc>
          <w:tcPr>
            <w:tcW w:w="7374" w:type="dxa"/>
            <w:gridSpan w:val="8"/>
            <w:vAlign w:val="center"/>
          </w:tcPr>
          <w:p w14:paraId="74EBFF3A" w14:textId="77777777" w:rsidR="00405F6B" w:rsidRPr="001E0804" w:rsidRDefault="00405F6B" w:rsidP="00405F6B">
            <w:pPr>
              <w:pStyle w:val="TabloGvde"/>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Yaygın eğitim kurslarına dair kursiyer memnuniyet oranını ölçülecektir.</w:t>
            </w:r>
          </w:p>
        </w:tc>
      </w:tr>
      <w:tr w:rsidR="00405F6B" w:rsidRPr="001E0804" w14:paraId="2AEECC04" w14:textId="77777777" w:rsidTr="00673983">
        <w:trPr>
          <w:trHeight w:val="559"/>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71D5C9BB"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31A902F8"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2.2.3</w:t>
            </w:r>
          </w:p>
        </w:tc>
        <w:tc>
          <w:tcPr>
            <w:tcW w:w="7374" w:type="dxa"/>
            <w:gridSpan w:val="8"/>
            <w:vAlign w:val="center"/>
          </w:tcPr>
          <w:p w14:paraId="3BE3BDA2"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Halk eğitimi merkezi yöneticilerinin sektörle iletişim ve iş birliği becerileri güçlendirilecektir.</w:t>
            </w:r>
          </w:p>
        </w:tc>
      </w:tr>
      <w:tr w:rsidR="00405F6B" w:rsidRPr="001E0804" w14:paraId="348743A4" w14:textId="77777777" w:rsidTr="0067398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261578F7"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20CE6876"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2.2.4</w:t>
            </w:r>
          </w:p>
        </w:tc>
        <w:tc>
          <w:tcPr>
            <w:tcW w:w="7374" w:type="dxa"/>
            <w:gridSpan w:val="8"/>
            <w:vAlign w:val="center"/>
          </w:tcPr>
          <w:p w14:paraId="298A2A58" w14:textId="77777777" w:rsidR="00405F6B" w:rsidRPr="001E0804" w:rsidRDefault="00405F6B" w:rsidP="00405F6B">
            <w:pPr>
              <w:pStyle w:val="TabloGvde"/>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Proje ve iş birlikleri ile sosyal paydaşlarla etkileşime yönelik çalışmalar yürütülecektir.</w:t>
            </w:r>
          </w:p>
        </w:tc>
      </w:tr>
      <w:tr w:rsidR="00405F6B" w:rsidRPr="001E0804" w14:paraId="692DC879" w14:textId="77777777" w:rsidTr="00673983">
        <w:trPr>
          <w:trHeight w:val="567"/>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443AC3F8"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1D7CCF52"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2.2.5</w:t>
            </w:r>
          </w:p>
        </w:tc>
        <w:tc>
          <w:tcPr>
            <w:tcW w:w="7374" w:type="dxa"/>
            <w:gridSpan w:val="8"/>
            <w:vAlign w:val="center"/>
          </w:tcPr>
          <w:p w14:paraId="582A488A" w14:textId="77777777" w:rsidR="00405F6B" w:rsidRPr="001E0804" w:rsidRDefault="00405F6B" w:rsidP="00405F6B">
            <w:pPr>
              <w:pStyle w:val="TabloGvde"/>
              <w:ind w:right="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Bölgede bulunan alışveriş merkezi, cezaevi, huzurevi, kadın sığınma evleri gibi vatandaşların toplu olarak bulunduğu yerlerde faaliyetler düzenlenecektir.</w:t>
            </w:r>
          </w:p>
        </w:tc>
      </w:tr>
      <w:tr w:rsidR="00405F6B" w:rsidRPr="001E0804" w14:paraId="2B8141A5" w14:textId="77777777" w:rsidTr="0067398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1C70AAD8"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2956CEA0"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2.2.6</w:t>
            </w:r>
          </w:p>
        </w:tc>
        <w:tc>
          <w:tcPr>
            <w:tcW w:w="7374" w:type="dxa"/>
            <w:gridSpan w:val="8"/>
            <w:vAlign w:val="center"/>
          </w:tcPr>
          <w:p w14:paraId="0241A5C6" w14:textId="77777777" w:rsidR="00405F6B" w:rsidRPr="001E0804"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Toplumsal sorunları çözmek amacıyla projeler geliştirilecek ve yerelde sosyal taraflarla bir araya gelinecektir.</w:t>
            </w:r>
          </w:p>
        </w:tc>
      </w:tr>
      <w:tr w:rsidR="00405F6B" w:rsidRPr="001E0804" w14:paraId="51EC0C58" w14:textId="77777777" w:rsidTr="00673983">
        <w:trPr>
          <w:trHeight w:val="540"/>
        </w:trPr>
        <w:tc>
          <w:tcPr>
            <w:cnfStyle w:val="001000000000" w:firstRow="0" w:lastRow="0" w:firstColumn="1" w:lastColumn="0" w:oddVBand="0" w:evenVBand="0" w:oddHBand="0" w:evenHBand="0" w:firstRowFirstColumn="0" w:firstRowLastColumn="0" w:lastRowFirstColumn="0" w:lastRowLastColumn="0"/>
            <w:tcW w:w="814" w:type="dxa"/>
            <w:vMerge/>
            <w:vAlign w:val="center"/>
          </w:tcPr>
          <w:p w14:paraId="18C030EF" w14:textId="77777777" w:rsidR="00405F6B" w:rsidRPr="001E0804" w:rsidRDefault="00405F6B" w:rsidP="00405F6B">
            <w:pPr>
              <w:spacing w:after="60"/>
              <w:rPr>
                <w:rFonts w:eastAsia="Times New Roman" w:cs="Times New Roman"/>
                <w:sz w:val="18"/>
                <w:szCs w:val="18"/>
                <w:lang w:eastAsia="tr-TR"/>
              </w:rPr>
            </w:pPr>
          </w:p>
        </w:tc>
        <w:tc>
          <w:tcPr>
            <w:tcW w:w="872" w:type="dxa"/>
            <w:vAlign w:val="center"/>
          </w:tcPr>
          <w:p w14:paraId="20221113"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2.2.7</w:t>
            </w:r>
          </w:p>
        </w:tc>
        <w:tc>
          <w:tcPr>
            <w:tcW w:w="7374" w:type="dxa"/>
            <w:gridSpan w:val="8"/>
            <w:vAlign w:val="center"/>
          </w:tcPr>
          <w:p w14:paraId="55F5CDFB"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Kursiyerlerin kültür ve sanat festivalleri gibi etkinliklere katılımları ile öğrendikleri el sanatları ürünlerini pazarlamaları ve girişimcilik becerilerini kullanmaları teşvik edilecektir.</w:t>
            </w:r>
          </w:p>
        </w:tc>
      </w:tr>
      <w:tr w:rsidR="00405F6B" w:rsidRPr="001E0804" w14:paraId="16A41338" w14:textId="77777777" w:rsidTr="00673983">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67A276F7"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374" w:type="dxa"/>
            <w:gridSpan w:val="8"/>
            <w:vAlign w:val="center"/>
          </w:tcPr>
          <w:p w14:paraId="5EBACA41" w14:textId="77777777"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 xml:space="preserve">Fikri ve sınai mülkiyet haklarına yönelik yapılacak çalışmalarda sürecin uzun olması nedeniyle motivasyonun korunamaması </w:t>
            </w:r>
          </w:p>
          <w:p w14:paraId="3EEE085D" w14:textId="77777777"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Proje hazırlama konusunda istenen düzeyde imkân ve fırsatın olmayışı</w:t>
            </w:r>
          </w:p>
          <w:p w14:paraId="4CC3AF13" w14:textId="77777777"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Tescil edilen patent, faydalı model, marka ve tasarım sayısı ile ulusal ve uluslararası projelerin niteliğinin artırılması için alternatif finans kaynaklarının bulunamaması</w:t>
            </w:r>
          </w:p>
          <w:p w14:paraId="0A205D33" w14:textId="77777777"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Kurumsal kapasitede geliştirmeye açık alanların olması ve değişime karşı farklı kesimlerden direnç gösterilmesi</w:t>
            </w:r>
          </w:p>
        </w:tc>
      </w:tr>
      <w:tr w:rsidR="00405F6B" w:rsidRPr="001E0804" w14:paraId="6224034F" w14:textId="77777777" w:rsidTr="00673983">
        <w:trPr>
          <w:trHeight w:val="418"/>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2F820CD5"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Maliyet Tahmini</w:t>
            </w:r>
          </w:p>
        </w:tc>
        <w:tc>
          <w:tcPr>
            <w:tcW w:w="7374" w:type="dxa"/>
            <w:gridSpan w:val="8"/>
            <w:vAlign w:val="center"/>
          </w:tcPr>
          <w:p w14:paraId="2B3317C7" w14:textId="77777777" w:rsidR="00405F6B" w:rsidRPr="001E0804" w:rsidRDefault="00405F6B" w:rsidP="00405F6B">
            <w:pPr>
              <w:jc w:val="both"/>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1E0804">
              <w:rPr>
                <w:rFonts w:cs="Times New Roman"/>
                <w:sz w:val="18"/>
                <w:szCs w:val="18"/>
              </w:rPr>
              <w:t>500.000,00 TL</w:t>
            </w:r>
          </w:p>
        </w:tc>
      </w:tr>
      <w:tr w:rsidR="00405F6B" w:rsidRPr="001E0804" w14:paraId="3CB04A42" w14:textId="77777777" w:rsidTr="00673983">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1A9FDB9F"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374" w:type="dxa"/>
            <w:gridSpan w:val="8"/>
            <w:vAlign w:val="center"/>
          </w:tcPr>
          <w:p w14:paraId="01B92826" w14:textId="77777777" w:rsidR="00405F6B" w:rsidRPr="001E0804" w:rsidRDefault="00405F6B" w:rsidP="00405F6B">
            <w:pPr>
              <w:numPr>
                <w:ilvl w:val="0"/>
                <w:numId w:val="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Genel ortaöğretimde, öğrencilerin çok yönlü gelişimini destekleyecek uygulamaların istenen düzeyde olmaması</w:t>
            </w:r>
          </w:p>
          <w:p w14:paraId="3745F4ED" w14:textId="77777777" w:rsidR="00405F6B" w:rsidRPr="001E0804" w:rsidRDefault="00405F6B" w:rsidP="00405F6B">
            <w:pPr>
              <w:numPr>
                <w:ilvl w:val="0"/>
                <w:numId w:val="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Genel ortaöğretim kurumları arası imkân ve başarı farklılıklarının olması</w:t>
            </w:r>
          </w:p>
          <w:p w14:paraId="11D1E7A4" w14:textId="77777777" w:rsidR="00405F6B" w:rsidRPr="001E0804" w:rsidRDefault="00405F6B" w:rsidP="00405F6B">
            <w:pPr>
              <w:numPr>
                <w:ilvl w:val="0"/>
                <w:numId w:val="4"/>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Projelerin yürütülebilmesi için finans kaynağının yeterli olmaması ve proje yürütücülerinin yeterince desteklenememesi</w:t>
            </w:r>
          </w:p>
        </w:tc>
      </w:tr>
      <w:tr w:rsidR="00405F6B" w:rsidRPr="001E0804" w14:paraId="2D9DC8B8" w14:textId="77777777" w:rsidTr="00673983">
        <w:trPr>
          <w:trHeight w:val="1843"/>
        </w:trPr>
        <w:tc>
          <w:tcPr>
            <w:cnfStyle w:val="001000000000" w:firstRow="0" w:lastRow="0" w:firstColumn="1" w:lastColumn="0" w:oddVBand="0" w:evenVBand="0" w:oddHBand="0" w:evenHBand="0" w:firstRowFirstColumn="0" w:firstRowLastColumn="0" w:lastRowFirstColumn="0" w:lastRowLastColumn="0"/>
            <w:tcW w:w="1686" w:type="dxa"/>
            <w:gridSpan w:val="2"/>
            <w:vAlign w:val="center"/>
          </w:tcPr>
          <w:p w14:paraId="521D8AF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374" w:type="dxa"/>
            <w:gridSpan w:val="8"/>
            <w:vAlign w:val="center"/>
          </w:tcPr>
          <w:p w14:paraId="5269CA8D" w14:textId="77777777" w:rsidR="00405F6B" w:rsidRPr="001E0804" w:rsidRDefault="00405F6B" w:rsidP="00405F6B">
            <w:pPr>
              <w:numPr>
                <w:ilvl w:val="0"/>
                <w:numId w:val="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Eğitimin paydaşları ile iş birliklerinin artırılması</w:t>
            </w:r>
          </w:p>
          <w:p w14:paraId="3F8C575E" w14:textId="77777777" w:rsidR="00405F6B" w:rsidRPr="001E0804" w:rsidRDefault="00405F6B" w:rsidP="00405F6B">
            <w:pPr>
              <w:numPr>
                <w:ilvl w:val="0"/>
                <w:numId w:val="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Genel ortaöğretimde, ulusal ve uluslararası projeler ile patent, faydalı model, marka ve tasarım sayısının artırılması amacıyla teşvik sistemlerinin geliştirilmesi</w:t>
            </w:r>
          </w:p>
          <w:p w14:paraId="06008A51" w14:textId="77777777" w:rsidR="00405F6B" w:rsidRPr="001E0804" w:rsidRDefault="00405F6B" w:rsidP="00405F6B">
            <w:pPr>
              <w:numPr>
                <w:ilvl w:val="0"/>
                <w:numId w:val="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Genel olarak öğretimin tüm kademelerinde mevcut uygulamaların öğrencilerin çok yönlü gelişimini destekleyecek projelerle ilgilenmesine ve yeni projeler üretmesine imkân verecek şekilde düzenlenmesi</w:t>
            </w:r>
          </w:p>
          <w:p w14:paraId="5DC6FEBF" w14:textId="77777777" w:rsidR="00405F6B" w:rsidRPr="001E0804" w:rsidRDefault="00405F6B" w:rsidP="00405F6B">
            <w:pPr>
              <w:numPr>
                <w:ilvl w:val="0"/>
                <w:numId w:val="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Öğretim programları ile öğrencilerin fiziksel, sosyal, duyuşsal yanlarının bütüncül bir şekilde geliştirilmesi</w:t>
            </w:r>
          </w:p>
          <w:p w14:paraId="3627BD81" w14:textId="77777777" w:rsidR="00405F6B" w:rsidRPr="001E0804" w:rsidRDefault="00405F6B" w:rsidP="00405F6B">
            <w:pPr>
              <w:numPr>
                <w:ilvl w:val="0"/>
                <w:numId w:val="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Proje kurumları anlayışı yerine “Proje Üreten Kurumlar” anlayışının yerleştirilmesi</w:t>
            </w:r>
          </w:p>
        </w:tc>
      </w:tr>
    </w:tbl>
    <w:p w14:paraId="1929FFEE" w14:textId="77777777" w:rsidR="00405F6B" w:rsidRPr="001E0804" w:rsidRDefault="00405F6B" w:rsidP="00405F6B">
      <w:pPr>
        <w:autoSpaceDE w:val="0"/>
        <w:autoSpaceDN w:val="0"/>
        <w:adjustRightInd w:val="0"/>
        <w:spacing w:before="240" w:after="0" w:line="360" w:lineRule="auto"/>
        <w:rPr>
          <w:rFonts w:cs="Times New Roman"/>
          <w:sz w:val="20"/>
          <w:szCs w:val="20"/>
        </w:rPr>
      </w:pPr>
    </w:p>
    <w:p w14:paraId="5AD308BD" w14:textId="77777777" w:rsidR="00F105EE" w:rsidRDefault="00F105EE" w:rsidP="00405F6B">
      <w:pPr>
        <w:spacing w:line="276" w:lineRule="auto"/>
        <w:jc w:val="both"/>
        <w:rPr>
          <w:rFonts w:cs="Times New Roman"/>
          <w:b/>
          <w:bCs/>
          <w:kern w:val="32"/>
          <w:sz w:val="24"/>
          <w:szCs w:val="24"/>
        </w:rPr>
      </w:pPr>
    </w:p>
    <w:p w14:paraId="7B4C1311" w14:textId="705A7F50"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2: </w:t>
      </w:r>
      <w:r w:rsidRPr="008328EB">
        <w:rPr>
          <w:rFonts w:cs="Times New Roman"/>
          <w:b/>
          <w:color w:val="000000" w:themeColor="text1"/>
          <w:sz w:val="24"/>
          <w:szCs w:val="24"/>
        </w:rPr>
        <w:t>Eğitim ve öğretimde niteliğin artırılmasının sağlamak.</w:t>
      </w:r>
    </w:p>
    <w:p w14:paraId="30846990" w14:textId="77777777" w:rsidR="00405F6B" w:rsidRPr="008328EB" w:rsidRDefault="00405F6B" w:rsidP="00405F6B">
      <w:pPr>
        <w:spacing w:line="276" w:lineRule="auto"/>
        <w:jc w:val="both"/>
        <w:rPr>
          <w:rFonts w:cs="Times New Roman"/>
          <w:b/>
          <w:bCs/>
          <w:kern w:val="32"/>
          <w:sz w:val="24"/>
          <w:szCs w:val="24"/>
        </w:rPr>
      </w:pPr>
      <w:r w:rsidRPr="008328EB">
        <w:rPr>
          <w:rFonts w:cs="Times New Roman"/>
          <w:sz w:val="24"/>
          <w:szCs w:val="24"/>
        </w:rPr>
        <w:t>Hedef 2.3: Bireylerin yaşam becerileri geliştirilmesi için rehberlik faaliyetleri güçlendirilecektir.</w:t>
      </w:r>
    </w:p>
    <w:p w14:paraId="1FE6DAD3" w14:textId="45C1CDA6" w:rsidR="008B6C56" w:rsidRPr="001E0804" w:rsidRDefault="008B6C56" w:rsidP="001E0804">
      <w:pPr>
        <w:pStyle w:val="Tablo"/>
      </w:pPr>
      <w:bookmarkStart w:id="99" w:name="_Toc168063174"/>
      <w:r w:rsidRPr="001E0804">
        <w:t xml:space="preserve">Tablo </w:t>
      </w:r>
      <w:fldSimple w:instr=" SEQ Tablo \* ARABIC ">
        <w:r w:rsidR="00A66A0F" w:rsidRPr="001E0804">
          <w:t>36</w:t>
        </w:r>
      </w:fldSimple>
      <w:r w:rsidRPr="001E0804">
        <w:t xml:space="preserve"> Hedef 2.3 Performans Göstergeleri</w:t>
      </w:r>
      <w:bookmarkEnd w:id="99"/>
    </w:p>
    <w:tbl>
      <w:tblPr>
        <w:tblStyle w:val="KlavuzuTablo4-Vurgu110"/>
        <w:tblW w:w="5000" w:type="pct"/>
        <w:jc w:val="center"/>
        <w:tblLayout w:type="fixed"/>
        <w:tblLook w:val="04A0" w:firstRow="1" w:lastRow="0" w:firstColumn="1" w:lastColumn="0" w:noHBand="0" w:noVBand="1"/>
      </w:tblPr>
      <w:tblGrid>
        <w:gridCol w:w="925"/>
        <w:gridCol w:w="760"/>
        <w:gridCol w:w="1586"/>
        <w:gridCol w:w="827"/>
        <w:gridCol w:w="827"/>
        <w:gridCol w:w="827"/>
        <w:gridCol w:w="827"/>
        <w:gridCol w:w="827"/>
        <w:gridCol w:w="827"/>
        <w:gridCol w:w="827"/>
      </w:tblGrid>
      <w:tr w:rsidR="00405F6B" w:rsidRPr="001E0804" w14:paraId="37CD39EF" w14:textId="77777777" w:rsidTr="001E0804">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62D292DA"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Amaç 2</w:t>
            </w:r>
          </w:p>
        </w:tc>
        <w:tc>
          <w:tcPr>
            <w:tcW w:w="7375" w:type="dxa"/>
            <w:gridSpan w:val="8"/>
            <w:vAlign w:val="center"/>
          </w:tcPr>
          <w:p w14:paraId="4358915B" w14:textId="77777777" w:rsidR="00405F6B" w:rsidRPr="001E0804" w:rsidRDefault="00405F6B" w:rsidP="00405F6B">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Cs/>
                <w:sz w:val="18"/>
                <w:szCs w:val="18"/>
                <w:lang w:eastAsia="tr-TR"/>
              </w:rPr>
            </w:pPr>
            <w:r w:rsidRPr="001E0804">
              <w:rPr>
                <w:rFonts w:eastAsia="Times New Roman" w:cs="Times New Roman"/>
                <w:sz w:val="18"/>
                <w:szCs w:val="18"/>
                <w:lang w:eastAsia="tr-TR"/>
              </w:rPr>
              <w:t>Eğitim ve öğretimde niteliğin artırılmasının sağlamak.</w:t>
            </w:r>
          </w:p>
        </w:tc>
      </w:tr>
      <w:tr w:rsidR="00405F6B" w:rsidRPr="001E0804" w14:paraId="4847C87C" w14:textId="77777777" w:rsidTr="001E0804">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5734528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Hedef 2.3</w:t>
            </w:r>
          </w:p>
        </w:tc>
        <w:tc>
          <w:tcPr>
            <w:tcW w:w="7375" w:type="dxa"/>
            <w:gridSpan w:val="8"/>
            <w:vAlign w:val="center"/>
          </w:tcPr>
          <w:p w14:paraId="0D4FC511"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Bireylerin yaşam becerileri geliştirilmesi için rehberlik faaliyetleri güçlendirilecektir.</w:t>
            </w:r>
          </w:p>
        </w:tc>
      </w:tr>
      <w:tr w:rsidR="00405F6B" w:rsidRPr="001E0804" w14:paraId="40BDA0C3" w14:textId="77777777" w:rsidTr="001E0804">
        <w:trPr>
          <w:trHeight w:val="20"/>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04E31671"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75" w:type="dxa"/>
            <w:gridSpan w:val="8"/>
            <w:vAlign w:val="center"/>
          </w:tcPr>
          <w:p w14:paraId="16E094EA"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Eğitim ve Öğretimde Kalite</w:t>
            </w:r>
          </w:p>
        </w:tc>
      </w:tr>
      <w:tr w:rsidR="00405F6B" w:rsidRPr="001E0804" w14:paraId="274B47B8" w14:textId="77777777" w:rsidTr="001E08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45CD24D1"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75" w:type="dxa"/>
            <w:gridSpan w:val="8"/>
            <w:vAlign w:val="center"/>
          </w:tcPr>
          <w:p w14:paraId="6A0A46CE"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Öğrenim Kazanımları</w:t>
            </w:r>
          </w:p>
        </w:tc>
      </w:tr>
      <w:tr w:rsidR="00405F6B" w:rsidRPr="001E0804" w14:paraId="72992CCD" w14:textId="77777777" w:rsidTr="001E0804">
        <w:trPr>
          <w:trHeight w:val="670"/>
          <w:jc w:val="center"/>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0E0B337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827" w:type="dxa"/>
            <w:vAlign w:val="center"/>
          </w:tcPr>
          <w:p w14:paraId="5EC30D7D"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827" w:type="dxa"/>
            <w:vAlign w:val="center"/>
          </w:tcPr>
          <w:p w14:paraId="7BE94E65"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827" w:type="dxa"/>
            <w:vAlign w:val="center"/>
          </w:tcPr>
          <w:p w14:paraId="40717EAA"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827" w:type="dxa"/>
            <w:vAlign w:val="center"/>
          </w:tcPr>
          <w:p w14:paraId="5D1510E7"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827" w:type="dxa"/>
            <w:vAlign w:val="center"/>
          </w:tcPr>
          <w:p w14:paraId="0C366342"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827" w:type="dxa"/>
            <w:vAlign w:val="center"/>
          </w:tcPr>
          <w:p w14:paraId="1D8A9FB0"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827" w:type="dxa"/>
            <w:vAlign w:val="center"/>
          </w:tcPr>
          <w:p w14:paraId="6A1CEC11"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291C4F09" w14:textId="77777777" w:rsidTr="001E0804">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7958B280"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2.3.1 </w:t>
            </w:r>
            <w:r w:rsidRPr="001E0804">
              <w:rPr>
                <w:rFonts w:cs="Times New Roman"/>
                <w:b w:val="0"/>
                <w:bCs w:val="0"/>
                <w:sz w:val="18"/>
                <w:szCs w:val="18"/>
              </w:rPr>
              <w:t>Kursiyere yönelik gerçekleştirilen eğitsel, meslekî ve kişisel görüşmelerin sayısı</w:t>
            </w:r>
          </w:p>
        </w:tc>
        <w:tc>
          <w:tcPr>
            <w:tcW w:w="827" w:type="dxa"/>
            <w:vAlign w:val="center"/>
          </w:tcPr>
          <w:p w14:paraId="5AC4C66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50</w:t>
            </w:r>
          </w:p>
        </w:tc>
        <w:tc>
          <w:tcPr>
            <w:tcW w:w="827" w:type="dxa"/>
            <w:vAlign w:val="center"/>
          </w:tcPr>
          <w:p w14:paraId="49FCE2B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55</w:t>
            </w:r>
          </w:p>
        </w:tc>
        <w:tc>
          <w:tcPr>
            <w:tcW w:w="827" w:type="dxa"/>
            <w:vAlign w:val="center"/>
          </w:tcPr>
          <w:p w14:paraId="059188C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60</w:t>
            </w:r>
          </w:p>
        </w:tc>
        <w:tc>
          <w:tcPr>
            <w:tcW w:w="827" w:type="dxa"/>
            <w:vAlign w:val="center"/>
          </w:tcPr>
          <w:p w14:paraId="3B380F8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65</w:t>
            </w:r>
          </w:p>
        </w:tc>
        <w:tc>
          <w:tcPr>
            <w:tcW w:w="827" w:type="dxa"/>
            <w:vAlign w:val="center"/>
          </w:tcPr>
          <w:p w14:paraId="70B8AFD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70</w:t>
            </w:r>
          </w:p>
        </w:tc>
        <w:tc>
          <w:tcPr>
            <w:tcW w:w="827" w:type="dxa"/>
            <w:vAlign w:val="center"/>
          </w:tcPr>
          <w:p w14:paraId="783DD5D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75</w:t>
            </w:r>
          </w:p>
        </w:tc>
        <w:tc>
          <w:tcPr>
            <w:tcW w:w="827" w:type="dxa"/>
            <w:vAlign w:val="center"/>
          </w:tcPr>
          <w:p w14:paraId="77418F1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80</w:t>
            </w:r>
          </w:p>
        </w:tc>
      </w:tr>
      <w:tr w:rsidR="00405F6B" w:rsidRPr="001E0804" w14:paraId="73EA92AD" w14:textId="77777777" w:rsidTr="001E0804">
        <w:trPr>
          <w:trHeight w:val="559"/>
          <w:jc w:val="center"/>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3E10DDB8"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2.3.2 </w:t>
            </w:r>
            <w:r w:rsidRPr="001E0804">
              <w:rPr>
                <w:rFonts w:cs="Times New Roman"/>
                <w:b w:val="0"/>
                <w:bCs w:val="0"/>
                <w:sz w:val="18"/>
                <w:szCs w:val="18"/>
              </w:rPr>
              <w:t>Katılımcı memnuniyet oranının %85'e yükseltilmesi</w:t>
            </w:r>
          </w:p>
        </w:tc>
        <w:tc>
          <w:tcPr>
            <w:tcW w:w="827" w:type="dxa"/>
            <w:vAlign w:val="center"/>
          </w:tcPr>
          <w:p w14:paraId="2816A05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50</w:t>
            </w:r>
          </w:p>
        </w:tc>
        <w:tc>
          <w:tcPr>
            <w:tcW w:w="827" w:type="dxa"/>
            <w:vAlign w:val="center"/>
          </w:tcPr>
          <w:p w14:paraId="0711911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83</w:t>
            </w:r>
          </w:p>
        </w:tc>
        <w:tc>
          <w:tcPr>
            <w:tcW w:w="827" w:type="dxa"/>
            <w:vAlign w:val="center"/>
          </w:tcPr>
          <w:p w14:paraId="47F8837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85</w:t>
            </w:r>
          </w:p>
        </w:tc>
        <w:tc>
          <w:tcPr>
            <w:tcW w:w="827" w:type="dxa"/>
            <w:vAlign w:val="center"/>
          </w:tcPr>
          <w:p w14:paraId="23D7363B"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86</w:t>
            </w:r>
          </w:p>
        </w:tc>
        <w:tc>
          <w:tcPr>
            <w:tcW w:w="827" w:type="dxa"/>
            <w:vAlign w:val="center"/>
          </w:tcPr>
          <w:p w14:paraId="1248476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87</w:t>
            </w:r>
          </w:p>
        </w:tc>
        <w:tc>
          <w:tcPr>
            <w:tcW w:w="827" w:type="dxa"/>
            <w:vAlign w:val="center"/>
          </w:tcPr>
          <w:p w14:paraId="79E82FA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88</w:t>
            </w:r>
          </w:p>
        </w:tc>
        <w:tc>
          <w:tcPr>
            <w:tcW w:w="827" w:type="dxa"/>
            <w:vAlign w:val="center"/>
          </w:tcPr>
          <w:p w14:paraId="5B7A0A5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90</w:t>
            </w:r>
          </w:p>
        </w:tc>
      </w:tr>
      <w:tr w:rsidR="00405F6B" w:rsidRPr="001E0804" w14:paraId="312C959B" w14:textId="77777777" w:rsidTr="001E0804">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0909DB1B"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789" w:type="dxa"/>
            <w:gridSpan w:val="7"/>
            <w:vAlign w:val="center"/>
          </w:tcPr>
          <w:p w14:paraId="5A274FC8"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Kurslardan Sorumlu Müdür Yardımcısı</w:t>
            </w:r>
          </w:p>
        </w:tc>
      </w:tr>
      <w:tr w:rsidR="00405F6B" w:rsidRPr="001E0804" w14:paraId="551B6AAD" w14:textId="77777777" w:rsidTr="001E0804">
        <w:trPr>
          <w:trHeight w:val="414"/>
          <w:jc w:val="center"/>
        </w:trPr>
        <w:tc>
          <w:tcPr>
            <w:cnfStyle w:val="001000000000" w:firstRow="0" w:lastRow="0" w:firstColumn="1" w:lastColumn="0" w:oddVBand="0" w:evenVBand="0" w:oddHBand="0" w:evenHBand="0" w:firstRowFirstColumn="0" w:firstRowLastColumn="0" w:lastRowFirstColumn="0" w:lastRowLastColumn="0"/>
            <w:tcW w:w="3271" w:type="dxa"/>
            <w:gridSpan w:val="3"/>
            <w:vAlign w:val="center"/>
          </w:tcPr>
          <w:p w14:paraId="16742F02"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789" w:type="dxa"/>
            <w:gridSpan w:val="7"/>
            <w:vAlign w:val="center"/>
          </w:tcPr>
          <w:p w14:paraId="023C0F16" w14:textId="7AED5258"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 xml:space="preserve">Pendik Belediyesi, Pendik Marmara Eğitim </w:t>
            </w:r>
            <w:r w:rsidR="00523AB2" w:rsidRPr="001E0804">
              <w:rPr>
                <w:rFonts w:eastAsia="Calibri" w:cs="Times New Roman"/>
                <w:sz w:val="18"/>
                <w:szCs w:val="18"/>
              </w:rPr>
              <w:t>Araştırma Hastanesi</w:t>
            </w:r>
            <w:r w:rsidRPr="001E0804">
              <w:rPr>
                <w:rFonts w:eastAsia="Calibri" w:cs="Times New Roman"/>
                <w:sz w:val="18"/>
                <w:szCs w:val="18"/>
              </w:rPr>
              <w:t xml:space="preserve">, </w:t>
            </w:r>
            <w:r w:rsidR="00523AB2" w:rsidRPr="001E0804">
              <w:rPr>
                <w:rFonts w:eastAsia="Calibri" w:cs="Times New Roman"/>
                <w:sz w:val="18"/>
                <w:szCs w:val="18"/>
              </w:rPr>
              <w:t>STK’lar, Okullar</w:t>
            </w:r>
          </w:p>
        </w:tc>
      </w:tr>
      <w:tr w:rsidR="00405F6B" w:rsidRPr="001E0804" w14:paraId="7EE488B9" w14:textId="77777777" w:rsidTr="001E0804">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925" w:type="dxa"/>
            <w:vMerge w:val="restart"/>
            <w:vAlign w:val="center"/>
          </w:tcPr>
          <w:p w14:paraId="17D844B8"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760" w:type="dxa"/>
            <w:vAlign w:val="center"/>
          </w:tcPr>
          <w:p w14:paraId="5ED11777"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2.3.1</w:t>
            </w:r>
          </w:p>
        </w:tc>
        <w:tc>
          <w:tcPr>
            <w:tcW w:w="7375" w:type="dxa"/>
            <w:gridSpan w:val="8"/>
            <w:vAlign w:val="center"/>
          </w:tcPr>
          <w:p w14:paraId="167E1B28" w14:textId="77777777" w:rsidR="00405F6B" w:rsidRPr="001E0804"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 öğretmenleri aracılığı ile kurslara katılan kursiyerlerin diğer kurslarla ilgili bilgilendirilmesi sağlanacaktır.</w:t>
            </w:r>
          </w:p>
        </w:tc>
      </w:tr>
      <w:tr w:rsidR="00405F6B" w:rsidRPr="001E0804" w14:paraId="1306803B" w14:textId="77777777" w:rsidTr="001E0804">
        <w:trPr>
          <w:trHeight w:val="405"/>
          <w:jc w:val="center"/>
        </w:trPr>
        <w:tc>
          <w:tcPr>
            <w:cnfStyle w:val="001000000000" w:firstRow="0" w:lastRow="0" w:firstColumn="1" w:lastColumn="0" w:oddVBand="0" w:evenVBand="0" w:oddHBand="0" w:evenHBand="0" w:firstRowFirstColumn="0" w:firstRowLastColumn="0" w:lastRowFirstColumn="0" w:lastRowLastColumn="0"/>
            <w:tcW w:w="925" w:type="dxa"/>
            <w:vMerge/>
            <w:vAlign w:val="center"/>
          </w:tcPr>
          <w:p w14:paraId="205E0E15" w14:textId="77777777" w:rsidR="00405F6B" w:rsidRPr="001E0804" w:rsidRDefault="00405F6B" w:rsidP="00405F6B">
            <w:pPr>
              <w:spacing w:after="60"/>
              <w:rPr>
                <w:rFonts w:eastAsia="Times New Roman" w:cs="Times New Roman"/>
                <w:sz w:val="18"/>
                <w:szCs w:val="18"/>
                <w:lang w:eastAsia="tr-TR"/>
              </w:rPr>
            </w:pPr>
          </w:p>
        </w:tc>
        <w:tc>
          <w:tcPr>
            <w:tcW w:w="760" w:type="dxa"/>
            <w:vAlign w:val="center"/>
          </w:tcPr>
          <w:p w14:paraId="534EEC42"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2.3.2</w:t>
            </w:r>
          </w:p>
        </w:tc>
        <w:tc>
          <w:tcPr>
            <w:tcW w:w="7375" w:type="dxa"/>
            <w:gridSpan w:val="8"/>
            <w:vAlign w:val="center"/>
          </w:tcPr>
          <w:p w14:paraId="15CA7566"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Meslek kurslarına katılan kursiyerlerin mesleğe geçişleri aşamasında mesleki rehberlik faaliyetleri yürütülecektir.</w:t>
            </w:r>
          </w:p>
        </w:tc>
      </w:tr>
      <w:tr w:rsidR="00405F6B" w:rsidRPr="001E0804" w14:paraId="68C3ABE2" w14:textId="77777777" w:rsidTr="001E0804">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925" w:type="dxa"/>
            <w:vMerge/>
            <w:vAlign w:val="center"/>
          </w:tcPr>
          <w:p w14:paraId="7B72176B" w14:textId="77777777" w:rsidR="00405F6B" w:rsidRPr="001E0804" w:rsidRDefault="00405F6B" w:rsidP="00405F6B">
            <w:pPr>
              <w:spacing w:after="60"/>
              <w:rPr>
                <w:rFonts w:eastAsia="Times New Roman" w:cs="Times New Roman"/>
                <w:sz w:val="18"/>
                <w:szCs w:val="18"/>
                <w:lang w:eastAsia="tr-TR"/>
              </w:rPr>
            </w:pPr>
          </w:p>
        </w:tc>
        <w:tc>
          <w:tcPr>
            <w:tcW w:w="760" w:type="dxa"/>
            <w:vAlign w:val="center"/>
          </w:tcPr>
          <w:p w14:paraId="62F968B8"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2.3.3</w:t>
            </w:r>
          </w:p>
        </w:tc>
        <w:tc>
          <w:tcPr>
            <w:tcW w:w="7375" w:type="dxa"/>
            <w:gridSpan w:val="8"/>
            <w:vAlign w:val="center"/>
          </w:tcPr>
          <w:p w14:paraId="153336A2" w14:textId="77777777" w:rsidR="00405F6B" w:rsidRPr="001E0804" w:rsidRDefault="00405F6B" w:rsidP="00405F6B">
            <w:pPr>
              <w:pStyle w:val="TabloGvde"/>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E0804">
              <w:rPr>
                <w:rFonts w:ascii="Times New Roman" w:hAnsi="Times New Roman"/>
                <w:sz w:val="18"/>
                <w:szCs w:val="18"/>
              </w:rPr>
              <w:t>Meslek kurslarına katılan kursiyerlerin yereldeki işverenlerle iletişimi sağlanacaktır.</w:t>
            </w:r>
          </w:p>
        </w:tc>
      </w:tr>
      <w:tr w:rsidR="00405F6B" w:rsidRPr="001E0804" w14:paraId="30C90A96" w14:textId="77777777" w:rsidTr="001E0804">
        <w:trPr>
          <w:trHeight w:val="403"/>
          <w:jc w:val="center"/>
        </w:trPr>
        <w:tc>
          <w:tcPr>
            <w:cnfStyle w:val="001000000000" w:firstRow="0" w:lastRow="0" w:firstColumn="1" w:lastColumn="0" w:oddVBand="0" w:evenVBand="0" w:oddHBand="0" w:evenHBand="0" w:firstRowFirstColumn="0" w:firstRowLastColumn="0" w:lastRowFirstColumn="0" w:lastRowLastColumn="0"/>
            <w:tcW w:w="925" w:type="dxa"/>
            <w:vAlign w:val="center"/>
          </w:tcPr>
          <w:p w14:paraId="35A5DE6F" w14:textId="77777777" w:rsidR="00405F6B" w:rsidRPr="001E0804" w:rsidRDefault="00405F6B" w:rsidP="00405F6B">
            <w:pPr>
              <w:spacing w:after="60"/>
              <w:rPr>
                <w:rFonts w:eastAsia="Times New Roman" w:cs="Times New Roman"/>
                <w:sz w:val="18"/>
                <w:szCs w:val="18"/>
                <w:lang w:eastAsia="tr-TR"/>
              </w:rPr>
            </w:pPr>
          </w:p>
        </w:tc>
        <w:tc>
          <w:tcPr>
            <w:tcW w:w="760" w:type="dxa"/>
            <w:vAlign w:val="center"/>
          </w:tcPr>
          <w:p w14:paraId="3753204A"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2.3.4</w:t>
            </w:r>
          </w:p>
        </w:tc>
        <w:tc>
          <w:tcPr>
            <w:tcW w:w="7375" w:type="dxa"/>
            <w:gridSpan w:val="8"/>
            <w:vAlign w:val="center"/>
          </w:tcPr>
          <w:p w14:paraId="0B0A9A2B"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 öğretmenleri aracılığı ile kurslara katılan kursiyerlere kişisel rehberlik faaliyetleri yürütülecektir.</w:t>
            </w:r>
          </w:p>
        </w:tc>
      </w:tr>
      <w:tr w:rsidR="00405F6B" w:rsidRPr="001E0804" w14:paraId="517EBA7C" w14:textId="77777777" w:rsidTr="001E0804">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25" w:type="dxa"/>
            <w:vAlign w:val="center"/>
          </w:tcPr>
          <w:p w14:paraId="2BA7E15A" w14:textId="77777777" w:rsidR="00405F6B" w:rsidRPr="001E0804" w:rsidRDefault="00405F6B" w:rsidP="00405F6B">
            <w:pPr>
              <w:spacing w:after="60"/>
              <w:rPr>
                <w:rFonts w:eastAsia="Times New Roman" w:cs="Times New Roman"/>
                <w:sz w:val="18"/>
                <w:szCs w:val="18"/>
                <w:lang w:eastAsia="tr-TR"/>
              </w:rPr>
            </w:pPr>
          </w:p>
        </w:tc>
        <w:tc>
          <w:tcPr>
            <w:tcW w:w="760" w:type="dxa"/>
            <w:vAlign w:val="center"/>
          </w:tcPr>
          <w:p w14:paraId="627D10C3"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2.3.5</w:t>
            </w:r>
          </w:p>
        </w:tc>
        <w:tc>
          <w:tcPr>
            <w:tcW w:w="7375" w:type="dxa"/>
            <w:gridSpan w:val="8"/>
            <w:vAlign w:val="center"/>
          </w:tcPr>
          <w:p w14:paraId="72F8E539" w14:textId="77777777" w:rsidR="00405F6B" w:rsidRPr="001E0804"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Merkezin bulunduğu ilçe merkezindeki yerel sektör temsilcileri ile görüşmeler gerçekleştirilerek işgücü talebine uygun meslek kursları açılacaktır.</w:t>
            </w:r>
          </w:p>
        </w:tc>
      </w:tr>
      <w:tr w:rsidR="00405F6B" w:rsidRPr="001E0804" w14:paraId="72167AFB" w14:textId="77777777" w:rsidTr="001E0804">
        <w:trPr>
          <w:trHeight w:val="482"/>
          <w:jc w:val="center"/>
        </w:trPr>
        <w:tc>
          <w:tcPr>
            <w:cnfStyle w:val="001000000000" w:firstRow="0" w:lastRow="0" w:firstColumn="1" w:lastColumn="0" w:oddVBand="0" w:evenVBand="0" w:oddHBand="0" w:evenHBand="0" w:firstRowFirstColumn="0" w:firstRowLastColumn="0" w:lastRowFirstColumn="0" w:lastRowLastColumn="0"/>
            <w:tcW w:w="925" w:type="dxa"/>
            <w:vAlign w:val="center"/>
          </w:tcPr>
          <w:p w14:paraId="05C50DC7" w14:textId="77777777" w:rsidR="00405F6B" w:rsidRPr="001E0804" w:rsidRDefault="00405F6B" w:rsidP="00405F6B">
            <w:pPr>
              <w:spacing w:after="60"/>
              <w:rPr>
                <w:rFonts w:eastAsia="Times New Roman" w:cs="Times New Roman"/>
                <w:sz w:val="18"/>
                <w:szCs w:val="18"/>
                <w:lang w:eastAsia="tr-TR"/>
              </w:rPr>
            </w:pPr>
          </w:p>
        </w:tc>
        <w:tc>
          <w:tcPr>
            <w:tcW w:w="760" w:type="dxa"/>
            <w:vAlign w:val="center"/>
          </w:tcPr>
          <w:p w14:paraId="73AE3FE4"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2.3.6</w:t>
            </w:r>
          </w:p>
        </w:tc>
        <w:tc>
          <w:tcPr>
            <w:tcW w:w="7375" w:type="dxa"/>
            <w:gridSpan w:val="8"/>
            <w:vAlign w:val="center"/>
          </w:tcPr>
          <w:p w14:paraId="7ED5FB4B"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Eğitimlere katılanların geri bildirim puanlarının değerlendirilmesi sağlanacaktır.</w:t>
            </w:r>
          </w:p>
        </w:tc>
      </w:tr>
      <w:tr w:rsidR="00405F6B" w:rsidRPr="001E0804" w14:paraId="519B0D43" w14:textId="77777777" w:rsidTr="001E0804">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6378F06F"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375" w:type="dxa"/>
            <w:gridSpan w:val="8"/>
            <w:vAlign w:val="center"/>
          </w:tcPr>
          <w:p w14:paraId="31ACB8E7" w14:textId="20DD7671"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 xml:space="preserve">Değişen konjonktürle oluşan eğitim ihtiyaçlarına hitap edecek fiziksel </w:t>
            </w:r>
            <w:r w:rsidR="00523AB2" w:rsidRPr="001E0804">
              <w:rPr>
                <w:rFonts w:eastAsia="Times New Roman" w:cs="Times New Roman"/>
                <w:sz w:val="18"/>
                <w:szCs w:val="18"/>
                <w:lang w:eastAsia="tr-TR"/>
              </w:rPr>
              <w:t>imkânların</w:t>
            </w:r>
            <w:r w:rsidRPr="001E0804">
              <w:rPr>
                <w:rFonts w:eastAsia="Times New Roman" w:cs="Times New Roman"/>
                <w:sz w:val="18"/>
                <w:szCs w:val="18"/>
                <w:lang w:eastAsia="tr-TR"/>
              </w:rPr>
              <w:t xml:space="preserve"> yetersizliği</w:t>
            </w:r>
          </w:p>
          <w:p w14:paraId="4A3E42F2" w14:textId="77777777" w:rsidR="00405F6B" w:rsidRPr="001E0804" w:rsidRDefault="00405F6B" w:rsidP="00405F6B">
            <w:pPr>
              <w:numPr>
                <w:ilvl w:val="0"/>
                <w:numId w:val="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Kadrolu öğretmen sayısının azlığı ve kursların daha çok ücretli usta öğreticiler eliyle yürütülmesi</w:t>
            </w:r>
          </w:p>
        </w:tc>
      </w:tr>
      <w:tr w:rsidR="00405F6B" w:rsidRPr="001E0804" w14:paraId="6B1A9DFB" w14:textId="77777777" w:rsidTr="001E0804">
        <w:trPr>
          <w:trHeight w:val="520"/>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4458AAE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Maliyet Tahmini</w:t>
            </w:r>
          </w:p>
        </w:tc>
        <w:tc>
          <w:tcPr>
            <w:tcW w:w="7375" w:type="dxa"/>
            <w:gridSpan w:val="8"/>
            <w:vAlign w:val="center"/>
          </w:tcPr>
          <w:p w14:paraId="18A0C7B8"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1E0804">
              <w:rPr>
                <w:rFonts w:cs="Times New Roman"/>
                <w:sz w:val="18"/>
                <w:szCs w:val="18"/>
              </w:rPr>
              <w:t>250.000,00 TL</w:t>
            </w:r>
          </w:p>
        </w:tc>
      </w:tr>
      <w:tr w:rsidR="00405F6B" w:rsidRPr="001E0804" w14:paraId="133467C5" w14:textId="77777777" w:rsidTr="001E08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772B929A"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375" w:type="dxa"/>
            <w:gridSpan w:val="8"/>
            <w:vAlign w:val="center"/>
          </w:tcPr>
          <w:p w14:paraId="5DA417DA" w14:textId="77777777" w:rsidR="00405F6B" w:rsidRPr="001E0804" w:rsidRDefault="00405F6B" w:rsidP="00405F6B">
            <w:pPr>
              <w:numPr>
                <w:ilvl w:val="0"/>
                <w:numId w:val="4"/>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Çok farklı yaş ve sosyo-ekonomik gruptaki bireylerin kurslara ilgisinin artması</w:t>
            </w:r>
          </w:p>
          <w:p w14:paraId="7B33F469" w14:textId="77777777" w:rsidR="00405F6B" w:rsidRPr="001E0804" w:rsidRDefault="00405F6B" w:rsidP="00405F6B">
            <w:pPr>
              <w:numPr>
                <w:ilvl w:val="0"/>
                <w:numId w:val="4"/>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Usta öğreticiliğe başvuran sayısının artması ve usta öğretici yeterliliği konusunun gündeme gelmesi</w:t>
            </w:r>
          </w:p>
        </w:tc>
      </w:tr>
      <w:tr w:rsidR="00405F6B" w:rsidRPr="001E0804" w14:paraId="0746B04C" w14:textId="77777777" w:rsidTr="001E0804">
        <w:trPr>
          <w:trHeight w:val="20"/>
          <w:jc w:val="center"/>
        </w:trPr>
        <w:tc>
          <w:tcPr>
            <w:cnfStyle w:val="001000000000" w:firstRow="0" w:lastRow="0" w:firstColumn="1" w:lastColumn="0" w:oddVBand="0" w:evenVBand="0" w:oddHBand="0" w:evenHBand="0" w:firstRowFirstColumn="0" w:firstRowLastColumn="0" w:lastRowFirstColumn="0" w:lastRowLastColumn="0"/>
            <w:tcW w:w="1685" w:type="dxa"/>
            <w:gridSpan w:val="2"/>
            <w:vAlign w:val="center"/>
          </w:tcPr>
          <w:p w14:paraId="5C7D9B59"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375" w:type="dxa"/>
            <w:gridSpan w:val="8"/>
            <w:vAlign w:val="center"/>
          </w:tcPr>
          <w:p w14:paraId="59BD9AAB" w14:textId="77777777" w:rsidR="00405F6B" w:rsidRPr="001E0804" w:rsidRDefault="00405F6B" w:rsidP="00405F6B">
            <w:pPr>
              <w:numPr>
                <w:ilvl w:val="0"/>
                <w:numId w:val="5"/>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Eğitimin niteliğinin geliştirilmesine yönelik müftülükler, yerel yönetimler, üniversiteler vd. paydaşlarla iş birliklerinin artırılması</w:t>
            </w:r>
          </w:p>
          <w:p w14:paraId="59E37D31" w14:textId="77777777" w:rsidR="00405F6B" w:rsidRPr="001E0804" w:rsidRDefault="00405F6B" w:rsidP="00405F6B">
            <w:pPr>
              <w:numPr>
                <w:ilvl w:val="0"/>
                <w:numId w:val="5"/>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Kursiyerlerin mesleki planlamalarını ilgi, istek ve kabiliyetleri doğrultusunda yapabilmeleri için mesleki ve akademik rehberlik çalışmalarının yapılması</w:t>
            </w:r>
          </w:p>
        </w:tc>
      </w:tr>
    </w:tbl>
    <w:p w14:paraId="01B0EB68" w14:textId="77777777"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3: </w:t>
      </w:r>
      <w:r w:rsidRPr="008328EB">
        <w:rPr>
          <w:rFonts w:cs="Times New Roman"/>
          <w:b/>
          <w:bCs/>
          <w:sz w:val="24"/>
          <w:szCs w:val="24"/>
        </w:rPr>
        <w:t>Kurumun amaçlarına ulaşmasını sağlayacak kurumsal imkân ve yetkinlikler verimli ve sürdürülebilir bir şekilde geliştirilecektir.</w:t>
      </w:r>
    </w:p>
    <w:p w14:paraId="7B43AC3A"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3.1: Kurumun fiziki mekânlarının ihtiyaç ve hedefleri doğrultusunda iyileştirilmesi sağlanacaktır.</w:t>
      </w:r>
    </w:p>
    <w:p w14:paraId="1B845DD0" w14:textId="1AFAD3F4" w:rsidR="008B6C56" w:rsidRPr="001E0804" w:rsidRDefault="008B6C56" w:rsidP="001E0804">
      <w:pPr>
        <w:pStyle w:val="Tablo"/>
      </w:pPr>
      <w:bookmarkStart w:id="100" w:name="_Toc168063175"/>
      <w:r w:rsidRPr="001E0804">
        <w:t xml:space="preserve">Tablo </w:t>
      </w:r>
      <w:fldSimple w:instr=" SEQ Tablo \* ARABIC ">
        <w:r w:rsidR="00A66A0F" w:rsidRPr="001E0804">
          <w:t>37</w:t>
        </w:r>
      </w:fldSimple>
      <w:r w:rsidRPr="001E0804">
        <w:t xml:space="preserve"> Hedef 3.1 Performans Göstergeleri</w:t>
      </w:r>
      <w:bookmarkEnd w:id="100"/>
    </w:p>
    <w:tbl>
      <w:tblPr>
        <w:tblStyle w:val="KlavuzuTablo4-Vurgu110"/>
        <w:tblW w:w="5000" w:type="pct"/>
        <w:tblLayout w:type="fixed"/>
        <w:tblLook w:val="04A0" w:firstRow="1" w:lastRow="0" w:firstColumn="1" w:lastColumn="0" w:noHBand="0" w:noVBand="1"/>
      </w:tblPr>
      <w:tblGrid>
        <w:gridCol w:w="807"/>
        <w:gridCol w:w="758"/>
        <w:gridCol w:w="128"/>
        <w:gridCol w:w="1606"/>
        <w:gridCol w:w="823"/>
        <w:gridCol w:w="823"/>
        <w:gridCol w:w="823"/>
        <w:gridCol w:w="823"/>
        <w:gridCol w:w="823"/>
        <w:gridCol w:w="823"/>
        <w:gridCol w:w="823"/>
      </w:tblGrid>
      <w:tr w:rsidR="00405F6B" w:rsidRPr="001E0804" w14:paraId="12982803" w14:textId="77777777" w:rsidTr="00F105E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93" w:type="dxa"/>
            <w:gridSpan w:val="3"/>
            <w:vAlign w:val="center"/>
          </w:tcPr>
          <w:p w14:paraId="6E3316CB"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Amaç 3</w:t>
            </w:r>
          </w:p>
        </w:tc>
        <w:tc>
          <w:tcPr>
            <w:tcW w:w="7367" w:type="dxa"/>
            <w:gridSpan w:val="8"/>
            <w:vAlign w:val="center"/>
          </w:tcPr>
          <w:p w14:paraId="38FE65E7" w14:textId="77777777" w:rsidR="00405F6B" w:rsidRPr="00F105EE" w:rsidRDefault="00405F6B" w:rsidP="00405F6B">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Cs/>
                <w:sz w:val="16"/>
                <w:szCs w:val="16"/>
                <w:lang w:eastAsia="tr-TR"/>
              </w:rPr>
            </w:pPr>
            <w:r w:rsidRPr="00F105EE">
              <w:rPr>
                <w:rFonts w:cs="Times New Roman"/>
                <w:sz w:val="16"/>
                <w:szCs w:val="16"/>
              </w:rPr>
              <w:t>Kurumun amaçlarına ulaşmasını sağlayacak kurumsal imkân ve yetkinlikler verimli ve sürdürülebilir bir şekilde geliştirilecektir.</w:t>
            </w:r>
          </w:p>
        </w:tc>
      </w:tr>
      <w:tr w:rsidR="00405F6B" w:rsidRPr="001E0804" w14:paraId="21E87570" w14:textId="77777777" w:rsidTr="008B6C56">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93" w:type="dxa"/>
            <w:gridSpan w:val="3"/>
            <w:vAlign w:val="center"/>
          </w:tcPr>
          <w:p w14:paraId="7243AD70"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Hedef 3.1</w:t>
            </w:r>
          </w:p>
        </w:tc>
        <w:tc>
          <w:tcPr>
            <w:tcW w:w="7367" w:type="dxa"/>
            <w:gridSpan w:val="8"/>
            <w:vAlign w:val="center"/>
          </w:tcPr>
          <w:p w14:paraId="2961A44A" w14:textId="77777777"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Kurumun fiziki mekânlarının ihtiyaç ve hedefleri doğrultusunda iyileştirilmesi sağlanacaktır.</w:t>
            </w:r>
          </w:p>
        </w:tc>
      </w:tr>
      <w:tr w:rsidR="00405F6B" w:rsidRPr="001E0804" w14:paraId="171371ED"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693" w:type="dxa"/>
            <w:gridSpan w:val="3"/>
            <w:vAlign w:val="center"/>
          </w:tcPr>
          <w:p w14:paraId="6DEE1942"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Amacın İlgili Olduğu Program/Alt Program Adı</w:t>
            </w:r>
          </w:p>
        </w:tc>
        <w:tc>
          <w:tcPr>
            <w:tcW w:w="7367" w:type="dxa"/>
            <w:gridSpan w:val="8"/>
            <w:vAlign w:val="center"/>
          </w:tcPr>
          <w:p w14:paraId="624BF56E" w14:textId="77777777" w:rsidR="00405F6B" w:rsidRPr="00F105EE"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Kurumsal Kapasite</w:t>
            </w:r>
          </w:p>
        </w:tc>
      </w:tr>
      <w:tr w:rsidR="00405F6B" w:rsidRPr="001E0804" w14:paraId="363E7F02"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dxa"/>
            <w:gridSpan w:val="3"/>
            <w:vAlign w:val="center"/>
          </w:tcPr>
          <w:p w14:paraId="60065954"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Amacın İlgili Olduğu Alt Program Hedefi</w:t>
            </w:r>
          </w:p>
        </w:tc>
        <w:tc>
          <w:tcPr>
            <w:tcW w:w="7367" w:type="dxa"/>
            <w:gridSpan w:val="8"/>
            <w:vAlign w:val="center"/>
          </w:tcPr>
          <w:p w14:paraId="6E9DC940" w14:textId="71A2A0F2"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 xml:space="preserve">Fiziki </w:t>
            </w:r>
            <w:r w:rsidR="00523AB2" w:rsidRPr="00F105EE">
              <w:rPr>
                <w:rFonts w:cs="Times New Roman"/>
                <w:sz w:val="16"/>
                <w:szCs w:val="16"/>
              </w:rPr>
              <w:t>İmkânlar</w:t>
            </w:r>
            <w:r w:rsidRPr="00F105EE">
              <w:rPr>
                <w:rFonts w:cs="Times New Roman"/>
                <w:sz w:val="16"/>
                <w:szCs w:val="16"/>
              </w:rPr>
              <w:t xml:space="preserve"> ve Altyapı</w:t>
            </w:r>
          </w:p>
        </w:tc>
      </w:tr>
      <w:tr w:rsidR="00405F6B" w:rsidRPr="001E0804" w14:paraId="5FDE7E13" w14:textId="77777777" w:rsidTr="00F105EE">
        <w:trPr>
          <w:trHeight w:val="494"/>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169B32CA"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Performans Göstergeleri</w:t>
            </w:r>
          </w:p>
        </w:tc>
        <w:tc>
          <w:tcPr>
            <w:tcW w:w="823" w:type="dxa"/>
            <w:vAlign w:val="center"/>
          </w:tcPr>
          <w:p w14:paraId="5AF838A9"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Hedefe Etkisi (%)</w:t>
            </w:r>
          </w:p>
        </w:tc>
        <w:tc>
          <w:tcPr>
            <w:tcW w:w="823" w:type="dxa"/>
            <w:vAlign w:val="center"/>
          </w:tcPr>
          <w:p w14:paraId="7FA29DF5"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Başlangıç Değeri</w:t>
            </w:r>
          </w:p>
        </w:tc>
        <w:tc>
          <w:tcPr>
            <w:tcW w:w="823" w:type="dxa"/>
            <w:vAlign w:val="center"/>
          </w:tcPr>
          <w:p w14:paraId="1C92B5CB"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2024</w:t>
            </w:r>
          </w:p>
        </w:tc>
        <w:tc>
          <w:tcPr>
            <w:tcW w:w="823" w:type="dxa"/>
            <w:vAlign w:val="center"/>
          </w:tcPr>
          <w:p w14:paraId="4354F4E7"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2025</w:t>
            </w:r>
          </w:p>
        </w:tc>
        <w:tc>
          <w:tcPr>
            <w:tcW w:w="823" w:type="dxa"/>
            <w:vAlign w:val="center"/>
          </w:tcPr>
          <w:p w14:paraId="2D4418B0"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2026</w:t>
            </w:r>
          </w:p>
        </w:tc>
        <w:tc>
          <w:tcPr>
            <w:tcW w:w="823" w:type="dxa"/>
            <w:vAlign w:val="center"/>
          </w:tcPr>
          <w:p w14:paraId="2873D874"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2027</w:t>
            </w:r>
          </w:p>
        </w:tc>
        <w:tc>
          <w:tcPr>
            <w:tcW w:w="823" w:type="dxa"/>
            <w:vAlign w:val="center"/>
          </w:tcPr>
          <w:p w14:paraId="7F439CAC" w14:textId="77777777" w:rsidR="00405F6B" w:rsidRPr="00F105EE"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6"/>
                <w:szCs w:val="16"/>
                <w:lang w:eastAsia="tr-TR"/>
              </w:rPr>
            </w:pPr>
            <w:r w:rsidRPr="00F105EE">
              <w:rPr>
                <w:rFonts w:eastAsia="Times New Roman" w:cs="Times New Roman"/>
                <w:b/>
                <w:sz w:val="16"/>
                <w:szCs w:val="16"/>
                <w:lang w:eastAsia="tr-TR"/>
              </w:rPr>
              <w:t>2028</w:t>
            </w:r>
          </w:p>
        </w:tc>
      </w:tr>
      <w:tr w:rsidR="00405F6B" w:rsidRPr="001E0804" w14:paraId="0C6F82EE" w14:textId="77777777" w:rsidTr="008B6C5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75978806"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3.1.1 </w:t>
            </w:r>
            <w:r w:rsidRPr="00F105EE">
              <w:rPr>
                <w:rFonts w:cs="Times New Roman"/>
                <w:b w:val="0"/>
                <w:bCs w:val="0"/>
                <w:sz w:val="16"/>
                <w:szCs w:val="16"/>
              </w:rPr>
              <w:t>Şartları iyileştirilen bina bölümü (derslik, öğretmenler odası, idari bölüm, kurum bahçesi vb.) sayısı</w:t>
            </w:r>
          </w:p>
        </w:tc>
        <w:tc>
          <w:tcPr>
            <w:tcW w:w="823" w:type="dxa"/>
            <w:vAlign w:val="center"/>
          </w:tcPr>
          <w:p w14:paraId="514A485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20</w:t>
            </w:r>
          </w:p>
        </w:tc>
        <w:tc>
          <w:tcPr>
            <w:tcW w:w="823" w:type="dxa"/>
            <w:vAlign w:val="center"/>
          </w:tcPr>
          <w:p w14:paraId="29C501E6"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w:t>
            </w:r>
          </w:p>
        </w:tc>
        <w:tc>
          <w:tcPr>
            <w:tcW w:w="823" w:type="dxa"/>
            <w:vAlign w:val="center"/>
          </w:tcPr>
          <w:p w14:paraId="05E6B06C"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w:t>
            </w:r>
          </w:p>
        </w:tc>
        <w:tc>
          <w:tcPr>
            <w:tcW w:w="823" w:type="dxa"/>
            <w:vAlign w:val="center"/>
          </w:tcPr>
          <w:p w14:paraId="7E0AC6DE"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6</w:t>
            </w:r>
          </w:p>
        </w:tc>
        <w:tc>
          <w:tcPr>
            <w:tcW w:w="823" w:type="dxa"/>
            <w:vAlign w:val="center"/>
          </w:tcPr>
          <w:p w14:paraId="7E7C3638"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7</w:t>
            </w:r>
          </w:p>
        </w:tc>
        <w:tc>
          <w:tcPr>
            <w:tcW w:w="823" w:type="dxa"/>
            <w:vAlign w:val="center"/>
          </w:tcPr>
          <w:p w14:paraId="7E39010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8</w:t>
            </w:r>
          </w:p>
        </w:tc>
        <w:tc>
          <w:tcPr>
            <w:tcW w:w="823" w:type="dxa"/>
            <w:vAlign w:val="center"/>
          </w:tcPr>
          <w:p w14:paraId="6BEA0931"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10</w:t>
            </w:r>
          </w:p>
        </w:tc>
      </w:tr>
      <w:tr w:rsidR="00405F6B" w:rsidRPr="001E0804" w14:paraId="74C15A73" w14:textId="77777777" w:rsidTr="008B6C56">
        <w:trPr>
          <w:trHeight w:val="557"/>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2CFEAE1E"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3.1.2 </w:t>
            </w:r>
            <w:r w:rsidRPr="00F105EE">
              <w:rPr>
                <w:rFonts w:cs="Times New Roman"/>
                <w:b w:val="0"/>
                <w:bCs w:val="0"/>
                <w:sz w:val="16"/>
                <w:szCs w:val="16"/>
              </w:rPr>
              <w:t>Açılan sosyal alan (spor salonu, kütüphane, çok amaçlı salon, atölye, bilişim sınıfı, çocuk oyun ve bakım odası vb.) sayısı</w:t>
            </w:r>
          </w:p>
        </w:tc>
        <w:tc>
          <w:tcPr>
            <w:tcW w:w="823" w:type="dxa"/>
            <w:vAlign w:val="center"/>
          </w:tcPr>
          <w:p w14:paraId="416A7D94"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20</w:t>
            </w:r>
          </w:p>
        </w:tc>
        <w:tc>
          <w:tcPr>
            <w:tcW w:w="823" w:type="dxa"/>
            <w:vAlign w:val="center"/>
          </w:tcPr>
          <w:p w14:paraId="2D6077F3"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1</w:t>
            </w:r>
          </w:p>
        </w:tc>
        <w:tc>
          <w:tcPr>
            <w:tcW w:w="823" w:type="dxa"/>
            <w:vAlign w:val="center"/>
          </w:tcPr>
          <w:p w14:paraId="68E66F4E"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2</w:t>
            </w:r>
          </w:p>
        </w:tc>
        <w:tc>
          <w:tcPr>
            <w:tcW w:w="823" w:type="dxa"/>
            <w:vAlign w:val="center"/>
          </w:tcPr>
          <w:p w14:paraId="6B48EEDB"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2</w:t>
            </w:r>
          </w:p>
        </w:tc>
        <w:tc>
          <w:tcPr>
            <w:tcW w:w="823" w:type="dxa"/>
            <w:vAlign w:val="center"/>
          </w:tcPr>
          <w:p w14:paraId="68003A7F"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3</w:t>
            </w:r>
          </w:p>
        </w:tc>
        <w:tc>
          <w:tcPr>
            <w:tcW w:w="823" w:type="dxa"/>
            <w:vAlign w:val="center"/>
          </w:tcPr>
          <w:p w14:paraId="6BD10C8D"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4</w:t>
            </w:r>
          </w:p>
        </w:tc>
        <w:tc>
          <w:tcPr>
            <w:tcW w:w="823" w:type="dxa"/>
            <w:vAlign w:val="center"/>
          </w:tcPr>
          <w:p w14:paraId="4DDB6513"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5</w:t>
            </w:r>
          </w:p>
        </w:tc>
      </w:tr>
      <w:tr w:rsidR="00405F6B" w:rsidRPr="001E0804" w14:paraId="202A170D" w14:textId="77777777" w:rsidTr="008B6C56">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38B7D1BC"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3.1.3 </w:t>
            </w:r>
            <w:r w:rsidRPr="00F105EE">
              <w:rPr>
                <w:rFonts w:cs="Times New Roman"/>
                <w:b w:val="0"/>
                <w:bCs w:val="0"/>
                <w:sz w:val="16"/>
                <w:szCs w:val="16"/>
              </w:rPr>
              <w:t>Kurslara yönelik olarak yapılan donatım malzemesi (bilgisayar, yazıcı, akıllı tahta, tezgâh vb.) temini</w:t>
            </w:r>
          </w:p>
        </w:tc>
        <w:tc>
          <w:tcPr>
            <w:tcW w:w="823" w:type="dxa"/>
            <w:vAlign w:val="center"/>
          </w:tcPr>
          <w:p w14:paraId="7EF5D8C2"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20</w:t>
            </w:r>
          </w:p>
        </w:tc>
        <w:tc>
          <w:tcPr>
            <w:tcW w:w="823" w:type="dxa"/>
            <w:vAlign w:val="center"/>
          </w:tcPr>
          <w:p w14:paraId="388984E9"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10</w:t>
            </w:r>
          </w:p>
        </w:tc>
        <w:tc>
          <w:tcPr>
            <w:tcW w:w="823" w:type="dxa"/>
            <w:vAlign w:val="center"/>
          </w:tcPr>
          <w:p w14:paraId="0EBCB0FE"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11</w:t>
            </w:r>
          </w:p>
        </w:tc>
        <w:tc>
          <w:tcPr>
            <w:tcW w:w="823" w:type="dxa"/>
            <w:vAlign w:val="center"/>
          </w:tcPr>
          <w:p w14:paraId="77DECBA6"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12</w:t>
            </w:r>
          </w:p>
        </w:tc>
        <w:tc>
          <w:tcPr>
            <w:tcW w:w="823" w:type="dxa"/>
            <w:vAlign w:val="center"/>
          </w:tcPr>
          <w:p w14:paraId="3937952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13</w:t>
            </w:r>
          </w:p>
        </w:tc>
        <w:tc>
          <w:tcPr>
            <w:tcW w:w="823" w:type="dxa"/>
            <w:vAlign w:val="center"/>
          </w:tcPr>
          <w:p w14:paraId="246261D3"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14</w:t>
            </w:r>
          </w:p>
        </w:tc>
        <w:tc>
          <w:tcPr>
            <w:tcW w:w="823" w:type="dxa"/>
            <w:vAlign w:val="center"/>
          </w:tcPr>
          <w:p w14:paraId="6D4F8EE7"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15</w:t>
            </w:r>
          </w:p>
        </w:tc>
      </w:tr>
      <w:tr w:rsidR="00405F6B" w:rsidRPr="001E0804" w14:paraId="6C7C2D26" w14:textId="77777777" w:rsidTr="00F105EE">
        <w:trPr>
          <w:trHeight w:val="416"/>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09C30D31"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3.1.4 </w:t>
            </w:r>
            <w:r w:rsidRPr="00F105EE">
              <w:rPr>
                <w:rFonts w:cs="Times New Roman"/>
                <w:b w:val="0"/>
                <w:bCs w:val="0"/>
                <w:sz w:val="16"/>
                <w:szCs w:val="16"/>
              </w:rPr>
              <w:t>Fiziksel mekânların temizlik ve hijyenine ilişkin memnuniyet oranı (%)</w:t>
            </w:r>
          </w:p>
        </w:tc>
        <w:tc>
          <w:tcPr>
            <w:tcW w:w="823" w:type="dxa"/>
            <w:vAlign w:val="center"/>
          </w:tcPr>
          <w:p w14:paraId="1ADDBE82"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20</w:t>
            </w:r>
          </w:p>
        </w:tc>
        <w:tc>
          <w:tcPr>
            <w:tcW w:w="823" w:type="dxa"/>
            <w:vAlign w:val="center"/>
          </w:tcPr>
          <w:p w14:paraId="47E2536C"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85</w:t>
            </w:r>
          </w:p>
        </w:tc>
        <w:tc>
          <w:tcPr>
            <w:tcW w:w="823" w:type="dxa"/>
            <w:vAlign w:val="center"/>
          </w:tcPr>
          <w:p w14:paraId="50A73A0A"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86</w:t>
            </w:r>
          </w:p>
        </w:tc>
        <w:tc>
          <w:tcPr>
            <w:tcW w:w="823" w:type="dxa"/>
            <w:vAlign w:val="center"/>
          </w:tcPr>
          <w:p w14:paraId="3A6A6960"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87</w:t>
            </w:r>
          </w:p>
        </w:tc>
        <w:tc>
          <w:tcPr>
            <w:tcW w:w="823" w:type="dxa"/>
            <w:vAlign w:val="center"/>
          </w:tcPr>
          <w:p w14:paraId="1F595641"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88</w:t>
            </w:r>
          </w:p>
        </w:tc>
        <w:tc>
          <w:tcPr>
            <w:tcW w:w="823" w:type="dxa"/>
            <w:vAlign w:val="center"/>
          </w:tcPr>
          <w:p w14:paraId="414EAEF0"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89</w:t>
            </w:r>
          </w:p>
        </w:tc>
        <w:tc>
          <w:tcPr>
            <w:tcW w:w="823" w:type="dxa"/>
            <w:vAlign w:val="center"/>
          </w:tcPr>
          <w:p w14:paraId="029A174A" w14:textId="77777777" w:rsidR="00405F6B" w:rsidRPr="00F105EE"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90</w:t>
            </w:r>
          </w:p>
        </w:tc>
      </w:tr>
      <w:tr w:rsidR="00405F6B" w:rsidRPr="001E0804" w14:paraId="576760B6" w14:textId="77777777" w:rsidTr="00F105E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72DCFEA5" w14:textId="77777777" w:rsidR="00405F6B" w:rsidRPr="00F105EE" w:rsidRDefault="00405F6B" w:rsidP="00405F6B">
            <w:pPr>
              <w:spacing w:after="60"/>
              <w:jc w:val="both"/>
              <w:rPr>
                <w:rFonts w:eastAsia="Times New Roman" w:cs="Times New Roman"/>
                <w:sz w:val="16"/>
                <w:szCs w:val="16"/>
                <w:lang w:eastAsia="tr-TR"/>
              </w:rPr>
            </w:pPr>
            <w:r w:rsidRPr="00F105EE">
              <w:rPr>
                <w:rFonts w:eastAsia="Times New Roman" w:cs="Times New Roman"/>
                <w:sz w:val="16"/>
                <w:szCs w:val="16"/>
                <w:lang w:eastAsia="tr-TR"/>
              </w:rPr>
              <w:t xml:space="preserve">PG 3.1.5 </w:t>
            </w:r>
            <w:r w:rsidRPr="00F105EE">
              <w:rPr>
                <w:rFonts w:cs="Times New Roman"/>
                <w:b w:val="0"/>
                <w:bCs w:val="0"/>
                <w:sz w:val="16"/>
                <w:szCs w:val="16"/>
              </w:rPr>
              <w:t>Altyapı ve donatım eksikliği bulunan fiziksel birim sayısı</w:t>
            </w:r>
          </w:p>
        </w:tc>
        <w:tc>
          <w:tcPr>
            <w:tcW w:w="823" w:type="dxa"/>
            <w:vAlign w:val="center"/>
          </w:tcPr>
          <w:p w14:paraId="2321E9D1"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20</w:t>
            </w:r>
          </w:p>
        </w:tc>
        <w:tc>
          <w:tcPr>
            <w:tcW w:w="823" w:type="dxa"/>
            <w:vAlign w:val="center"/>
          </w:tcPr>
          <w:p w14:paraId="6713C3BA"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5</w:t>
            </w:r>
          </w:p>
        </w:tc>
        <w:tc>
          <w:tcPr>
            <w:tcW w:w="823" w:type="dxa"/>
            <w:vAlign w:val="center"/>
          </w:tcPr>
          <w:p w14:paraId="7C489760"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4</w:t>
            </w:r>
          </w:p>
        </w:tc>
        <w:tc>
          <w:tcPr>
            <w:tcW w:w="823" w:type="dxa"/>
            <w:vAlign w:val="center"/>
          </w:tcPr>
          <w:p w14:paraId="07E431CB"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3</w:t>
            </w:r>
          </w:p>
        </w:tc>
        <w:tc>
          <w:tcPr>
            <w:tcW w:w="823" w:type="dxa"/>
            <w:vAlign w:val="center"/>
          </w:tcPr>
          <w:p w14:paraId="5856EC38"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2</w:t>
            </w:r>
          </w:p>
        </w:tc>
        <w:tc>
          <w:tcPr>
            <w:tcW w:w="823" w:type="dxa"/>
            <w:vAlign w:val="center"/>
          </w:tcPr>
          <w:p w14:paraId="19B11862"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1</w:t>
            </w:r>
          </w:p>
        </w:tc>
        <w:tc>
          <w:tcPr>
            <w:tcW w:w="823" w:type="dxa"/>
            <w:vAlign w:val="center"/>
          </w:tcPr>
          <w:p w14:paraId="3A011AA1" w14:textId="77777777" w:rsidR="00405F6B" w:rsidRPr="00F105EE"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0</w:t>
            </w:r>
          </w:p>
        </w:tc>
      </w:tr>
      <w:tr w:rsidR="00405F6B" w:rsidRPr="001E0804" w14:paraId="11DB69D1"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33F6183C"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Sorumlu Birim</w:t>
            </w:r>
          </w:p>
        </w:tc>
        <w:tc>
          <w:tcPr>
            <w:tcW w:w="5761" w:type="dxa"/>
            <w:gridSpan w:val="7"/>
            <w:vAlign w:val="center"/>
          </w:tcPr>
          <w:p w14:paraId="030C81C7" w14:textId="77777777" w:rsidR="00405F6B" w:rsidRPr="00F105EE"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Okul Aile Birliği, Sorumlu Müdür Yardımcısı</w:t>
            </w:r>
          </w:p>
        </w:tc>
      </w:tr>
      <w:tr w:rsidR="00405F6B" w:rsidRPr="001E0804" w14:paraId="7276FCCD"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9" w:type="dxa"/>
            <w:gridSpan w:val="4"/>
            <w:vAlign w:val="center"/>
          </w:tcPr>
          <w:p w14:paraId="29772516"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İş Birliği Yapılacak Birimler</w:t>
            </w:r>
          </w:p>
        </w:tc>
        <w:tc>
          <w:tcPr>
            <w:tcW w:w="5761" w:type="dxa"/>
            <w:gridSpan w:val="7"/>
            <w:vAlign w:val="center"/>
          </w:tcPr>
          <w:p w14:paraId="5AD68346" w14:textId="2C01E017" w:rsidR="00405F6B" w:rsidRPr="00F105EE"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rPr>
            </w:pPr>
            <w:r w:rsidRPr="00F105EE">
              <w:rPr>
                <w:rFonts w:eastAsia="Calibri" w:cs="Times New Roman"/>
                <w:sz w:val="16"/>
                <w:szCs w:val="16"/>
              </w:rPr>
              <w:t xml:space="preserve">Pendik Belediyesi, Pendik Marmara Eğitim </w:t>
            </w:r>
            <w:r w:rsidR="00523AB2" w:rsidRPr="00F105EE">
              <w:rPr>
                <w:rFonts w:eastAsia="Calibri" w:cs="Times New Roman"/>
                <w:sz w:val="16"/>
                <w:szCs w:val="16"/>
              </w:rPr>
              <w:t>Araştırma Hastanesi</w:t>
            </w:r>
            <w:r w:rsidRPr="00F105EE">
              <w:rPr>
                <w:rFonts w:eastAsia="Calibri" w:cs="Times New Roman"/>
                <w:sz w:val="16"/>
                <w:szCs w:val="16"/>
              </w:rPr>
              <w:t>, STK’lar</w:t>
            </w:r>
          </w:p>
        </w:tc>
      </w:tr>
      <w:tr w:rsidR="00405F6B" w:rsidRPr="001E0804" w14:paraId="564DCD9D"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7" w:type="dxa"/>
            <w:vMerge w:val="restart"/>
            <w:vAlign w:val="center"/>
          </w:tcPr>
          <w:p w14:paraId="59CD45A6"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Stratejiler</w:t>
            </w:r>
          </w:p>
        </w:tc>
        <w:tc>
          <w:tcPr>
            <w:tcW w:w="758" w:type="dxa"/>
            <w:vAlign w:val="center"/>
          </w:tcPr>
          <w:p w14:paraId="32F5D0D7"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3.1.1</w:t>
            </w:r>
          </w:p>
        </w:tc>
        <w:tc>
          <w:tcPr>
            <w:tcW w:w="7495" w:type="dxa"/>
            <w:gridSpan w:val="9"/>
            <w:vAlign w:val="center"/>
          </w:tcPr>
          <w:p w14:paraId="1B599249" w14:textId="77777777" w:rsidR="00405F6B" w:rsidRPr="00F105EE"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Başta kendi binaları olmak üzere vatandaşlara hizmet sunulan mekânların bölümleri (derslik, öğretmenler odası, idari bölüm, kurum bahçesi, sergi salonu vb.) güçlendirilecektir.</w:t>
            </w:r>
          </w:p>
        </w:tc>
      </w:tr>
      <w:tr w:rsidR="00405F6B" w:rsidRPr="001E0804" w14:paraId="6B441197"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7" w:type="dxa"/>
            <w:vMerge/>
            <w:vAlign w:val="center"/>
          </w:tcPr>
          <w:p w14:paraId="01D5EABD"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069AFAF4"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3.1.2</w:t>
            </w:r>
          </w:p>
        </w:tc>
        <w:tc>
          <w:tcPr>
            <w:tcW w:w="7495" w:type="dxa"/>
            <w:gridSpan w:val="9"/>
            <w:vAlign w:val="center"/>
          </w:tcPr>
          <w:p w14:paraId="029A0F28" w14:textId="77777777" w:rsidR="00405F6B" w:rsidRPr="00F105EE"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Kurum personelinin kurumsal aidiyetini artırmak ve vatandaşlar için kurumları daha cazip hale getirmek için uygun koşullarda sosyal alanlar (kütüphane, çok amaçlı salon, atölye, bilişim sınıfı, çocuk oyun ve bakım odası vb.) oluşturulacaktır.</w:t>
            </w:r>
          </w:p>
        </w:tc>
      </w:tr>
      <w:tr w:rsidR="00405F6B" w:rsidRPr="001E0804" w14:paraId="140C8767"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7" w:type="dxa"/>
            <w:vMerge/>
            <w:vAlign w:val="center"/>
          </w:tcPr>
          <w:p w14:paraId="2D63B4EA"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65203D9D"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3.1.3</w:t>
            </w:r>
          </w:p>
        </w:tc>
        <w:tc>
          <w:tcPr>
            <w:tcW w:w="7495" w:type="dxa"/>
            <w:gridSpan w:val="9"/>
            <w:vAlign w:val="center"/>
          </w:tcPr>
          <w:p w14:paraId="20E88A40" w14:textId="77777777" w:rsidR="00405F6B" w:rsidRPr="00F105EE"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cs="Times New Roman"/>
                <w:sz w:val="16"/>
                <w:szCs w:val="16"/>
              </w:rPr>
              <w:t>Mesleki eğitim yapılacak atölyelerin düzenlenmesi ve mesleki kurslarda kullanılan araç-gerecin modernizasyonu, yenilenmesini, bakım ve onarımı sağlanacaktır.</w:t>
            </w:r>
          </w:p>
        </w:tc>
      </w:tr>
      <w:tr w:rsidR="00405F6B" w:rsidRPr="001E0804" w14:paraId="1A2367EA"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3FB33F34"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5A8C7DFD"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3.1.4</w:t>
            </w:r>
          </w:p>
        </w:tc>
        <w:tc>
          <w:tcPr>
            <w:tcW w:w="7495" w:type="dxa"/>
            <w:gridSpan w:val="9"/>
            <w:vAlign w:val="center"/>
          </w:tcPr>
          <w:p w14:paraId="5ACA336B" w14:textId="77777777" w:rsidR="00405F6B" w:rsidRPr="00F105EE"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Kurslarda verimliliği artırmak adına açılacak olan kurslarda ihtiyaç duyulacak her türlü donatım malzemesinin (bilgisayar, yazıcı, tezgâh vb.) temini yapılacaktır.</w:t>
            </w:r>
          </w:p>
        </w:tc>
      </w:tr>
      <w:tr w:rsidR="00405F6B" w:rsidRPr="001E0804" w14:paraId="3971A56E"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5B563FE4"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16DDFD66"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3.1.5</w:t>
            </w:r>
          </w:p>
        </w:tc>
        <w:tc>
          <w:tcPr>
            <w:tcW w:w="7495" w:type="dxa"/>
            <w:gridSpan w:val="9"/>
            <w:vAlign w:val="center"/>
          </w:tcPr>
          <w:p w14:paraId="5D4EF749" w14:textId="77777777" w:rsidR="00405F6B" w:rsidRPr="00F105EE"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Temizlik ve hijyen memnuniyet düzeyi belirlemek için anketler uygulanarak yapılacak değerlendirmeler sonucunda gerekli tedbirler alınacaktır.</w:t>
            </w:r>
          </w:p>
        </w:tc>
      </w:tr>
      <w:tr w:rsidR="00405F6B" w:rsidRPr="001E0804" w14:paraId="411244BD"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57E434BE"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68C8374F" w14:textId="77777777" w:rsidR="00405F6B" w:rsidRPr="00F105EE"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3.1.6</w:t>
            </w:r>
          </w:p>
        </w:tc>
        <w:tc>
          <w:tcPr>
            <w:tcW w:w="7495" w:type="dxa"/>
            <w:gridSpan w:val="9"/>
            <w:vAlign w:val="center"/>
          </w:tcPr>
          <w:p w14:paraId="63FECD2E" w14:textId="77777777" w:rsidR="00405F6B" w:rsidRPr="00F105EE"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05EE">
              <w:rPr>
                <w:rFonts w:cs="Times New Roman"/>
                <w:sz w:val="16"/>
                <w:szCs w:val="16"/>
              </w:rPr>
              <w:t>Bilişim altyapısını güçlendirmek amacıyla sektörle iş birlikleri yapılacaktır.</w:t>
            </w:r>
          </w:p>
        </w:tc>
      </w:tr>
      <w:tr w:rsidR="00405F6B" w:rsidRPr="001E0804" w14:paraId="134454A1"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4E3D721" w14:textId="77777777" w:rsidR="00405F6B" w:rsidRPr="00F105EE" w:rsidRDefault="00405F6B" w:rsidP="00405F6B">
            <w:pPr>
              <w:spacing w:after="60"/>
              <w:rPr>
                <w:rFonts w:eastAsia="Times New Roman" w:cs="Times New Roman"/>
                <w:sz w:val="16"/>
                <w:szCs w:val="16"/>
                <w:lang w:eastAsia="tr-TR"/>
              </w:rPr>
            </w:pPr>
          </w:p>
        </w:tc>
        <w:tc>
          <w:tcPr>
            <w:tcW w:w="758" w:type="dxa"/>
            <w:vAlign w:val="center"/>
          </w:tcPr>
          <w:p w14:paraId="63C11056" w14:textId="77777777" w:rsidR="00405F6B" w:rsidRPr="00F105EE"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S 3.1.7</w:t>
            </w:r>
          </w:p>
        </w:tc>
        <w:tc>
          <w:tcPr>
            <w:tcW w:w="7495" w:type="dxa"/>
            <w:gridSpan w:val="9"/>
            <w:vAlign w:val="center"/>
          </w:tcPr>
          <w:p w14:paraId="009C9D1F" w14:textId="77777777" w:rsidR="00405F6B" w:rsidRPr="00F105EE"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105EE">
              <w:rPr>
                <w:rFonts w:cs="Times New Roman"/>
                <w:sz w:val="16"/>
                <w:szCs w:val="16"/>
              </w:rPr>
              <w:t>Halk eğitimi programlarının bütçe ve kaynak kullanımının etkin yönetimi sağlanacaktır.</w:t>
            </w:r>
          </w:p>
        </w:tc>
      </w:tr>
      <w:tr w:rsidR="00405F6B" w:rsidRPr="001E0804" w14:paraId="5C1E6287"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3F6F57F7"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Riskler</w:t>
            </w:r>
          </w:p>
        </w:tc>
        <w:tc>
          <w:tcPr>
            <w:tcW w:w="7495" w:type="dxa"/>
            <w:gridSpan w:val="9"/>
            <w:vAlign w:val="center"/>
          </w:tcPr>
          <w:p w14:paraId="2D8E7BE8" w14:textId="77777777" w:rsidR="00405F6B" w:rsidRPr="00F105EE" w:rsidRDefault="00405F6B" w:rsidP="00405F6B">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Olağanüstü durumlarda (deprem, salgın hastalık vb.) verilen hizmetlerde yaşanabilecek aksaklıklar</w:t>
            </w:r>
          </w:p>
          <w:p w14:paraId="4E3434EB" w14:textId="77777777" w:rsidR="00405F6B" w:rsidRPr="00F105EE" w:rsidRDefault="00405F6B" w:rsidP="00405F6B">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Bakım-onarım ihtiyacının zamanında giderilememesi</w:t>
            </w:r>
          </w:p>
          <w:p w14:paraId="43DEF9B5" w14:textId="77777777" w:rsidR="00405F6B" w:rsidRPr="00F105EE" w:rsidRDefault="00405F6B" w:rsidP="00405F6B">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Teknolojinin beklenenden daha hızlı gelişmesi</w:t>
            </w:r>
          </w:p>
        </w:tc>
      </w:tr>
      <w:tr w:rsidR="00405F6B" w:rsidRPr="001E0804" w14:paraId="1D75B3ED" w14:textId="77777777" w:rsidTr="00F105EE">
        <w:trPr>
          <w:trHeight w:val="217"/>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14B6C3B7" w14:textId="77777777" w:rsidR="00405F6B" w:rsidRPr="00F105EE" w:rsidRDefault="00405F6B" w:rsidP="00405F6B">
            <w:pPr>
              <w:rPr>
                <w:rFonts w:cs="Times New Roman"/>
                <w:sz w:val="16"/>
                <w:szCs w:val="16"/>
              </w:rPr>
            </w:pPr>
            <w:r w:rsidRPr="00F105EE">
              <w:rPr>
                <w:rFonts w:cs="Times New Roman"/>
                <w:sz w:val="16"/>
                <w:szCs w:val="16"/>
              </w:rPr>
              <w:t>Maliyet Tahmini</w:t>
            </w:r>
          </w:p>
        </w:tc>
        <w:tc>
          <w:tcPr>
            <w:tcW w:w="7495" w:type="dxa"/>
            <w:gridSpan w:val="9"/>
            <w:vAlign w:val="center"/>
          </w:tcPr>
          <w:p w14:paraId="427F01D2" w14:textId="77777777" w:rsidR="00405F6B" w:rsidRPr="00F105EE" w:rsidRDefault="00405F6B" w:rsidP="00405F6B">
            <w:pPr>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rPr>
            </w:pPr>
            <w:r w:rsidRPr="00F105EE">
              <w:rPr>
                <w:rFonts w:cs="Times New Roman"/>
                <w:sz w:val="16"/>
                <w:szCs w:val="16"/>
              </w:rPr>
              <w:t>5.000.000,00 TL</w:t>
            </w:r>
          </w:p>
        </w:tc>
      </w:tr>
      <w:tr w:rsidR="00405F6B" w:rsidRPr="001E0804" w14:paraId="12EA0C92"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47844E62"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Tespitler</w:t>
            </w:r>
          </w:p>
        </w:tc>
        <w:tc>
          <w:tcPr>
            <w:tcW w:w="7495" w:type="dxa"/>
            <w:gridSpan w:val="9"/>
            <w:vAlign w:val="center"/>
          </w:tcPr>
          <w:p w14:paraId="39BFE3CA" w14:textId="77777777" w:rsidR="00405F6B" w:rsidRPr="00F105EE" w:rsidRDefault="00405F6B" w:rsidP="00405F6B">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Teknolojik altyapı ve donanım açısından bölgesel farklılıklar</w:t>
            </w:r>
          </w:p>
          <w:p w14:paraId="11927C3A" w14:textId="77777777" w:rsidR="00405F6B" w:rsidRPr="00F105EE" w:rsidRDefault="00405F6B" w:rsidP="00405F6B">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Eğitim ortamlarında teknolojik olanaklardan daha fazla yararlanma imkânı</w:t>
            </w:r>
          </w:p>
          <w:p w14:paraId="3BB46741" w14:textId="77777777" w:rsidR="00405F6B" w:rsidRPr="00F105EE" w:rsidRDefault="00405F6B" w:rsidP="00405F6B">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Öğrencilerin eğitim teknolojilerini kullanmaya yatkınlığı</w:t>
            </w:r>
          </w:p>
        </w:tc>
      </w:tr>
      <w:tr w:rsidR="00405F6B" w:rsidRPr="001E0804" w14:paraId="3984333D" w14:textId="77777777" w:rsidTr="00F105EE">
        <w:trPr>
          <w:trHeight w:val="41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37F0FC5B" w14:textId="77777777" w:rsidR="00405F6B" w:rsidRPr="00F105EE" w:rsidRDefault="00405F6B" w:rsidP="00405F6B">
            <w:pPr>
              <w:spacing w:after="60"/>
              <w:rPr>
                <w:rFonts w:eastAsia="Times New Roman" w:cs="Times New Roman"/>
                <w:sz w:val="16"/>
                <w:szCs w:val="16"/>
                <w:lang w:eastAsia="tr-TR"/>
              </w:rPr>
            </w:pPr>
            <w:r w:rsidRPr="00F105EE">
              <w:rPr>
                <w:rFonts w:eastAsia="Times New Roman" w:cs="Times New Roman"/>
                <w:sz w:val="16"/>
                <w:szCs w:val="16"/>
                <w:lang w:eastAsia="tr-TR"/>
              </w:rPr>
              <w:t>İhtiyaçlar</w:t>
            </w:r>
          </w:p>
        </w:tc>
        <w:tc>
          <w:tcPr>
            <w:tcW w:w="7495" w:type="dxa"/>
            <w:gridSpan w:val="9"/>
            <w:vAlign w:val="center"/>
          </w:tcPr>
          <w:p w14:paraId="330DF531" w14:textId="77777777" w:rsidR="00405F6B" w:rsidRPr="00F105EE" w:rsidRDefault="00405F6B" w:rsidP="00405F6B">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tr-TR"/>
              </w:rPr>
            </w:pPr>
            <w:r w:rsidRPr="00F105EE">
              <w:rPr>
                <w:rFonts w:eastAsia="Times New Roman" w:cs="Times New Roman"/>
                <w:sz w:val="16"/>
                <w:szCs w:val="16"/>
                <w:lang w:eastAsia="tr-TR"/>
              </w:rPr>
              <w:t>Teknolojik altyapı ve donanım açısından bölgesel farklılıklarının ortadan kaldırılması amacıyla ağ altyapısı, internet erişimi ve fiziki yeterliliklerin geliştirilmesi</w:t>
            </w:r>
          </w:p>
        </w:tc>
      </w:tr>
    </w:tbl>
    <w:p w14:paraId="0692B2C5" w14:textId="706FE3F8"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3: </w:t>
      </w:r>
      <w:r w:rsidRPr="008328EB">
        <w:rPr>
          <w:rFonts w:cs="Times New Roman"/>
          <w:b/>
          <w:bCs/>
          <w:sz w:val="24"/>
          <w:szCs w:val="24"/>
        </w:rPr>
        <w:t>Kurumun amaçlarına ulaşmasını sağlayacak kurumsal imkân ve yetkinlikler verimli ve sürdürülebilir bir şekilde geliştirilecektir.</w:t>
      </w:r>
    </w:p>
    <w:p w14:paraId="44E0DA6D"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3.2: Kurum yöneticilerinin ve öğretmenlerin mesleki gelişimleri güçlendirilecektir.</w:t>
      </w:r>
    </w:p>
    <w:p w14:paraId="2F8E6E28" w14:textId="6BD92E22" w:rsidR="008B6C56" w:rsidRPr="001E0804" w:rsidRDefault="008B6C56" w:rsidP="001E0804">
      <w:pPr>
        <w:pStyle w:val="Tablo"/>
      </w:pPr>
      <w:bookmarkStart w:id="101" w:name="_Toc168063176"/>
      <w:r w:rsidRPr="001E0804">
        <w:t xml:space="preserve">Tablo </w:t>
      </w:r>
      <w:fldSimple w:instr=" SEQ Tablo \* ARABIC ">
        <w:r w:rsidR="00A66A0F" w:rsidRPr="001E0804">
          <w:t>38</w:t>
        </w:r>
      </w:fldSimple>
      <w:r w:rsidRPr="001E0804">
        <w:t xml:space="preserve"> Hedef 3.2 Performans Göstergeleri</w:t>
      </w:r>
      <w:bookmarkEnd w:id="101"/>
    </w:p>
    <w:tbl>
      <w:tblPr>
        <w:tblStyle w:val="KlavuzuTablo4-Vurgu110"/>
        <w:tblW w:w="5000" w:type="pct"/>
        <w:tblLayout w:type="fixed"/>
        <w:tblLook w:val="04A0" w:firstRow="1" w:lastRow="0" w:firstColumn="1" w:lastColumn="0" w:noHBand="0" w:noVBand="1"/>
      </w:tblPr>
      <w:tblGrid>
        <w:gridCol w:w="807"/>
        <w:gridCol w:w="758"/>
        <w:gridCol w:w="127"/>
        <w:gridCol w:w="1600"/>
        <w:gridCol w:w="824"/>
        <w:gridCol w:w="824"/>
        <w:gridCol w:w="824"/>
        <w:gridCol w:w="824"/>
        <w:gridCol w:w="824"/>
        <w:gridCol w:w="824"/>
        <w:gridCol w:w="824"/>
      </w:tblGrid>
      <w:tr w:rsidR="00405F6B" w:rsidRPr="001E0804" w14:paraId="0ABB3B80" w14:textId="77777777" w:rsidTr="008B6C56">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92" w:type="dxa"/>
            <w:gridSpan w:val="3"/>
            <w:vAlign w:val="center"/>
          </w:tcPr>
          <w:p w14:paraId="01285D8B"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Amaç 3</w:t>
            </w:r>
          </w:p>
        </w:tc>
        <w:tc>
          <w:tcPr>
            <w:tcW w:w="7368" w:type="dxa"/>
            <w:gridSpan w:val="8"/>
            <w:vAlign w:val="center"/>
          </w:tcPr>
          <w:p w14:paraId="04995E17" w14:textId="77777777" w:rsidR="00405F6B" w:rsidRPr="001E0804" w:rsidRDefault="00405F6B" w:rsidP="00405F6B">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Cs/>
                <w:sz w:val="18"/>
                <w:szCs w:val="18"/>
                <w:lang w:eastAsia="tr-TR"/>
              </w:rPr>
            </w:pPr>
            <w:r w:rsidRPr="001E0804">
              <w:rPr>
                <w:rFonts w:cs="Times New Roman"/>
                <w:sz w:val="18"/>
                <w:szCs w:val="18"/>
              </w:rPr>
              <w:t>Kurumun amaçlarına ulaşmasını sağlayacak kurumsal imkân ve yetkinlikler verimli ve sürdürülebilir bir şekilde geliştirilecektir.</w:t>
            </w:r>
          </w:p>
        </w:tc>
      </w:tr>
      <w:tr w:rsidR="00405F6B" w:rsidRPr="001E0804" w14:paraId="24FB182B" w14:textId="77777777" w:rsidTr="008B6C5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92" w:type="dxa"/>
            <w:gridSpan w:val="3"/>
            <w:vAlign w:val="center"/>
          </w:tcPr>
          <w:p w14:paraId="4BE663B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Hedef 3.2</w:t>
            </w:r>
          </w:p>
        </w:tc>
        <w:tc>
          <w:tcPr>
            <w:tcW w:w="7368" w:type="dxa"/>
            <w:gridSpan w:val="8"/>
            <w:vAlign w:val="center"/>
          </w:tcPr>
          <w:p w14:paraId="608D3A1B"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Kurum yöneticilerinin ve öğretmenlerin mesleki gelişimleri güçlendirilecektir.</w:t>
            </w:r>
          </w:p>
        </w:tc>
      </w:tr>
      <w:tr w:rsidR="00405F6B" w:rsidRPr="001E0804" w14:paraId="1DBFB9D8"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692" w:type="dxa"/>
            <w:gridSpan w:val="3"/>
            <w:vAlign w:val="center"/>
          </w:tcPr>
          <w:p w14:paraId="4FDAF4D9"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68" w:type="dxa"/>
            <w:gridSpan w:val="8"/>
            <w:vAlign w:val="center"/>
          </w:tcPr>
          <w:p w14:paraId="1DF010C3"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Kurumsal Kapasite</w:t>
            </w:r>
          </w:p>
        </w:tc>
      </w:tr>
      <w:tr w:rsidR="00405F6B" w:rsidRPr="001E0804" w14:paraId="4BF7DA7E"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2" w:type="dxa"/>
            <w:gridSpan w:val="3"/>
            <w:vAlign w:val="center"/>
          </w:tcPr>
          <w:p w14:paraId="5F49655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68" w:type="dxa"/>
            <w:gridSpan w:val="8"/>
            <w:vAlign w:val="center"/>
          </w:tcPr>
          <w:p w14:paraId="1DC28F15"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Öğretmen ve Yöneticiler</w:t>
            </w:r>
          </w:p>
        </w:tc>
      </w:tr>
      <w:tr w:rsidR="00405F6B" w:rsidRPr="001E0804" w14:paraId="5A50CE17" w14:textId="77777777" w:rsidTr="008B6C56">
        <w:trPr>
          <w:trHeight w:val="628"/>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7E85E0A5"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824" w:type="dxa"/>
            <w:vAlign w:val="center"/>
          </w:tcPr>
          <w:p w14:paraId="71082814"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824" w:type="dxa"/>
            <w:vAlign w:val="center"/>
          </w:tcPr>
          <w:p w14:paraId="60F67722"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824" w:type="dxa"/>
            <w:vAlign w:val="center"/>
          </w:tcPr>
          <w:p w14:paraId="6A453488"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824" w:type="dxa"/>
            <w:vAlign w:val="center"/>
          </w:tcPr>
          <w:p w14:paraId="7BFD35CC"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824" w:type="dxa"/>
            <w:vAlign w:val="center"/>
          </w:tcPr>
          <w:p w14:paraId="3C05BEA2"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824" w:type="dxa"/>
            <w:vAlign w:val="center"/>
          </w:tcPr>
          <w:p w14:paraId="436F1981"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824" w:type="dxa"/>
            <w:vAlign w:val="center"/>
          </w:tcPr>
          <w:p w14:paraId="18323CBD"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20BD9619" w14:textId="77777777" w:rsidTr="008B6C56">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68FF215E"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3.2.1 </w:t>
            </w:r>
            <w:r w:rsidRPr="001E0804">
              <w:rPr>
                <w:rFonts w:cs="Times New Roman"/>
                <w:b w:val="0"/>
                <w:bCs w:val="0"/>
                <w:sz w:val="18"/>
                <w:szCs w:val="18"/>
              </w:rPr>
              <w:t>Hizmet içi eğitim alan yönetici ve öğretmen oranı (%)</w:t>
            </w:r>
          </w:p>
        </w:tc>
        <w:tc>
          <w:tcPr>
            <w:tcW w:w="824" w:type="dxa"/>
            <w:vAlign w:val="center"/>
          </w:tcPr>
          <w:p w14:paraId="1EB00B4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25</w:t>
            </w:r>
          </w:p>
        </w:tc>
        <w:tc>
          <w:tcPr>
            <w:tcW w:w="824" w:type="dxa"/>
            <w:vAlign w:val="center"/>
          </w:tcPr>
          <w:p w14:paraId="62ACC35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18CE845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45B8167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4242755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0A9BBD6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13BEFB5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r>
      <w:tr w:rsidR="00405F6B" w:rsidRPr="001E0804" w14:paraId="53BAA88B" w14:textId="77777777" w:rsidTr="008B6C56">
        <w:trPr>
          <w:trHeight w:val="560"/>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2433EDDD"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3.2.2 </w:t>
            </w:r>
            <w:r w:rsidRPr="001E0804">
              <w:rPr>
                <w:rFonts w:cs="Times New Roman"/>
                <w:b w:val="0"/>
                <w:bCs w:val="0"/>
                <w:sz w:val="18"/>
                <w:szCs w:val="18"/>
              </w:rPr>
              <w:t>Uzaktan hizmet içi eğitime katılan yönetici ve öğretmen oranı (%)</w:t>
            </w:r>
          </w:p>
        </w:tc>
        <w:tc>
          <w:tcPr>
            <w:tcW w:w="824" w:type="dxa"/>
            <w:vAlign w:val="center"/>
          </w:tcPr>
          <w:p w14:paraId="7738F44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25</w:t>
            </w:r>
          </w:p>
        </w:tc>
        <w:tc>
          <w:tcPr>
            <w:tcW w:w="824" w:type="dxa"/>
            <w:vAlign w:val="center"/>
          </w:tcPr>
          <w:p w14:paraId="5F001C1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22425F2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6749D30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1631AEA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0B0600DB"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005B9047"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r>
      <w:tr w:rsidR="00405F6B" w:rsidRPr="001E0804" w14:paraId="6E311277" w14:textId="77777777" w:rsidTr="008B6C5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3AE0B18B"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3.2.3 </w:t>
            </w:r>
            <w:r w:rsidRPr="001E0804">
              <w:rPr>
                <w:rFonts w:cs="Times New Roman"/>
                <w:b w:val="0"/>
                <w:bCs w:val="0"/>
                <w:sz w:val="18"/>
                <w:szCs w:val="18"/>
              </w:rPr>
              <w:t>Mesleki gelişim faaliyetleri tamamlanan destek personeli oranı (%)</w:t>
            </w:r>
          </w:p>
        </w:tc>
        <w:tc>
          <w:tcPr>
            <w:tcW w:w="824" w:type="dxa"/>
            <w:vAlign w:val="center"/>
          </w:tcPr>
          <w:p w14:paraId="5907E99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25</w:t>
            </w:r>
          </w:p>
        </w:tc>
        <w:tc>
          <w:tcPr>
            <w:tcW w:w="824" w:type="dxa"/>
            <w:vAlign w:val="center"/>
          </w:tcPr>
          <w:p w14:paraId="1F98A29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3DA1595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71EC143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08D0B77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4A1ADAF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c>
          <w:tcPr>
            <w:tcW w:w="824" w:type="dxa"/>
            <w:vAlign w:val="center"/>
          </w:tcPr>
          <w:p w14:paraId="034E4EC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100</w:t>
            </w:r>
          </w:p>
        </w:tc>
      </w:tr>
      <w:tr w:rsidR="00405F6B" w:rsidRPr="001E0804" w14:paraId="3A5CF66A" w14:textId="77777777" w:rsidTr="008B6C56">
        <w:trPr>
          <w:trHeight w:val="462"/>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6B9E47D5"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3.2.4 </w:t>
            </w:r>
            <w:r w:rsidRPr="001E0804">
              <w:rPr>
                <w:rFonts w:cs="Times New Roman"/>
                <w:b w:val="0"/>
                <w:bCs w:val="0"/>
                <w:sz w:val="18"/>
                <w:szCs w:val="18"/>
              </w:rPr>
              <w:t>Ücretli usta öğreticilere yönelik gerçekleştirilen faaliyet sayısı</w:t>
            </w:r>
          </w:p>
        </w:tc>
        <w:tc>
          <w:tcPr>
            <w:tcW w:w="824" w:type="dxa"/>
            <w:vAlign w:val="center"/>
          </w:tcPr>
          <w:p w14:paraId="323696D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25</w:t>
            </w:r>
          </w:p>
        </w:tc>
        <w:tc>
          <w:tcPr>
            <w:tcW w:w="824" w:type="dxa"/>
            <w:vAlign w:val="center"/>
          </w:tcPr>
          <w:p w14:paraId="73447AB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5</w:t>
            </w:r>
          </w:p>
        </w:tc>
        <w:tc>
          <w:tcPr>
            <w:tcW w:w="824" w:type="dxa"/>
            <w:vAlign w:val="center"/>
          </w:tcPr>
          <w:p w14:paraId="2524671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6</w:t>
            </w:r>
          </w:p>
        </w:tc>
        <w:tc>
          <w:tcPr>
            <w:tcW w:w="824" w:type="dxa"/>
            <w:vAlign w:val="center"/>
          </w:tcPr>
          <w:p w14:paraId="0093C89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7</w:t>
            </w:r>
          </w:p>
        </w:tc>
        <w:tc>
          <w:tcPr>
            <w:tcW w:w="824" w:type="dxa"/>
            <w:vAlign w:val="center"/>
          </w:tcPr>
          <w:p w14:paraId="4082ACD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8</w:t>
            </w:r>
          </w:p>
        </w:tc>
        <w:tc>
          <w:tcPr>
            <w:tcW w:w="824" w:type="dxa"/>
            <w:vAlign w:val="center"/>
          </w:tcPr>
          <w:p w14:paraId="702D43C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9</w:t>
            </w:r>
          </w:p>
        </w:tc>
        <w:tc>
          <w:tcPr>
            <w:tcW w:w="824" w:type="dxa"/>
            <w:vAlign w:val="center"/>
          </w:tcPr>
          <w:p w14:paraId="138D9A16"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10</w:t>
            </w:r>
          </w:p>
        </w:tc>
      </w:tr>
      <w:tr w:rsidR="00405F6B" w:rsidRPr="001E0804" w14:paraId="16386054"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1B6611B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768" w:type="dxa"/>
            <w:gridSpan w:val="7"/>
            <w:vAlign w:val="center"/>
          </w:tcPr>
          <w:p w14:paraId="35C308E1"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Personel İşlerine Bakan Müdür Yardımcısı</w:t>
            </w:r>
          </w:p>
        </w:tc>
      </w:tr>
      <w:tr w:rsidR="00405F6B" w:rsidRPr="001E0804" w14:paraId="31C9A729"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3292" w:type="dxa"/>
            <w:gridSpan w:val="4"/>
            <w:vAlign w:val="center"/>
          </w:tcPr>
          <w:p w14:paraId="0BD44006"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768" w:type="dxa"/>
            <w:gridSpan w:val="7"/>
            <w:vAlign w:val="center"/>
          </w:tcPr>
          <w:p w14:paraId="68A8E0EC" w14:textId="2E974E21"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 xml:space="preserve">Pendik İlçe </w:t>
            </w:r>
            <w:r w:rsidR="00523AB2" w:rsidRPr="001E0804">
              <w:rPr>
                <w:rFonts w:eastAsia="Calibri" w:cs="Times New Roman"/>
                <w:sz w:val="18"/>
                <w:szCs w:val="18"/>
              </w:rPr>
              <w:t>MEM, Üniversiteler</w:t>
            </w:r>
            <w:r w:rsidRPr="001E0804">
              <w:rPr>
                <w:rFonts w:eastAsia="Calibri" w:cs="Times New Roman"/>
                <w:sz w:val="18"/>
                <w:szCs w:val="18"/>
              </w:rPr>
              <w:t>, Pendik Belediyesi</w:t>
            </w:r>
          </w:p>
        </w:tc>
      </w:tr>
      <w:tr w:rsidR="00405F6B" w:rsidRPr="001E0804" w14:paraId="48742F76"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7" w:type="dxa"/>
            <w:vMerge w:val="restart"/>
            <w:vAlign w:val="center"/>
          </w:tcPr>
          <w:p w14:paraId="201E992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758" w:type="dxa"/>
            <w:vAlign w:val="center"/>
          </w:tcPr>
          <w:p w14:paraId="50E71F8D"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3.2.1</w:t>
            </w:r>
          </w:p>
        </w:tc>
        <w:tc>
          <w:tcPr>
            <w:tcW w:w="7495" w:type="dxa"/>
            <w:gridSpan w:val="9"/>
            <w:vAlign w:val="center"/>
          </w:tcPr>
          <w:p w14:paraId="4DB233A5" w14:textId="77777777" w:rsidR="00405F6B" w:rsidRPr="001E0804"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 yöneticilerinin ve öğretmenlerin mesleki gelişim ihtiyaçları tespit edilerek, bu ihtiyaçları gidermeye yönelik bir mesleki gelişim planı hazırlanacaktır.</w:t>
            </w:r>
          </w:p>
        </w:tc>
      </w:tr>
      <w:tr w:rsidR="00405F6B" w:rsidRPr="001E0804" w14:paraId="204CD5D3"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7" w:type="dxa"/>
            <w:vMerge/>
            <w:vAlign w:val="center"/>
          </w:tcPr>
          <w:p w14:paraId="2C4D98A3" w14:textId="77777777" w:rsidR="00405F6B" w:rsidRPr="001E0804" w:rsidRDefault="00405F6B" w:rsidP="00405F6B">
            <w:pPr>
              <w:spacing w:after="60"/>
              <w:rPr>
                <w:rFonts w:eastAsia="Times New Roman" w:cs="Times New Roman"/>
                <w:sz w:val="18"/>
                <w:szCs w:val="18"/>
                <w:lang w:eastAsia="tr-TR"/>
              </w:rPr>
            </w:pPr>
          </w:p>
        </w:tc>
        <w:tc>
          <w:tcPr>
            <w:tcW w:w="758" w:type="dxa"/>
            <w:vAlign w:val="center"/>
          </w:tcPr>
          <w:p w14:paraId="37E565BB"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3.2.2</w:t>
            </w:r>
          </w:p>
        </w:tc>
        <w:tc>
          <w:tcPr>
            <w:tcW w:w="7495" w:type="dxa"/>
            <w:gridSpan w:val="9"/>
            <w:vAlign w:val="center"/>
          </w:tcPr>
          <w:p w14:paraId="767C7978" w14:textId="77777777" w:rsidR="00405F6B" w:rsidRPr="001E0804" w:rsidRDefault="00405F6B" w:rsidP="00405F6B">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 yöneticilerinin ve öğretmenlerin uzaktan hizmet içi eğitimlere katılmaları teşvik edilecektir.</w:t>
            </w:r>
          </w:p>
        </w:tc>
      </w:tr>
      <w:tr w:rsidR="00405F6B" w:rsidRPr="001E0804" w14:paraId="44A46C9C"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7" w:type="dxa"/>
            <w:vMerge/>
            <w:vAlign w:val="center"/>
          </w:tcPr>
          <w:p w14:paraId="3EB3C26A" w14:textId="77777777" w:rsidR="00405F6B" w:rsidRPr="001E0804" w:rsidRDefault="00405F6B" w:rsidP="00405F6B">
            <w:pPr>
              <w:spacing w:after="60"/>
              <w:rPr>
                <w:rFonts w:eastAsia="Times New Roman" w:cs="Times New Roman"/>
                <w:sz w:val="18"/>
                <w:szCs w:val="18"/>
                <w:lang w:eastAsia="tr-TR"/>
              </w:rPr>
            </w:pPr>
          </w:p>
        </w:tc>
        <w:tc>
          <w:tcPr>
            <w:tcW w:w="758" w:type="dxa"/>
            <w:vAlign w:val="center"/>
          </w:tcPr>
          <w:p w14:paraId="11363048"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3.2.3</w:t>
            </w:r>
          </w:p>
        </w:tc>
        <w:tc>
          <w:tcPr>
            <w:tcW w:w="7495" w:type="dxa"/>
            <w:gridSpan w:val="9"/>
            <w:vAlign w:val="center"/>
          </w:tcPr>
          <w:p w14:paraId="66E6F07A" w14:textId="77777777" w:rsidR="00405F6B" w:rsidRPr="001E0804" w:rsidRDefault="00405F6B" w:rsidP="00405F6B">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Kurumun İSG kapsamında düzenlemeleri yapılarak iş kazaları ve meslek hastalıkları riskleri ortadan kaldırılacak ya da en aza indirilecektir.</w:t>
            </w:r>
          </w:p>
        </w:tc>
      </w:tr>
      <w:tr w:rsidR="00405F6B" w:rsidRPr="001E0804" w14:paraId="1CF89A2B"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72E772E9"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495" w:type="dxa"/>
            <w:gridSpan w:val="9"/>
            <w:vAlign w:val="center"/>
          </w:tcPr>
          <w:p w14:paraId="34305778" w14:textId="77777777" w:rsidR="00405F6B" w:rsidRPr="001E0804" w:rsidRDefault="00405F6B" w:rsidP="00405F6B">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Hizmet içi eğitim programlarında katılımcı sayısının sınırlı olması</w:t>
            </w:r>
          </w:p>
          <w:p w14:paraId="3D987621" w14:textId="77777777" w:rsidR="00405F6B" w:rsidRPr="001E0804" w:rsidRDefault="00405F6B" w:rsidP="00405F6B">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Öğretmenlere ve okul yöneticilerine yönelik yoğun hizmet içi eğitim programlarının okullarda eğitim öğretimi aksatması</w:t>
            </w:r>
          </w:p>
        </w:tc>
      </w:tr>
      <w:tr w:rsidR="00405F6B" w:rsidRPr="001E0804" w14:paraId="6424B25C" w14:textId="77777777" w:rsidTr="008B6C5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083F36B8" w14:textId="77777777" w:rsidR="00405F6B" w:rsidRPr="001E0804" w:rsidRDefault="00405F6B" w:rsidP="00405F6B">
            <w:pPr>
              <w:rPr>
                <w:rFonts w:cs="Times New Roman"/>
                <w:sz w:val="18"/>
                <w:szCs w:val="18"/>
              </w:rPr>
            </w:pPr>
            <w:r w:rsidRPr="001E0804">
              <w:rPr>
                <w:rFonts w:cs="Times New Roman"/>
                <w:sz w:val="18"/>
                <w:szCs w:val="18"/>
              </w:rPr>
              <w:t>Maliyet Tahmini</w:t>
            </w:r>
          </w:p>
        </w:tc>
        <w:tc>
          <w:tcPr>
            <w:tcW w:w="7495" w:type="dxa"/>
            <w:gridSpan w:val="9"/>
            <w:vAlign w:val="center"/>
          </w:tcPr>
          <w:p w14:paraId="7C22F52D" w14:textId="77777777" w:rsidR="00405F6B" w:rsidRPr="001E0804" w:rsidRDefault="00405F6B" w:rsidP="00405F6B">
            <w:pPr>
              <w:jc w:val="both"/>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1E0804">
              <w:rPr>
                <w:rFonts w:cs="Times New Roman"/>
                <w:sz w:val="18"/>
                <w:szCs w:val="18"/>
              </w:rPr>
              <w:t>500.000,00 TL</w:t>
            </w:r>
          </w:p>
        </w:tc>
      </w:tr>
      <w:tr w:rsidR="00405F6B" w:rsidRPr="001E0804" w14:paraId="10446AE4"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6EDB6CBA"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495" w:type="dxa"/>
            <w:gridSpan w:val="9"/>
            <w:vAlign w:val="center"/>
          </w:tcPr>
          <w:p w14:paraId="72E71EB1" w14:textId="77777777" w:rsidR="00405F6B" w:rsidRPr="001E0804" w:rsidRDefault="00405F6B" w:rsidP="00405F6B">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Hizmet içi eğitim programlarında katılımcı sayısının sınırlı olması</w:t>
            </w:r>
          </w:p>
          <w:p w14:paraId="279167B6" w14:textId="77777777" w:rsidR="00405F6B" w:rsidRPr="001E0804" w:rsidRDefault="00405F6B" w:rsidP="00405F6B">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Öğretmenlere ve okul yöneticilerine yönelik yoğun hizmet içi eğitim programlarının okullarda eğitim öğretimi aksatması</w:t>
            </w:r>
          </w:p>
        </w:tc>
      </w:tr>
      <w:tr w:rsidR="00405F6B" w:rsidRPr="001E0804" w14:paraId="386A41CA"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5" w:type="dxa"/>
            <w:gridSpan w:val="2"/>
            <w:vAlign w:val="center"/>
          </w:tcPr>
          <w:p w14:paraId="2BC56207"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495" w:type="dxa"/>
            <w:gridSpan w:val="9"/>
            <w:vAlign w:val="center"/>
          </w:tcPr>
          <w:p w14:paraId="4E4E7F08" w14:textId="77777777" w:rsidR="00405F6B" w:rsidRPr="001E0804" w:rsidRDefault="00405F6B" w:rsidP="00405F6B">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İhtiyaç duyulan alanlarda öğretmen ve yöneticilere üniversiteler aracılığıyla mesleki gelişim eğitimlerinin verilmesi</w:t>
            </w:r>
          </w:p>
          <w:p w14:paraId="346C439A" w14:textId="77777777" w:rsidR="00405F6B" w:rsidRPr="001E0804" w:rsidRDefault="00405F6B" w:rsidP="00405F6B">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r>
          </w:p>
        </w:tc>
      </w:tr>
    </w:tbl>
    <w:p w14:paraId="2ECDE06F" w14:textId="77777777" w:rsidR="007E439B" w:rsidRDefault="007E439B" w:rsidP="00405F6B">
      <w:pPr>
        <w:spacing w:line="276" w:lineRule="auto"/>
        <w:jc w:val="both"/>
        <w:rPr>
          <w:rFonts w:cs="Times New Roman"/>
          <w:b/>
          <w:bCs/>
          <w:kern w:val="32"/>
          <w:sz w:val="24"/>
          <w:szCs w:val="24"/>
        </w:rPr>
      </w:pPr>
    </w:p>
    <w:p w14:paraId="3FC807B5" w14:textId="19DC2D98"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lastRenderedPageBreak/>
        <w:t xml:space="preserve">Amaç 3: </w:t>
      </w:r>
      <w:r w:rsidRPr="008328EB">
        <w:rPr>
          <w:rFonts w:cs="Times New Roman"/>
          <w:b/>
          <w:bCs/>
          <w:sz w:val="24"/>
          <w:szCs w:val="24"/>
        </w:rPr>
        <w:t>Kurumun amaçlarına ulaşmasını sağlayacak kurumsal imkân ve yetkinlikler verimli ve sürdürülebilir bir şekilde geliştirilecektir.</w:t>
      </w:r>
    </w:p>
    <w:p w14:paraId="77DC8C62"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3.3: Eğitim ve öğretimin bilişsel, duyuşsal ve davranışsal açıdan sağlıklı ve güvenli bir ortamda gerçekleştirilme için kurum sağlığı ve güvenliği geliştirilecektir.</w:t>
      </w:r>
    </w:p>
    <w:p w14:paraId="0573AA90" w14:textId="5E5B9C9A" w:rsidR="008B6C56" w:rsidRPr="001E0804" w:rsidRDefault="008B6C56" w:rsidP="001E0804">
      <w:pPr>
        <w:pStyle w:val="Tablo"/>
      </w:pPr>
      <w:bookmarkStart w:id="102" w:name="_Toc168063177"/>
      <w:r w:rsidRPr="001E0804">
        <w:t xml:space="preserve">Tablo </w:t>
      </w:r>
      <w:fldSimple w:instr=" SEQ Tablo \* ARABIC ">
        <w:r w:rsidR="00A66A0F" w:rsidRPr="001E0804">
          <w:t>39</w:t>
        </w:r>
      </w:fldSimple>
      <w:r w:rsidRPr="001E0804">
        <w:t xml:space="preserve"> Hedef 3.3 Performans Göstergeleri</w:t>
      </w:r>
      <w:bookmarkEnd w:id="102"/>
    </w:p>
    <w:tbl>
      <w:tblPr>
        <w:tblStyle w:val="KlavuzuTablo4-Vurgu110"/>
        <w:tblW w:w="5000" w:type="pct"/>
        <w:tblLayout w:type="fixed"/>
        <w:tblLook w:val="04A0" w:firstRow="1" w:lastRow="0" w:firstColumn="1" w:lastColumn="0" w:noHBand="0" w:noVBand="1"/>
      </w:tblPr>
      <w:tblGrid>
        <w:gridCol w:w="805"/>
        <w:gridCol w:w="750"/>
        <w:gridCol w:w="136"/>
        <w:gridCol w:w="2063"/>
        <w:gridCol w:w="761"/>
        <w:gridCol w:w="761"/>
        <w:gridCol w:w="761"/>
        <w:gridCol w:w="761"/>
        <w:gridCol w:w="761"/>
        <w:gridCol w:w="761"/>
        <w:gridCol w:w="740"/>
      </w:tblGrid>
      <w:tr w:rsidR="00405F6B" w:rsidRPr="001E0804" w14:paraId="3560E766" w14:textId="77777777" w:rsidTr="008B6C56">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63027F7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Amaç 3</w:t>
            </w:r>
          </w:p>
        </w:tc>
        <w:tc>
          <w:tcPr>
            <w:tcW w:w="7369" w:type="dxa"/>
            <w:gridSpan w:val="8"/>
            <w:vAlign w:val="center"/>
          </w:tcPr>
          <w:p w14:paraId="71DFE4FE" w14:textId="77777777" w:rsidR="00405F6B" w:rsidRPr="001E0804" w:rsidRDefault="00405F6B" w:rsidP="00405F6B">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Cs/>
                <w:sz w:val="18"/>
                <w:szCs w:val="18"/>
                <w:lang w:eastAsia="tr-TR"/>
              </w:rPr>
            </w:pPr>
            <w:r w:rsidRPr="001E0804">
              <w:rPr>
                <w:rFonts w:cs="Times New Roman"/>
                <w:sz w:val="18"/>
                <w:szCs w:val="18"/>
              </w:rPr>
              <w:t>Kurumun amaçlarına ulaşmasını sağlayacak kurumsal imkân ve yetkinlikler verimli ve sürdürülebilir bir şekilde geliştirilecektir.</w:t>
            </w:r>
          </w:p>
        </w:tc>
      </w:tr>
      <w:tr w:rsidR="00405F6B" w:rsidRPr="001E0804" w14:paraId="794C0DAB" w14:textId="77777777" w:rsidTr="008B6C56">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619A0919"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Hedef 3.3</w:t>
            </w:r>
          </w:p>
        </w:tc>
        <w:tc>
          <w:tcPr>
            <w:tcW w:w="7369" w:type="dxa"/>
            <w:gridSpan w:val="8"/>
            <w:vAlign w:val="center"/>
          </w:tcPr>
          <w:p w14:paraId="6D5BE423"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Eğitim ve öğretimin bilişsel, duyuşsal ve davranışsal açıdan sağlıklı ve güvenli bir ortamda gerçekleştirilme için kurum sağlığı ve güvenliği geliştirilecektir.</w:t>
            </w:r>
          </w:p>
        </w:tc>
      </w:tr>
      <w:tr w:rsidR="00405F6B" w:rsidRPr="001E0804" w14:paraId="468D8DD5"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75B55C2B"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69" w:type="dxa"/>
            <w:gridSpan w:val="8"/>
            <w:vAlign w:val="center"/>
          </w:tcPr>
          <w:p w14:paraId="499DD1FC"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Kurumsal Kapasite</w:t>
            </w:r>
          </w:p>
        </w:tc>
      </w:tr>
      <w:tr w:rsidR="00405F6B" w:rsidRPr="001E0804" w14:paraId="165DB0DD"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3F8703B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69" w:type="dxa"/>
            <w:gridSpan w:val="8"/>
            <w:vAlign w:val="center"/>
          </w:tcPr>
          <w:p w14:paraId="39A55293"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 xml:space="preserve">Sivil Savunma ve Rehberlik </w:t>
            </w:r>
          </w:p>
        </w:tc>
      </w:tr>
      <w:tr w:rsidR="00405F6B" w:rsidRPr="001E0804" w14:paraId="5E585857" w14:textId="77777777" w:rsidTr="008B6C56">
        <w:trPr>
          <w:trHeight w:val="686"/>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2356D17F"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761" w:type="dxa"/>
            <w:vAlign w:val="center"/>
          </w:tcPr>
          <w:p w14:paraId="54AFCC5A"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761" w:type="dxa"/>
            <w:vAlign w:val="center"/>
          </w:tcPr>
          <w:p w14:paraId="773F8304"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761" w:type="dxa"/>
            <w:vAlign w:val="center"/>
          </w:tcPr>
          <w:p w14:paraId="5A9226FD"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761" w:type="dxa"/>
            <w:vAlign w:val="center"/>
          </w:tcPr>
          <w:p w14:paraId="33EE9F89"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761" w:type="dxa"/>
            <w:vAlign w:val="center"/>
          </w:tcPr>
          <w:p w14:paraId="646B2CA0"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761" w:type="dxa"/>
            <w:vAlign w:val="center"/>
          </w:tcPr>
          <w:p w14:paraId="7E9BD881"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740" w:type="dxa"/>
            <w:vAlign w:val="center"/>
          </w:tcPr>
          <w:p w14:paraId="3BCDB9A9"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78ED3D5F" w14:textId="77777777" w:rsidTr="008B6C5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7E41FA89" w14:textId="77777777" w:rsidR="00405F6B" w:rsidRPr="001E0804" w:rsidRDefault="00405F6B" w:rsidP="00405F6B">
            <w:pPr>
              <w:spacing w:after="60"/>
              <w:jc w:val="both"/>
              <w:rPr>
                <w:rFonts w:eastAsia="Times New Roman" w:cs="Times New Roman"/>
                <w:sz w:val="18"/>
                <w:szCs w:val="18"/>
                <w:highlight w:val="magenta"/>
                <w:lang w:eastAsia="tr-TR"/>
              </w:rPr>
            </w:pPr>
            <w:r w:rsidRPr="001E0804">
              <w:rPr>
                <w:rFonts w:eastAsia="Times New Roman" w:cs="Times New Roman"/>
                <w:sz w:val="18"/>
                <w:szCs w:val="18"/>
                <w:lang w:eastAsia="tr-TR"/>
              </w:rPr>
              <w:t xml:space="preserve">PG 3.3.1 </w:t>
            </w:r>
            <w:r w:rsidRPr="001E0804">
              <w:rPr>
                <w:rFonts w:cs="Times New Roman"/>
                <w:b w:val="0"/>
                <w:bCs w:val="0"/>
                <w:sz w:val="18"/>
                <w:szCs w:val="18"/>
              </w:rPr>
              <w:t>Atölye ve laboratuvarlarda yaşanan iş kazası sayısı</w:t>
            </w:r>
          </w:p>
        </w:tc>
        <w:tc>
          <w:tcPr>
            <w:tcW w:w="761" w:type="dxa"/>
            <w:vAlign w:val="center"/>
          </w:tcPr>
          <w:p w14:paraId="4435606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15</w:t>
            </w:r>
          </w:p>
        </w:tc>
        <w:tc>
          <w:tcPr>
            <w:tcW w:w="761" w:type="dxa"/>
            <w:vAlign w:val="center"/>
          </w:tcPr>
          <w:p w14:paraId="4EC0AC1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c>
          <w:tcPr>
            <w:tcW w:w="761" w:type="dxa"/>
            <w:vAlign w:val="center"/>
          </w:tcPr>
          <w:p w14:paraId="509678D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c>
          <w:tcPr>
            <w:tcW w:w="761" w:type="dxa"/>
            <w:vAlign w:val="center"/>
          </w:tcPr>
          <w:p w14:paraId="37A6E0C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c>
          <w:tcPr>
            <w:tcW w:w="761" w:type="dxa"/>
            <w:vAlign w:val="center"/>
          </w:tcPr>
          <w:p w14:paraId="180A9BE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c>
          <w:tcPr>
            <w:tcW w:w="761" w:type="dxa"/>
            <w:vAlign w:val="center"/>
          </w:tcPr>
          <w:p w14:paraId="6A0C6DD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c>
          <w:tcPr>
            <w:tcW w:w="740" w:type="dxa"/>
            <w:vAlign w:val="center"/>
          </w:tcPr>
          <w:p w14:paraId="79DEF1C0"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0</w:t>
            </w:r>
          </w:p>
        </w:tc>
      </w:tr>
      <w:tr w:rsidR="00405F6B" w:rsidRPr="001E0804" w14:paraId="4AE33F9E" w14:textId="77777777" w:rsidTr="008B6C56">
        <w:trPr>
          <w:trHeight w:val="532"/>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405851A2"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3.3.2 </w:t>
            </w:r>
            <w:r w:rsidRPr="001E0804">
              <w:rPr>
                <w:rFonts w:cs="Times New Roman"/>
                <w:b w:val="0"/>
                <w:bCs w:val="0"/>
                <w:sz w:val="18"/>
                <w:szCs w:val="18"/>
              </w:rPr>
              <w:t>Kurumda yaşanan kaza sayısı</w:t>
            </w:r>
          </w:p>
        </w:tc>
        <w:tc>
          <w:tcPr>
            <w:tcW w:w="761" w:type="dxa"/>
            <w:vAlign w:val="center"/>
          </w:tcPr>
          <w:p w14:paraId="174091E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15</w:t>
            </w:r>
          </w:p>
        </w:tc>
        <w:tc>
          <w:tcPr>
            <w:tcW w:w="761" w:type="dxa"/>
            <w:vAlign w:val="center"/>
          </w:tcPr>
          <w:p w14:paraId="232989B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0B95A3B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06B6D36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2ED94FDE"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61D9C0A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40" w:type="dxa"/>
            <w:vAlign w:val="center"/>
          </w:tcPr>
          <w:p w14:paraId="79BFB72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r>
      <w:tr w:rsidR="00405F6B" w:rsidRPr="001E0804" w14:paraId="51FE1BF0" w14:textId="77777777" w:rsidTr="008B6C56">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0B0C7D6C"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3.3.3 </w:t>
            </w:r>
            <w:r w:rsidRPr="001E0804">
              <w:rPr>
                <w:rFonts w:cs="Times New Roman"/>
                <w:b w:val="0"/>
                <w:bCs w:val="0"/>
                <w:sz w:val="18"/>
                <w:szCs w:val="18"/>
              </w:rPr>
              <w:t>Sivil savunma eğitimlerine katılan kursiyer ve öğretmen sayısı</w:t>
            </w:r>
          </w:p>
        </w:tc>
        <w:tc>
          <w:tcPr>
            <w:tcW w:w="761" w:type="dxa"/>
            <w:vAlign w:val="center"/>
          </w:tcPr>
          <w:p w14:paraId="793456B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15</w:t>
            </w:r>
          </w:p>
        </w:tc>
        <w:tc>
          <w:tcPr>
            <w:tcW w:w="761" w:type="dxa"/>
            <w:vAlign w:val="center"/>
          </w:tcPr>
          <w:p w14:paraId="67EFE3C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w:t>
            </w:r>
          </w:p>
        </w:tc>
        <w:tc>
          <w:tcPr>
            <w:tcW w:w="761" w:type="dxa"/>
            <w:vAlign w:val="center"/>
          </w:tcPr>
          <w:p w14:paraId="79022AC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w:t>
            </w:r>
          </w:p>
        </w:tc>
        <w:tc>
          <w:tcPr>
            <w:tcW w:w="761" w:type="dxa"/>
            <w:vAlign w:val="center"/>
          </w:tcPr>
          <w:p w14:paraId="632FD3D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c>
          <w:tcPr>
            <w:tcW w:w="761" w:type="dxa"/>
            <w:vAlign w:val="center"/>
          </w:tcPr>
          <w:p w14:paraId="3CDE6D6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6</w:t>
            </w:r>
          </w:p>
        </w:tc>
        <w:tc>
          <w:tcPr>
            <w:tcW w:w="761" w:type="dxa"/>
            <w:vAlign w:val="center"/>
          </w:tcPr>
          <w:p w14:paraId="3C186FF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7</w:t>
            </w:r>
          </w:p>
        </w:tc>
        <w:tc>
          <w:tcPr>
            <w:tcW w:w="740" w:type="dxa"/>
            <w:vAlign w:val="center"/>
          </w:tcPr>
          <w:p w14:paraId="108B7B1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w:t>
            </w:r>
          </w:p>
        </w:tc>
      </w:tr>
      <w:tr w:rsidR="00405F6B" w:rsidRPr="001E0804" w14:paraId="0D2497B8" w14:textId="77777777" w:rsidTr="008B6C56">
        <w:trPr>
          <w:trHeight w:val="409"/>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1C82A653"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3.3.4 </w:t>
            </w:r>
            <w:r w:rsidRPr="001E0804">
              <w:rPr>
                <w:rFonts w:cs="Times New Roman"/>
                <w:b w:val="0"/>
                <w:bCs w:val="0"/>
                <w:sz w:val="18"/>
                <w:szCs w:val="18"/>
              </w:rPr>
              <w:t>Afet ve acil durum tatbikat sayısı</w:t>
            </w:r>
          </w:p>
        </w:tc>
        <w:tc>
          <w:tcPr>
            <w:tcW w:w="761" w:type="dxa"/>
            <w:vAlign w:val="center"/>
          </w:tcPr>
          <w:p w14:paraId="5B33735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15</w:t>
            </w:r>
          </w:p>
        </w:tc>
        <w:tc>
          <w:tcPr>
            <w:tcW w:w="761" w:type="dxa"/>
            <w:vAlign w:val="center"/>
          </w:tcPr>
          <w:p w14:paraId="5FDD1C2F"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408F24C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4E82706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7D1F339F"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310C65E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40" w:type="dxa"/>
            <w:vAlign w:val="center"/>
          </w:tcPr>
          <w:p w14:paraId="43AE349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r>
      <w:tr w:rsidR="00405F6B" w:rsidRPr="001E0804" w14:paraId="4B095A49" w14:textId="77777777" w:rsidTr="008B6C5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4FDD21EB"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PG 3.3.5</w:t>
            </w:r>
            <w:r w:rsidRPr="001E0804">
              <w:rPr>
                <w:rFonts w:cs="Times New Roman"/>
                <w:b w:val="0"/>
                <w:bCs w:val="0"/>
                <w:sz w:val="18"/>
                <w:szCs w:val="18"/>
              </w:rPr>
              <w:t xml:space="preserve"> Bağımlılıkla mücadele ile ilgili konularda eğitim alan kursiyer, öğretmen ve usta öğretici sayısı</w:t>
            </w:r>
          </w:p>
        </w:tc>
        <w:tc>
          <w:tcPr>
            <w:tcW w:w="761" w:type="dxa"/>
            <w:vAlign w:val="center"/>
          </w:tcPr>
          <w:p w14:paraId="716B176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10</w:t>
            </w:r>
          </w:p>
        </w:tc>
        <w:tc>
          <w:tcPr>
            <w:tcW w:w="761" w:type="dxa"/>
            <w:vAlign w:val="center"/>
          </w:tcPr>
          <w:p w14:paraId="346E8F6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1350</w:t>
            </w:r>
          </w:p>
        </w:tc>
        <w:tc>
          <w:tcPr>
            <w:tcW w:w="761" w:type="dxa"/>
            <w:vAlign w:val="center"/>
          </w:tcPr>
          <w:p w14:paraId="107F73E7"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1400</w:t>
            </w:r>
          </w:p>
        </w:tc>
        <w:tc>
          <w:tcPr>
            <w:tcW w:w="761" w:type="dxa"/>
            <w:vAlign w:val="center"/>
          </w:tcPr>
          <w:p w14:paraId="048E1B7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1450</w:t>
            </w:r>
          </w:p>
        </w:tc>
        <w:tc>
          <w:tcPr>
            <w:tcW w:w="761" w:type="dxa"/>
            <w:vAlign w:val="center"/>
          </w:tcPr>
          <w:p w14:paraId="5AC0870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1500</w:t>
            </w:r>
          </w:p>
        </w:tc>
        <w:tc>
          <w:tcPr>
            <w:tcW w:w="761" w:type="dxa"/>
            <w:vAlign w:val="center"/>
          </w:tcPr>
          <w:p w14:paraId="270A3AB2"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1600</w:t>
            </w:r>
          </w:p>
        </w:tc>
        <w:tc>
          <w:tcPr>
            <w:tcW w:w="740" w:type="dxa"/>
            <w:vAlign w:val="center"/>
          </w:tcPr>
          <w:p w14:paraId="4E7A75E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1700</w:t>
            </w:r>
          </w:p>
        </w:tc>
      </w:tr>
      <w:tr w:rsidR="00405F6B" w:rsidRPr="001E0804" w14:paraId="3FA2CFA6" w14:textId="77777777" w:rsidTr="008B6C56">
        <w:trPr>
          <w:trHeight w:val="469"/>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40D96DAC"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3.3.6 </w:t>
            </w:r>
            <w:r w:rsidRPr="001E0804">
              <w:rPr>
                <w:rFonts w:cs="Times New Roman"/>
                <w:b w:val="0"/>
                <w:bCs w:val="0"/>
                <w:sz w:val="18"/>
                <w:szCs w:val="18"/>
              </w:rPr>
              <w:t>Sağlıklı beslenme ve obezite ile ilgili konularda verilen eğitim alan öğretmen, usta öğretici ve kursiyer sayısı</w:t>
            </w:r>
          </w:p>
        </w:tc>
        <w:tc>
          <w:tcPr>
            <w:tcW w:w="761" w:type="dxa"/>
            <w:vAlign w:val="center"/>
          </w:tcPr>
          <w:p w14:paraId="7051407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10</w:t>
            </w:r>
          </w:p>
        </w:tc>
        <w:tc>
          <w:tcPr>
            <w:tcW w:w="761" w:type="dxa"/>
            <w:vAlign w:val="center"/>
          </w:tcPr>
          <w:p w14:paraId="78220A8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25</w:t>
            </w:r>
          </w:p>
        </w:tc>
        <w:tc>
          <w:tcPr>
            <w:tcW w:w="761" w:type="dxa"/>
            <w:vAlign w:val="center"/>
          </w:tcPr>
          <w:p w14:paraId="4CFB21BB"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30</w:t>
            </w:r>
          </w:p>
        </w:tc>
        <w:tc>
          <w:tcPr>
            <w:tcW w:w="761" w:type="dxa"/>
            <w:vAlign w:val="center"/>
          </w:tcPr>
          <w:p w14:paraId="5949D56E"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40</w:t>
            </w:r>
          </w:p>
        </w:tc>
        <w:tc>
          <w:tcPr>
            <w:tcW w:w="761" w:type="dxa"/>
            <w:vAlign w:val="center"/>
          </w:tcPr>
          <w:p w14:paraId="008DB64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50</w:t>
            </w:r>
          </w:p>
        </w:tc>
        <w:tc>
          <w:tcPr>
            <w:tcW w:w="761" w:type="dxa"/>
            <w:vAlign w:val="center"/>
          </w:tcPr>
          <w:p w14:paraId="5796890C"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60</w:t>
            </w:r>
          </w:p>
        </w:tc>
        <w:tc>
          <w:tcPr>
            <w:tcW w:w="740" w:type="dxa"/>
            <w:vAlign w:val="center"/>
          </w:tcPr>
          <w:p w14:paraId="4514879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75</w:t>
            </w:r>
          </w:p>
        </w:tc>
      </w:tr>
      <w:tr w:rsidR="00405F6B" w:rsidRPr="001E0804" w14:paraId="266EA5F9" w14:textId="77777777" w:rsidTr="008B6C5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6404EFB0"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3.3.7 </w:t>
            </w:r>
            <w:r w:rsidRPr="001E0804">
              <w:rPr>
                <w:rFonts w:cs="Times New Roman"/>
                <w:b w:val="0"/>
                <w:bCs w:val="0"/>
                <w:sz w:val="18"/>
                <w:szCs w:val="18"/>
              </w:rPr>
              <w:t>Hijyen, gıda güvenliği, bulaşıcı hastalıklar ile ilgili konularda verilen eğitim alan kursiyer, öğretmen ve personel sayısı</w:t>
            </w:r>
          </w:p>
        </w:tc>
        <w:tc>
          <w:tcPr>
            <w:tcW w:w="761" w:type="dxa"/>
            <w:vAlign w:val="center"/>
          </w:tcPr>
          <w:p w14:paraId="2C6C31B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15</w:t>
            </w:r>
          </w:p>
        </w:tc>
        <w:tc>
          <w:tcPr>
            <w:tcW w:w="761" w:type="dxa"/>
            <w:vAlign w:val="center"/>
          </w:tcPr>
          <w:p w14:paraId="4DBC203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8.575</w:t>
            </w:r>
          </w:p>
        </w:tc>
        <w:tc>
          <w:tcPr>
            <w:tcW w:w="761" w:type="dxa"/>
            <w:vAlign w:val="center"/>
          </w:tcPr>
          <w:p w14:paraId="452C6C3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8.600</w:t>
            </w:r>
          </w:p>
        </w:tc>
        <w:tc>
          <w:tcPr>
            <w:tcW w:w="761" w:type="dxa"/>
            <w:vAlign w:val="center"/>
          </w:tcPr>
          <w:p w14:paraId="5440677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8.650</w:t>
            </w:r>
          </w:p>
        </w:tc>
        <w:tc>
          <w:tcPr>
            <w:tcW w:w="761" w:type="dxa"/>
            <w:vAlign w:val="center"/>
          </w:tcPr>
          <w:p w14:paraId="45CD8F14"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8.700</w:t>
            </w:r>
          </w:p>
        </w:tc>
        <w:tc>
          <w:tcPr>
            <w:tcW w:w="761" w:type="dxa"/>
            <w:vAlign w:val="center"/>
          </w:tcPr>
          <w:p w14:paraId="79F6C61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8.750</w:t>
            </w:r>
          </w:p>
        </w:tc>
        <w:tc>
          <w:tcPr>
            <w:tcW w:w="740" w:type="dxa"/>
            <w:vAlign w:val="center"/>
          </w:tcPr>
          <w:p w14:paraId="0B1B03D4"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9.000</w:t>
            </w:r>
          </w:p>
        </w:tc>
      </w:tr>
      <w:tr w:rsidR="00405F6B" w:rsidRPr="001E0804" w14:paraId="55C4CCC3" w14:textId="77777777" w:rsidTr="008B6C56">
        <w:trPr>
          <w:trHeight w:val="465"/>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7DE1FFA5"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3.3.8 </w:t>
            </w:r>
            <w:r w:rsidRPr="001E0804">
              <w:rPr>
                <w:rFonts w:cs="Times New Roman"/>
                <w:b w:val="0"/>
                <w:bCs w:val="0"/>
                <w:sz w:val="18"/>
                <w:szCs w:val="18"/>
              </w:rPr>
              <w:t>Akran zorbalığı ve siber zorbalıkla ilgili konularda eğitim alan öğretmen, usta öğretici ve kursiyer sayısı</w:t>
            </w:r>
          </w:p>
        </w:tc>
        <w:tc>
          <w:tcPr>
            <w:tcW w:w="761" w:type="dxa"/>
            <w:vAlign w:val="center"/>
          </w:tcPr>
          <w:p w14:paraId="6219540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c>
          <w:tcPr>
            <w:tcW w:w="761" w:type="dxa"/>
            <w:vAlign w:val="center"/>
          </w:tcPr>
          <w:p w14:paraId="00B875F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50</w:t>
            </w:r>
          </w:p>
        </w:tc>
        <w:tc>
          <w:tcPr>
            <w:tcW w:w="761" w:type="dxa"/>
            <w:vAlign w:val="center"/>
          </w:tcPr>
          <w:p w14:paraId="3F92692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55</w:t>
            </w:r>
          </w:p>
        </w:tc>
        <w:tc>
          <w:tcPr>
            <w:tcW w:w="761" w:type="dxa"/>
            <w:vAlign w:val="center"/>
          </w:tcPr>
          <w:p w14:paraId="6ED82679"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60</w:t>
            </w:r>
          </w:p>
        </w:tc>
        <w:tc>
          <w:tcPr>
            <w:tcW w:w="761" w:type="dxa"/>
            <w:vAlign w:val="center"/>
          </w:tcPr>
          <w:p w14:paraId="7548F58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65</w:t>
            </w:r>
          </w:p>
        </w:tc>
        <w:tc>
          <w:tcPr>
            <w:tcW w:w="761" w:type="dxa"/>
            <w:vAlign w:val="center"/>
          </w:tcPr>
          <w:p w14:paraId="0B011D55"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70</w:t>
            </w:r>
          </w:p>
        </w:tc>
        <w:tc>
          <w:tcPr>
            <w:tcW w:w="740" w:type="dxa"/>
            <w:vAlign w:val="center"/>
          </w:tcPr>
          <w:p w14:paraId="44CF0A23"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80</w:t>
            </w:r>
          </w:p>
        </w:tc>
      </w:tr>
      <w:tr w:rsidR="00405F6B" w:rsidRPr="001E0804" w14:paraId="413DF1A5"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79F02BD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306" w:type="dxa"/>
            <w:gridSpan w:val="7"/>
            <w:vAlign w:val="center"/>
          </w:tcPr>
          <w:p w14:paraId="0DCE5FCD"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Sivil Savunma Kulübü</w:t>
            </w:r>
          </w:p>
        </w:tc>
      </w:tr>
      <w:tr w:rsidR="00405F6B" w:rsidRPr="001E0804" w14:paraId="4C1505A6"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3754" w:type="dxa"/>
            <w:gridSpan w:val="4"/>
            <w:vAlign w:val="center"/>
          </w:tcPr>
          <w:p w14:paraId="006C2D4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306" w:type="dxa"/>
            <w:gridSpan w:val="7"/>
            <w:vAlign w:val="center"/>
          </w:tcPr>
          <w:p w14:paraId="511274BB"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Pendik Belediyesi, İtfaiye Müdürlüğü, AFAD</w:t>
            </w:r>
          </w:p>
        </w:tc>
      </w:tr>
      <w:tr w:rsidR="00405F6B" w:rsidRPr="001E0804" w14:paraId="3C120498" w14:textId="77777777" w:rsidTr="008B6C5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05" w:type="dxa"/>
            <w:vMerge w:val="restart"/>
            <w:vAlign w:val="center"/>
          </w:tcPr>
          <w:p w14:paraId="5D867CD5"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750" w:type="dxa"/>
            <w:vAlign w:val="center"/>
          </w:tcPr>
          <w:p w14:paraId="0B6FD4D1"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3.3.1</w:t>
            </w:r>
          </w:p>
        </w:tc>
        <w:tc>
          <w:tcPr>
            <w:tcW w:w="7505" w:type="dxa"/>
            <w:gridSpan w:val="9"/>
            <w:vAlign w:val="center"/>
          </w:tcPr>
          <w:p w14:paraId="5C441CCE" w14:textId="77777777" w:rsidR="00405F6B" w:rsidRPr="001E0804"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Atölye ve laboratuvarlarda iş kazası yaşanmaması için bilgilendirme faaliyetleri yapılacak ve eğitim ortamları iş güvenliği ve sağlığına uygun hale getirilecektir.</w:t>
            </w:r>
          </w:p>
        </w:tc>
      </w:tr>
      <w:tr w:rsidR="00405F6B" w:rsidRPr="001E0804" w14:paraId="09B7FE22"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A471B6E"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34F40721"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eastAsia="Times New Roman" w:cs="Times New Roman"/>
                <w:sz w:val="18"/>
                <w:szCs w:val="18"/>
                <w:lang w:eastAsia="tr-TR"/>
              </w:rPr>
              <w:t>S 3.3.2</w:t>
            </w:r>
          </w:p>
        </w:tc>
        <w:tc>
          <w:tcPr>
            <w:tcW w:w="7505" w:type="dxa"/>
            <w:gridSpan w:val="9"/>
            <w:vAlign w:val="center"/>
          </w:tcPr>
          <w:p w14:paraId="10C2515C" w14:textId="77777777" w:rsidR="00405F6B" w:rsidRPr="001E0804"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 binasının depreme karşı dayanaklılık testi yapılacaktır.</w:t>
            </w:r>
          </w:p>
        </w:tc>
      </w:tr>
      <w:tr w:rsidR="00405F6B" w:rsidRPr="001E0804" w14:paraId="4BFBD2F8" w14:textId="77777777" w:rsidTr="008B6C5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729D0B4E"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0DC7AEF1"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eastAsia="Times New Roman" w:cs="Times New Roman"/>
                <w:sz w:val="18"/>
                <w:szCs w:val="18"/>
                <w:lang w:eastAsia="tr-TR"/>
              </w:rPr>
              <w:t>S 3.3.3</w:t>
            </w:r>
          </w:p>
        </w:tc>
        <w:tc>
          <w:tcPr>
            <w:tcW w:w="7505" w:type="dxa"/>
            <w:gridSpan w:val="9"/>
            <w:vAlign w:val="center"/>
          </w:tcPr>
          <w:p w14:paraId="408F13EA" w14:textId="77777777" w:rsidR="00405F6B" w:rsidRPr="001E0804"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Doğa, insan ve teknoloji kaynaklı (deprem, sel, heyelan, yangın, çığ ve salgın hastalıklar vd.) konularında alan uzmanları ile iş birliğinde öğretmen ve kursiyerlere farkındalık eğitimleri verilecektir.</w:t>
            </w:r>
          </w:p>
        </w:tc>
      </w:tr>
      <w:tr w:rsidR="00405F6B" w:rsidRPr="001E0804" w14:paraId="5D658E64"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6D96191"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2C80B99D"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3.3.4</w:t>
            </w:r>
          </w:p>
        </w:tc>
        <w:tc>
          <w:tcPr>
            <w:tcW w:w="7505" w:type="dxa"/>
            <w:gridSpan w:val="9"/>
            <w:vAlign w:val="center"/>
          </w:tcPr>
          <w:p w14:paraId="615D8FE1" w14:textId="77777777" w:rsidR="00405F6B" w:rsidRPr="001E0804"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Sivil savunma faaliyetleri kapsamında etkinlikler düzenlenecektir.</w:t>
            </w:r>
          </w:p>
        </w:tc>
      </w:tr>
      <w:tr w:rsidR="00405F6B" w:rsidRPr="001E0804" w14:paraId="595B4CDD"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C148280"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59DF18C1"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3.3.5</w:t>
            </w:r>
          </w:p>
        </w:tc>
        <w:tc>
          <w:tcPr>
            <w:tcW w:w="7505" w:type="dxa"/>
            <w:gridSpan w:val="9"/>
            <w:vAlign w:val="center"/>
          </w:tcPr>
          <w:p w14:paraId="5EC57D0D" w14:textId="77777777" w:rsidR="00405F6B" w:rsidRPr="001E0804"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Kurumun afet ve acil durum eylem planının güncel tutulması sağlanacaktır.</w:t>
            </w:r>
          </w:p>
        </w:tc>
      </w:tr>
      <w:tr w:rsidR="00405F6B" w:rsidRPr="001E0804" w14:paraId="4DBD9D04"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EA09EC4"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12F78EF0"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3.3.6</w:t>
            </w:r>
          </w:p>
        </w:tc>
        <w:tc>
          <w:tcPr>
            <w:tcW w:w="7505" w:type="dxa"/>
            <w:gridSpan w:val="9"/>
            <w:vAlign w:val="center"/>
          </w:tcPr>
          <w:p w14:paraId="3E333679" w14:textId="77777777" w:rsidR="00405F6B" w:rsidRPr="001E0804"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Afet ve acil durum tatbikatları düzenlenecektir.</w:t>
            </w:r>
          </w:p>
        </w:tc>
      </w:tr>
      <w:tr w:rsidR="00405F6B" w:rsidRPr="001E0804" w14:paraId="3D841F1D"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7E3D9337"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1B45B359"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3.3.7</w:t>
            </w:r>
          </w:p>
        </w:tc>
        <w:tc>
          <w:tcPr>
            <w:tcW w:w="7505" w:type="dxa"/>
            <w:gridSpan w:val="9"/>
            <w:vAlign w:val="center"/>
          </w:tcPr>
          <w:p w14:paraId="5BFE154D" w14:textId="77777777" w:rsidR="00405F6B" w:rsidRPr="001E0804"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Eğitim ortamları iş sağlığı ve güvenliği yönergesine uygun hâle getirilecektir.</w:t>
            </w:r>
          </w:p>
        </w:tc>
      </w:tr>
      <w:tr w:rsidR="00405F6B" w:rsidRPr="001E0804" w14:paraId="0F93371B"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0AA63D8"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73C513CE"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3.3.8</w:t>
            </w:r>
          </w:p>
        </w:tc>
        <w:tc>
          <w:tcPr>
            <w:tcW w:w="7505" w:type="dxa"/>
            <w:gridSpan w:val="9"/>
            <w:vAlign w:val="center"/>
          </w:tcPr>
          <w:p w14:paraId="6A95CAD5" w14:textId="77777777" w:rsidR="00405F6B" w:rsidRPr="001E0804" w:rsidRDefault="00405F6B" w:rsidP="00405F6B">
            <w:pPr>
              <w:spacing w:after="60" w:line="276"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Kursiyer, öğretmen ve usta öğreticilerde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405F6B" w:rsidRPr="001E0804" w14:paraId="4C7135A5"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1DB5C59A"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616A60A9"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3.3.9</w:t>
            </w:r>
          </w:p>
        </w:tc>
        <w:tc>
          <w:tcPr>
            <w:tcW w:w="7505" w:type="dxa"/>
            <w:gridSpan w:val="9"/>
            <w:vAlign w:val="center"/>
          </w:tcPr>
          <w:p w14:paraId="490B2AAE" w14:textId="77777777" w:rsidR="00405F6B" w:rsidRPr="001E0804" w:rsidRDefault="00405F6B" w:rsidP="00405F6B">
            <w:pPr>
              <w:spacing w:after="60" w:line="276"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Doğa, insan ve teknoloji kaynaklı (deprem, sel, heyelan, yangın, çığ ve salgın hastalıklar vd.) afetlere karşı gerekli tedbirlerin alınması için çalışmalar yapılacaktır.</w:t>
            </w:r>
          </w:p>
        </w:tc>
      </w:tr>
      <w:tr w:rsidR="00405F6B" w:rsidRPr="001E0804" w14:paraId="2BF00576" w14:textId="77777777" w:rsidTr="008B6C56">
        <w:trPr>
          <w:trHeight w:val="1968"/>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2E23CC0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505" w:type="dxa"/>
            <w:gridSpan w:val="9"/>
            <w:vAlign w:val="center"/>
          </w:tcPr>
          <w:p w14:paraId="2E567D76"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Fiziksel olarak eski ve yetersiz bir binanın kullanılıyor olması</w:t>
            </w:r>
          </w:p>
          <w:p w14:paraId="4717E0B3"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Aynı binayı başka bir kurumla ortaklaşa kullanıyor olmak</w:t>
            </w:r>
          </w:p>
          <w:p w14:paraId="7A13FBC8"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 xml:space="preserve">Dezavantajlı bölgelerde sosyal etkinliklerin uygulanmasına yönelik zorluklar </w:t>
            </w:r>
          </w:p>
          <w:p w14:paraId="6BAF0FCE"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 xml:space="preserve">Sunulacak eğitimler için paydaşların talebinin istenen düzeyde olmaması </w:t>
            </w:r>
          </w:p>
          <w:p w14:paraId="35FE3E42"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İlgili paydaşlara sunulacak eğitimler için uzman personel sayısının ihtiyacı karşılamaması</w:t>
            </w:r>
          </w:p>
          <w:p w14:paraId="75A73D85" w14:textId="77777777" w:rsidR="00405F6B" w:rsidRPr="001E0804" w:rsidRDefault="00405F6B" w:rsidP="00405F6B">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Öğrenme ortamlarının geliştirilmesinde ve materyallerin üretilmesinde mali kaynakların yetersizliği nedeniyle çalışmaların yürütülememesi</w:t>
            </w:r>
          </w:p>
        </w:tc>
      </w:tr>
      <w:tr w:rsidR="00405F6B" w:rsidRPr="001E0804" w14:paraId="2491EC1D" w14:textId="77777777" w:rsidTr="008B6C5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320E5A4F" w14:textId="77777777" w:rsidR="00405F6B" w:rsidRPr="001E0804" w:rsidRDefault="00405F6B" w:rsidP="00405F6B">
            <w:pPr>
              <w:rPr>
                <w:rFonts w:cs="Times New Roman"/>
                <w:sz w:val="18"/>
                <w:szCs w:val="18"/>
              </w:rPr>
            </w:pPr>
            <w:r w:rsidRPr="001E0804">
              <w:rPr>
                <w:rFonts w:cs="Times New Roman"/>
                <w:sz w:val="18"/>
                <w:szCs w:val="18"/>
              </w:rPr>
              <w:t>Maliyet Tahmini</w:t>
            </w:r>
          </w:p>
        </w:tc>
        <w:tc>
          <w:tcPr>
            <w:tcW w:w="7505" w:type="dxa"/>
            <w:gridSpan w:val="9"/>
            <w:vAlign w:val="center"/>
          </w:tcPr>
          <w:p w14:paraId="6BAB4564"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1E0804">
              <w:rPr>
                <w:rFonts w:cs="Times New Roman"/>
                <w:sz w:val="18"/>
                <w:szCs w:val="18"/>
              </w:rPr>
              <w:t>300.000,00 TL</w:t>
            </w:r>
          </w:p>
        </w:tc>
      </w:tr>
      <w:tr w:rsidR="00405F6B" w:rsidRPr="001E0804" w14:paraId="2E6ED0D8"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0D1BE5D6"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505" w:type="dxa"/>
            <w:gridSpan w:val="9"/>
            <w:vAlign w:val="center"/>
          </w:tcPr>
          <w:p w14:paraId="024CF94B" w14:textId="77777777" w:rsidR="00405F6B" w:rsidRPr="001E0804" w:rsidRDefault="00405F6B" w:rsidP="00405F6B">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Kursiyerler arasında özellikle 6 Şubat depremleri arkasından doğal afetlere yönelik bilinç seviyesinin artmış olması</w:t>
            </w:r>
          </w:p>
          <w:p w14:paraId="5E046EB6" w14:textId="69A65547" w:rsidR="00405F6B" w:rsidRPr="001E0804" w:rsidRDefault="00405F6B" w:rsidP="00405F6B">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 xml:space="preserve">Sivil Savunma uzman sayısının artması ile paralel olarak bu konuda eğitime erişim </w:t>
            </w:r>
            <w:r w:rsidR="00523AB2" w:rsidRPr="001E0804">
              <w:rPr>
                <w:rFonts w:eastAsia="Times New Roman" w:cs="Times New Roman"/>
                <w:sz w:val="18"/>
                <w:szCs w:val="18"/>
                <w:lang w:eastAsia="tr-TR"/>
              </w:rPr>
              <w:t>imkânlarının</w:t>
            </w:r>
            <w:r w:rsidRPr="001E0804">
              <w:rPr>
                <w:rFonts w:eastAsia="Times New Roman" w:cs="Times New Roman"/>
                <w:sz w:val="18"/>
                <w:szCs w:val="18"/>
                <w:lang w:eastAsia="tr-TR"/>
              </w:rPr>
              <w:t xml:space="preserve"> kolaylaşması</w:t>
            </w:r>
          </w:p>
          <w:p w14:paraId="6B182C5C" w14:textId="77777777" w:rsidR="00405F6B" w:rsidRPr="001E0804" w:rsidRDefault="00405F6B" w:rsidP="00405F6B">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lang w:eastAsia="tr-TR"/>
              </w:rPr>
              <w:t>Bağımlılık oluşturan (obezite, dijital bağımlılık vd.) unsurların erken yaşlarda ortaya çıkması</w:t>
            </w:r>
          </w:p>
          <w:p w14:paraId="196ABA03" w14:textId="77777777" w:rsidR="00405F6B" w:rsidRPr="001E0804" w:rsidRDefault="00405F6B" w:rsidP="00405F6B">
            <w:pPr>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lang w:eastAsia="tr-TR"/>
              </w:rPr>
              <w:t>Bağımlılık oluşturan (obezite, dijital bağımlılık vd.) unsurların</w:t>
            </w:r>
            <w:r w:rsidRPr="001E0804">
              <w:rPr>
                <w:rFonts w:eastAsia="Times New Roman" w:cs="Times New Roman"/>
                <w:sz w:val="18"/>
                <w:szCs w:val="18"/>
                <w:lang w:eastAsia="tr-TR"/>
              </w:rPr>
              <w:t xml:space="preserve"> eğitim süreçleri hakkında ilgili paydaşların yeterli düzeyde bilgi sahibi olmaması</w:t>
            </w:r>
          </w:p>
        </w:tc>
      </w:tr>
      <w:tr w:rsidR="00405F6B" w:rsidRPr="001E0804" w14:paraId="637D60BA"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6C4EBA72"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505" w:type="dxa"/>
            <w:gridSpan w:val="9"/>
            <w:vAlign w:val="center"/>
          </w:tcPr>
          <w:p w14:paraId="2353884C" w14:textId="77777777" w:rsidR="00405F6B" w:rsidRPr="001E0804" w:rsidRDefault="00405F6B" w:rsidP="00405F6B">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Sağlıklı ve müstakil bir yeni hizmet binası</w:t>
            </w:r>
          </w:p>
          <w:p w14:paraId="56A0A034" w14:textId="77777777" w:rsidR="00405F6B" w:rsidRPr="001E0804" w:rsidRDefault="00405F6B" w:rsidP="00405F6B">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Meslek hastalıkları ile ilgili yasal düzenlemeler yapılarak kapsamın netleştirilmesi</w:t>
            </w:r>
          </w:p>
          <w:p w14:paraId="6B2EC780" w14:textId="77777777" w:rsidR="00405F6B" w:rsidRPr="001E0804" w:rsidRDefault="00405F6B" w:rsidP="00405F6B">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İlgili kurum ve kuruluşlarla iş birliğinin artırılması</w:t>
            </w:r>
          </w:p>
          <w:p w14:paraId="7CA866D1" w14:textId="77777777" w:rsidR="00405F6B" w:rsidRPr="001E0804" w:rsidRDefault="00405F6B" w:rsidP="00405F6B">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cs="Times New Roman"/>
                <w:sz w:val="18"/>
                <w:szCs w:val="18"/>
              </w:rPr>
              <w:t>Öğretmenler, kurum yöneticileri ve diğer personel ile ailelerden eğitim ihtiyacı olan kursiyerlere yönelik bilgi, beceri, tutum ve farkındalıklarının geliştirilmesi</w:t>
            </w:r>
          </w:p>
        </w:tc>
      </w:tr>
    </w:tbl>
    <w:p w14:paraId="30771C84" w14:textId="77777777" w:rsidR="00F105EE" w:rsidRDefault="00F105EE" w:rsidP="00405F6B">
      <w:pPr>
        <w:spacing w:line="276" w:lineRule="auto"/>
        <w:jc w:val="both"/>
        <w:rPr>
          <w:rFonts w:cs="Times New Roman"/>
          <w:b/>
          <w:bCs/>
          <w:kern w:val="32"/>
          <w:sz w:val="24"/>
          <w:szCs w:val="24"/>
        </w:rPr>
      </w:pPr>
    </w:p>
    <w:p w14:paraId="2AD86790" w14:textId="77777777" w:rsidR="00F105EE" w:rsidRDefault="00F105EE" w:rsidP="00405F6B">
      <w:pPr>
        <w:spacing w:line="276" w:lineRule="auto"/>
        <w:jc w:val="both"/>
        <w:rPr>
          <w:rFonts w:cs="Times New Roman"/>
          <w:b/>
          <w:bCs/>
          <w:kern w:val="32"/>
          <w:sz w:val="24"/>
          <w:szCs w:val="24"/>
        </w:rPr>
      </w:pPr>
    </w:p>
    <w:p w14:paraId="52C2CB83" w14:textId="77777777" w:rsidR="00F105EE" w:rsidRDefault="00F105EE" w:rsidP="00405F6B">
      <w:pPr>
        <w:spacing w:line="276" w:lineRule="auto"/>
        <w:jc w:val="both"/>
        <w:rPr>
          <w:rFonts w:cs="Times New Roman"/>
          <w:b/>
          <w:bCs/>
          <w:kern w:val="32"/>
          <w:sz w:val="24"/>
          <w:szCs w:val="24"/>
        </w:rPr>
      </w:pPr>
    </w:p>
    <w:p w14:paraId="5BF4A2B3" w14:textId="4B09D1CF" w:rsidR="00405F6B" w:rsidRPr="008328EB" w:rsidRDefault="00405F6B" w:rsidP="00405F6B">
      <w:pPr>
        <w:spacing w:line="276" w:lineRule="auto"/>
        <w:jc w:val="both"/>
        <w:rPr>
          <w:rFonts w:cs="Times New Roman"/>
          <w:b/>
          <w:color w:val="000000" w:themeColor="text1"/>
          <w:sz w:val="24"/>
          <w:szCs w:val="24"/>
        </w:rPr>
      </w:pPr>
      <w:r w:rsidRPr="008328EB">
        <w:rPr>
          <w:rFonts w:cs="Times New Roman"/>
          <w:b/>
          <w:bCs/>
          <w:kern w:val="32"/>
          <w:sz w:val="24"/>
          <w:szCs w:val="24"/>
        </w:rPr>
        <w:t xml:space="preserve">Amaç 3: </w:t>
      </w:r>
      <w:r w:rsidRPr="008328EB">
        <w:rPr>
          <w:rFonts w:cs="Times New Roman"/>
          <w:b/>
          <w:bCs/>
          <w:sz w:val="24"/>
          <w:szCs w:val="24"/>
        </w:rPr>
        <w:t>Kurumun amaçlarına ulaşmasını sağlayacak kurumsal imkân ve yetkinlikler verimli ve sürdürülebilir bir şekilde geliştirilecektir</w:t>
      </w:r>
      <w:r w:rsidRPr="008328EB">
        <w:rPr>
          <w:rFonts w:cs="Times New Roman"/>
          <w:b/>
          <w:color w:val="000000" w:themeColor="text1"/>
          <w:sz w:val="24"/>
          <w:szCs w:val="24"/>
        </w:rPr>
        <w:t>.</w:t>
      </w:r>
    </w:p>
    <w:p w14:paraId="531292C7" w14:textId="77777777" w:rsidR="00405F6B" w:rsidRPr="008328EB" w:rsidRDefault="00405F6B" w:rsidP="00405F6B">
      <w:pPr>
        <w:spacing w:line="276" w:lineRule="auto"/>
        <w:jc w:val="both"/>
        <w:rPr>
          <w:rFonts w:cs="Times New Roman"/>
          <w:sz w:val="24"/>
          <w:szCs w:val="24"/>
        </w:rPr>
      </w:pPr>
      <w:r w:rsidRPr="008328EB">
        <w:rPr>
          <w:rFonts w:cs="Times New Roman"/>
          <w:sz w:val="24"/>
          <w:szCs w:val="24"/>
        </w:rPr>
        <w:t>Hedef 3.4: İklim değişikliğinin olumsuz etkilerini azaltmak ve çevresel sürdürülebilirliği sağlamak için tasarruf tedbirleri kapsamında enerji verimliliği artırılacaktır.</w:t>
      </w:r>
    </w:p>
    <w:p w14:paraId="303B7A1F" w14:textId="0C536FEC" w:rsidR="008B6C56" w:rsidRPr="001E0804" w:rsidRDefault="008B6C56" w:rsidP="001E0804">
      <w:pPr>
        <w:pStyle w:val="Tablo"/>
      </w:pPr>
      <w:bookmarkStart w:id="103" w:name="_Toc168063178"/>
      <w:r w:rsidRPr="001E0804">
        <w:t xml:space="preserve">Tablo </w:t>
      </w:r>
      <w:fldSimple w:instr=" SEQ Tablo \* ARABIC ">
        <w:r w:rsidR="00A66A0F" w:rsidRPr="001E0804">
          <w:t>40</w:t>
        </w:r>
      </w:fldSimple>
      <w:r w:rsidRPr="001E0804">
        <w:t xml:space="preserve"> Hedef 3.4 Performans Göstergeleri</w:t>
      </w:r>
      <w:bookmarkEnd w:id="103"/>
    </w:p>
    <w:tbl>
      <w:tblPr>
        <w:tblStyle w:val="KlavuzuTablo4-Vurgu110"/>
        <w:tblW w:w="5000" w:type="pct"/>
        <w:tblLayout w:type="fixed"/>
        <w:tblLook w:val="04A0" w:firstRow="1" w:lastRow="0" w:firstColumn="1" w:lastColumn="0" w:noHBand="0" w:noVBand="1"/>
      </w:tblPr>
      <w:tblGrid>
        <w:gridCol w:w="805"/>
        <w:gridCol w:w="750"/>
        <w:gridCol w:w="136"/>
        <w:gridCol w:w="1980"/>
        <w:gridCol w:w="761"/>
        <w:gridCol w:w="844"/>
        <w:gridCol w:w="761"/>
        <w:gridCol w:w="761"/>
        <w:gridCol w:w="761"/>
        <w:gridCol w:w="761"/>
        <w:gridCol w:w="740"/>
      </w:tblGrid>
      <w:tr w:rsidR="00405F6B" w:rsidRPr="001E0804" w14:paraId="0C471E2E" w14:textId="77777777" w:rsidTr="008B6C56">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0A95CFC3"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Amaç 3</w:t>
            </w:r>
          </w:p>
        </w:tc>
        <w:tc>
          <w:tcPr>
            <w:tcW w:w="7369" w:type="dxa"/>
            <w:gridSpan w:val="8"/>
            <w:vAlign w:val="center"/>
          </w:tcPr>
          <w:p w14:paraId="30501BCC" w14:textId="77777777" w:rsidR="00405F6B" w:rsidRPr="001E0804" w:rsidRDefault="00405F6B" w:rsidP="00405F6B">
            <w:pPr>
              <w:spacing w:line="276" w:lineRule="auto"/>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1E0804">
              <w:rPr>
                <w:rFonts w:cs="Times New Roman"/>
                <w:sz w:val="18"/>
                <w:szCs w:val="18"/>
              </w:rPr>
              <w:t>Kurumun amaçlarına ulaşmasını sağlayacak kurumsal imkân ve yetkinlikler verimli ve sürdürülebilir bir şekilde geliştirilecektir</w:t>
            </w:r>
            <w:r w:rsidRPr="001E0804">
              <w:rPr>
                <w:rFonts w:eastAsia="Times New Roman" w:cs="Times New Roman"/>
                <w:iCs/>
                <w:sz w:val="18"/>
                <w:szCs w:val="18"/>
                <w:lang w:eastAsia="tr-TR"/>
              </w:rPr>
              <w:t>.</w:t>
            </w:r>
          </w:p>
        </w:tc>
      </w:tr>
      <w:tr w:rsidR="00405F6B" w:rsidRPr="001E0804" w14:paraId="416FEC7C" w14:textId="77777777" w:rsidTr="008B6C56">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1F5D7F9D"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Hedef 3.4</w:t>
            </w:r>
          </w:p>
        </w:tc>
        <w:tc>
          <w:tcPr>
            <w:tcW w:w="7369" w:type="dxa"/>
            <w:gridSpan w:val="8"/>
            <w:vAlign w:val="center"/>
          </w:tcPr>
          <w:p w14:paraId="60F566A7"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İklim değişikliğinin olumsuz etkilerini azaltmak ve çevresel sürdürülebilirliği sağlamak için tasarruf tedbirleri kapsamında enerji verimliliği artırılacaktır.</w:t>
            </w:r>
          </w:p>
        </w:tc>
      </w:tr>
      <w:tr w:rsidR="00405F6B" w:rsidRPr="001E0804" w14:paraId="63CBFED0"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7DD02663"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Program/Alt Program Adı</w:t>
            </w:r>
          </w:p>
        </w:tc>
        <w:tc>
          <w:tcPr>
            <w:tcW w:w="7369" w:type="dxa"/>
            <w:gridSpan w:val="8"/>
            <w:vAlign w:val="center"/>
          </w:tcPr>
          <w:p w14:paraId="355D9FE6"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Kurumsal Kapasite</w:t>
            </w:r>
          </w:p>
        </w:tc>
      </w:tr>
      <w:tr w:rsidR="00405F6B" w:rsidRPr="001E0804" w14:paraId="0E7D4F2E"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1" w:type="dxa"/>
            <w:gridSpan w:val="3"/>
            <w:vAlign w:val="center"/>
          </w:tcPr>
          <w:p w14:paraId="23FB5D9C"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Amacın İlgili Olduğu Alt Program Hedefi</w:t>
            </w:r>
          </w:p>
        </w:tc>
        <w:tc>
          <w:tcPr>
            <w:tcW w:w="7369" w:type="dxa"/>
            <w:gridSpan w:val="8"/>
            <w:vAlign w:val="center"/>
          </w:tcPr>
          <w:p w14:paraId="7D4300A9"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Çevre Bilinci</w:t>
            </w:r>
          </w:p>
        </w:tc>
      </w:tr>
      <w:tr w:rsidR="00405F6B" w:rsidRPr="001E0804" w14:paraId="3C13AED9" w14:textId="77777777" w:rsidTr="008B6C56">
        <w:trPr>
          <w:trHeight w:val="544"/>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78534DE2"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Performans Göstergeleri</w:t>
            </w:r>
          </w:p>
        </w:tc>
        <w:tc>
          <w:tcPr>
            <w:tcW w:w="761" w:type="dxa"/>
            <w:vAlign w:val="center"/>
          </w:tcPr>
          <w:p w14:paraId="2EDFBD74"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Hedefe Etkisi (%)</w:t>
            </w:r>
          </w:p>
        </w:tc>
        <w:tc>
          <w:tcPr>
            <w:tcW w:w="844" w:type="dxa"/>
            <w:vAlign w:val="center"/>
          </w:tcPr>
          <w:p w14:paraId="5873E9C6"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Başlangıç Değeri</w:t>
            </w:r>
          </w:p>
        </w:tc>
        <w:tc>
          <w:tcPr>
            <w:tcW w:w="761" w:type="dxa"/>
            <w:vAlign w:val="center"/>
          </w:tcPr>
          <w:p w14:paraId="71DC3A93"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2024</w:t>
            </w:r>
          </w:p>
        </w:tc>
        <w:tc>
          <w:tcPr>
            <w:tcW w:w="761" w:type="dxa"/>
            <w:vAlign w:val="center"/>
          </w:tcPr>
          <w:p w14:paraId="28C01DF4"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2025</w:t>
            </w:r>
          </w:p>
        </w:tc>
        <w:tc>
          <w:tcPr>
            <w:tcW w:w="761" w:type="dxa"/>
            <w:vAlign w:val="center"/>
          </w:tcPr>
          <w:p w14:paraId="6D49D98D"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2026</w:t>
            </w:r>
          </w:p>
        </w:tc>
        <w:tc>
          <w:tcPr>
            <w:tcW w:w="761" w:type="dxa"/>
            <w:vAlign w:val="center"/>
          </w:tcPr>
          <w:p w14:paraId="452BF41A"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2027</w:t>
            </w:r>
          </w:p>
        </w:tc>
        <w:tc>
          <w:tcPr>
            <w:tcW w:w="740" w:type="dxa"/>
            <w:vAlign w:val="center"/>
          </w:tcPr>
          <w:p w14:paraId="42406947" w14:textId="77777777" w:rsidR="00405F6B" w:rsidRPr="001E0804" w:rsidRDefault="00405F6B" w:rsidP="00405F6B">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tr-TR"/>
              </w:rPr>
            </w:pPr>
            <w:r w:rsidRPr="001E0804">
              <w:rPr>
                <w:rFonts w:eastAsia="Times New Roman" w:cs="Times New Roman"/>
                <w:b/>
                <w:sz w:val="18"/>
                <w:szCs w:val="18"/>
                <w:lang w:eastAsia="tr-TR"/>
              </w:rPr>
              <w:t>2028</w:t>
            </w:r>
          </w:p>
        </w:tc>
      </w:tr>
      <w:tr w:rsidR="00405F6B" w:rsidRPr="001E0804" w14:paraId="09B0FF25" w14:textId="77777777" w:rsidTr="008B6C5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5A277D71" w14:textId="48AE89E9"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lastRenderedPageBreak/>
              <w:t xml:space="preserve">PG 3.4.1 </w:t>
            </w:r>
            <w:r w:rsidRPr="001E0804">
              <w:rPr>
                <w:rFonts w:cs="Times New Roman"/>
                <w:b w:val="0"/>
                <w:bCs w:val="0"/>
                <w:sz w:val="18"/>
                <w:szCs w:val="18"/>
              </w:rPr>
              <w:t>Elektrik tüketimi (</w:t>
            </w:r>
            <w:r w:rsidR="00523AB2" w:rsidRPr="001E0804">
              <w:rPr>
                <w:rFonts w:cs="Times New Roman"/>
                <w:b w:val="0"/>
                <w:bCs w:val="0"/>
                <w:sz w:val="18"/>
                <w:szCs w:val="18"/>
              </w:rPr>
              <w:t>kW</w:t>
            </w:r>
            <w:r w:rsidRPr="001E0804">
              <w:rPr>
                <w:rFonts w:cs="Times New Roman"/>
                <w:b w:val="0"/>
                <w:bCs w:val="0"/>
                <w:sz w:val="18"/>
                <w:szCs w:val="18"/>
              </w:rPr>
              <w:t>)</w:t>
            </w:r>
          </w:p>
        </w:tc>
        <w:tc>
          <w:tcPr>
            <w:tcW w:w="761" w:type="dxa"/>
            <w:vAlign w:val="center"/>
          </w:tcPr>
          <w:p w14:paraId="3804443F"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16BB09D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30.120</w:t>
            </w:r>
          </w:p>
        </w:tc>
        <w:tc>
          <w:tcPr>
            <w:tcW w:w="761" w:type="dxa"/>
            <w:vAlign w:val="center"/>
          </w:tcPr>
          <w:p w14:paraId="2074641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28.000</w:t>
            </w:r>
          </w:p>
        </w:tc>
        <w:tc>
          <w:tcPr>
            <w:tcW w:w="761" w:type="dxa"/>
            <w:vAlign w:val="center"/>
          </w:tcPr>
          <w:p w14:paraId="2C3116B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27.000</w:t>
            </w:r>
          </w:p>
        </w:tc>
        <w:tc>
          <w:tcPr>
            <w:tcW w:w="761" w:type="dxa"/>
            <w:vAlign w:val="center"/>
          </w:tcPr>
          <w:p w14:paraId="7241E33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26.800</w:t>
            </w:r>
          </w:p>
        </w:tc>
        <w:tc>
          <w:tcPr>
            <w:tcW w:w="761" w:type="dxa"/>
            <w:vAlign w:val="center"/>
          </w:tcPr>
          <w:p w14:paraId="64B79D2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26.700</w:t>
            </w:r>
          </w:p>
        </w:tc>
        <w:tc>
          <w:tcPr>
            <w:tcW w:w="740" w:type="dxa"/>
            <w:vAlign w:val="center"/>
          </w:tcPr>
          <w:p w14:paraId="73150D6D"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26.500</w:t>
            </w:r>
          </w:p>
        </w:tc>
      </w:tr>
      <w:tr w:rsidR="00405F6B" w:rsidRPr="001E0804" w14:paraId="32BFF6CA" w14:textId="77777777" w:rsidTr="008B6C56">
        <w:trPr>
          <w:trHeight w:val="417"/>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6638DB52"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3.4.2 </w:t>
            </w:r>
            <w:r w:rsidRPr="001E0804">
              <w:rPr>
                <w:rFonts w:cs="Times New Roman"/>
                <w:b w:val="0"/>
                <w:bCs w:val="0"/>
                <w:sz w:val="18"/>
                <w:szCs w:val="18"/>
              </w:rPr>
              <w:t>Su tüketim miktarı (m3)</w:t>
            </w:r>
          </w:p>
        </w:tc>
        <w:tc>
          <w:tcPr>
            <w:tcW w:w="761" w:type="dxa"/>
            <w:vAlign w:val="center"/>
          </w:tcPr>
          <w:p w14:paraId="2E42D16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5469070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750</w:t>
            </w:r>
          </w:p>
        </w:tc>
        <w:tc>
          <w:tcPr>
            <w:tcW w:w="761" w:type="dxa"/>
            <w:vAlign w:val="center"/>
          </w:tcPr>
          <w:p w14:paraId="5C3EAB58"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740</w:t>
            </w:r>
          </w:p>
        </w:tc>
        <w:tc>
          <w:tcPr>
            <w:tcW w:w="761" w:type="dxa"/>
            <w:vAlign w:val="center"/>
          </w:tcPr>
          <w:p w14:paraId="6B40441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730</w:t>
            </w:r>
          </w:p>
        </w:tc>
        <w:tc>
          <w:tcPr>
            <w:tcW w:w="761" w:type="dxa"/>
            <w:vAlign w:val="center"/>
          </w:tcPr>
          <w:p w14:paraId="1B80AFC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720</w:t>
            </w:r>
          </w:p>
        </w:tc>
        <w:tc>
          <w:tcPr>
            <w:tcW w:w="761" w:type="dxa"/>
            <w:vAlign w:val="center"/>
          </w:tcPr>
          <w:p w14:paraId="32E4FAC1"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710</w:t>
            </w:r>
          </w:p>
        </w:tc>
        <w:tc>
          <w:tcPr>
            <w:tcW w:w="740" w:type="dxa"/>
            <w:vAlign w:val="center"/>
          </w:tcPr>
          <w:p w14:paraId="1574893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700</w:t>
            </w:r>
          </w:p>
        </w:tc>
      </w:tr>
      <w:tr w:rsidR="00405F6B" w:rsidRPr="001E0804" w14:paraId="60DB4197" w14:textId="77777777" w:rsidTr="008B6C5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096B82FF"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3.4.3 </w:t>
            </w:r>
            <w:r w:rsidRPr="001E0804">
              <w:rPr>
                <w:rFonts w:cs="Times New Roman"/>
                <w:b w:val="0"/>
                <w:bCs w:val="0"/>
                <w:sz w:val="18"/>
                <w:szCs w:val="18"/>
              </w:rPr>
              <w:t>Doğalgaz tüketim miktarı (m3)</w:t>
            </w:r>
          </w:p>
        </w:tc>
        <w:tc>
          <w:tcPr>
            <w:tcW w:w="761" w:type="dxa"/>
            <w:vAlign w:val="center"/>
          </w:tcPr>
          <w:p w14:paraId="7C8D1B6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4C61CD35"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5.750</w:t>
            </w:r>
          </w:p>
        </w:tc>
        <w:tc>
          <w:tcPr>
            <w:tcW w:w="761" w:type="dxa"/>
            <w:vAlign w:val="center"/>
          </w:tcPr>
          <w:p w14:paraId="5F0A557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5.700</w:t>
            </w:r>
          </w:p>
        </w:tc>
        <w:tc>
          <w:tcPr>
            <w:tcW w:w="761" w:type="dxa"/>
            <w:vAlign w:val="center"/>
          </w:tcPr>
          <w:p w14:paraId="2A7E006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5.650</w:t>
            </w:r>
          </w:p>
        </w:tc>
        <w:tc>
          <w:tcPr>
            <w:tcW w:w="761" w:type="dxa"/>
            <w:vAlign w:val="center"/>
          </w:tcPr>
          <w:p w14:paraId="3EE1B25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5.600</w:t>
            </w:r>
          </w:p>
        </w:tc>
        <w:tc>
          <w:tcPr>
            <w:tcW w:w="761" w:type="dxa"/>
            <w:vAlign w:val="center"/>
          </w:tcPr>
          <w:p w14:paraId="7383FF1C"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5.550</w:t>
            </w:r>
          </w:p>
        </w:tc>
        <w:tc>
          <w:tcPr>
            <w:tcW w:w="740" w:type="dxa"/>
            <w:vAlign w:val="center"/>
          </w:tcPr>
          <w:p w14:paraId="29DEBBE6"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5.500</w:t>
            </w:r>
          </w:p>
        </w:tc>
      </w:tr>
      <w:tr w:rsidR="00405F6B" w:rsidRPr="001E0804" w14:paraId="6082EF7D" w14:textId="77777777" w:rsidTr="008B6C56">
        <w:trPr>
          <w:trHeight w:val="414"/>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5670324B"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3.4.4 </w:t>
            </w:r>
            <w:r w:rsidRPr="001E0804">
              <w:rPr>
                <w:rFonts w:cs="Times New Roman"/>
                <w:b w:val="0"/>
                <w:bCs w:val="0"/>
                <w:sz w:val="18"/>
                <w:szCs w:val="18"/>
              </w:rPr>
              <w:t>Açılan Çevre ve İklim Değişikliği Farkındalık kurs sayısı</w:t>
            </w:r>
          </w:p>
        </w:tc>
        <w:tc>
          <w:tcPr>
            <w:tcW w:w="761" w:type="dxa"/>
            <w:vAlign w:val="center"/>
          </w:tcPr>
          <w:p w14:paraId="29464B6D"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08C868D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0B69FA10"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1</w:t>
            </w:r>
          </w:p>
        </w:tc>
        <w:tc>
          <w:tcPr>
            <w:tcW w:w="761" w:type="dxa"/>
            <w:vAlign w:val="center"/>
          </w:tcPr>
          <w:p w14:paraId="7BAAED02"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6753649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3</w:t>
            </w:r>
          </w:p>
        </w:tc>
        <w:tc>
          <w:tcPr>
            <w:tcW w:w="761" w:type="dxa"/>
            <w:vAlign w:val="center"/>
          </w:tcPr>
          <w:p w14:paraId="05466F8A"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4</w:t>
            </w:r>
          </w:p>
        </w:tc>
        <w:tc>
          <w:tcPr>
            <w:tcW w:w="740" w:type="dxa"/>
            <w:vAlign w:val="center"/>
          </w:tcPr>
          <w:p w14:paraId="7A31B894" w14:textId="77777777" w:rsidR="00405F6B" w:rsidRPr="001E0804" w:rsidRDefault="00405F6B" w:rsidP="00405F6B">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2014C5F2" w14:textId="77777777" w:rsidTr="008B6C5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1A2A73A4" w14:textId="77777777" w:rsidR="00405F6B" w:rsidRPr="001E0804" w:rsidRDefault="00405F6B" w:rsidP="00405F6B">
            <w:pPr>
              <w:spacing w:after="60"/>
              <w:jc w:val="both"/>
              <w:rPr>
                <w:rFonts w:eastAsia="Times New Roman" w:cs="Times New Roman"/>
                <w:sz w:val="18"/>
                <w:szCs w:val="18"/>
                <w:lang w:eastAsia="tr-TR"/>
              </w:rPr>
            </w:pPr>
            <w:r w:rsidRPr="001E0804">
              <w:rPr>
                <w:rFonts w:eastAsia="Times New Roman" w:cs="Times New Roman"/>
                <w:sz w:val="18"/>
                <w:szCs w:val="18"/>
                <w:lang w:eastAsia="tr-TR"/>
              </w:rPr>
              <w:t xml:space="preserve">PG 3.4.5 </w:t>
            </w:r>
            <w:r w:rsidRPr="001E0804">
              <w:rPr>
                <w:rFonts w:cs="Times New Roman"/>
                <w:b w:val="0"/>
                <w:bCs w:val="0"/>
                <w:sz w:val="18"/>
                <w:szCs w:val="18"/>
              </w:rPr>
              <w:t>Açılan Yenilenebilir Kaynaklar kurs sayısı</w:t>
            </w:r>
          </w:p>
        </w:tc>
        <w:tc>
          <w:tcPr>
            <w:tcW w:w="761" w:type="dxa"/>
            <w:vAlign w:val="center"/>
          </w:tcPr>
          <w:p w14:paraId="69A31D43"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20</w:t>
            </w:r>
          </w:p>
        </w:tc>
        <w:tc>
          <w:tcPr>
            <w:tcW w:w="844" w:type="dxa"/>
            <w:vAlign w:val="center"/>
          </w:tcPr>
          <w:p w14:paraId="31A68681"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0</w:t>
            </w:r>
          </w:p>
        </w:tc>
        <w:tc>
          <w:tcPr>
            <w:tcW w:w="761" w:type="dxa"/>
            <w:vAlign w:val="center"/>
          </w:tcPr>
          <w:p w14:paraId="5C82E3AB"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1</w:t>
            </w:r>
          </w:p>
        </w:tc>
        <w:tc>
          <w:tcPr>
            <w:tcW w:w="761" w:type="dxa"/>
            <w:vAlign w:val="center"/>
          </w:tcPr>
          <w:p w14:paraId="24650B0A"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2</w:t>
            </w:r>
          </w:p>
        </w:tc>
        <w:tc>
          <w:tcPr>
            <w:tcW w:w="761" w:type="dxa"/>
            <w:vAlign w:val="center"/>
          </w:tcPr>
          <w:p w14:paraId="5365320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3</w:t>
            </w:r>
          </w:p>
        </w:tc>
        <w:tc>
          <w:tcPr>
            <w:tcW w:w="761" w:type="dxa"/>
            <w:vAlign w:val="center"/>
          </w:tcPr>
          <w:p w14:paraId="6C3D4DF8"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4</w:t>
            </w:r>
          </w:p>
        </w:tc>
        <w:tc>
          <w:tcPr>
            <w:tcW w:w="740" w:type="dxa"/>
            <w:vAlign w:val="center"/>
          </w:tcPr>
          <w:p w14:paraId="06E526F9" w14:textId="77777777" w:rsidR="00405F6B" w:rsidRPr="001E0804" w:rsidRDefault="00405F6B" w:rsidP="00405F6B">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E0804">
              <w:rPr>
                <w:rFonts w:cs="Times New Roman"/>
                <w:sz w:val="18"/>
                <w:szCs w:val="18"/>
              </w:rPr>
              <w:t>5</w:t>
            </w:r>
          </w:p>
        </w:tc>
      </w:tr>
      <w:tr w:rsidR="00405F6B" w:rsidRPr="001E0804" w14:paraId="66E2ECD3" w14:textId="77777777" w:rsidTr="008B6C56">
        <w:trPr>
          <w:trHeight w:val="20"/>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57FAA430"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Sorumlu Birim</w:t>
            </w:r>
          </w:p>
        </w:tc>
        <w:tc>
          <w:tcPr>
            <w:tcW w:w="5389" w:type="dxa"/>
            <w:gridSpan w:val="7"/>
            <w:vAlign w:val="center"/>
          </w:tcPr>
          <w:p w14:paraId="4579A605" w14:textId="77777777" w:rsidR="00405F6B" w:rsidRPr="001E0804" w:rsidRDefault="00405F6B" w:rsidP="00405F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Sorumlu Müdür Yardımcısı</w:t>
            </w:r>
          </w:p>
        </w:tc>
      </w:tr>
      <w:tr w:rsidR="00405F6B" w:rsidRPr="001E0804" w14:paraId="50A09FDF"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1" w:type="dxa"/>
            <w:gridSpan w:val="4"/>
            <w:vAlign w:val="center"/>
          </w:tcPr>
          <w:p w14:paraId="2AA440C8"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İş Birliği Yapılacak Birimler</w:t>
            </w:r>
          </w:p>
        </w:tc>
        <w:tc>
          <w:tcPr>
            <w:tcW w:w="5389" w:type="dxa"/>
            <w:gridSpan w:val="7"/>
            <w:vAlign w:val="center"/>
          </w:tcPr>
          <w:p w14:paraId="7A56023C"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E0804">
              <w:rPr>
                <w:rFonts w:eastAsia="Calibri" w:cs="Times New Roman"/>
                <w:sz w:val="18"/>
                <w:szCs w:val="18"/>
              </w:rPr>
              <w:t>Çevre ve İklim Değişikliği Bakanlığı</w:t>
            </w:r>
          </w:p>
        </w:tc>
      </w:tr>
      <w:tr w:rsidR="00405F6B" w:rsidRPr="001E0804" w14:paraId="4A8FF215"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restart"/>
            <w:vAlign w:val="center"/>
          </w:tcPr>
          <w:p w14:paraId="3D221364"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Stratejiler</w:t>
            </w:r>
          </w:p>
        </w:tc>
        <w:tc>
          <w:tcPr>
            <w:tcW w:w="750" w:type="dxa"/>
            <w:vAlign w:val="center"/>
          </w:tcPr>
          <w:p w14:paraId="5F4EB3F3"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3.4.1</w:t>
            </w:r>
          </w:p>
        </w:tc>
        <w:tc>
          <w:tcPr>
            <w:tcW w:w="7505" w:type="dxa"/>
            <w:gridSpan w:val="9"/>
            <w:vAlign w:val="center"/>
          </w:tcPr>
          <w:p w14:paraId="695A5C33" w14:textId="77777777" w:rsidR="00405F6B" w:rsidRPr="001E0804" w:rsidRDefault="00405F6B" w:rsidP="00405F6B">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1E0804">
              <w:rPr>
                <w:rFonts w:cs="Times New Roman"/>
                <w:sz w:val="18"/>
                <w:szCs w:val="18"/>
              </w:rPr>
              <w:t>Kurum elektrik, su ve yakıt tüketimi miktar ve tutar olarak izlenerek tüketimi artıran unsurlar araştırılacak ve verimliliği artıracak tedbirler alınacaktır.</w:t>
            </w:r>
          </w:p>
        </w:tc>
      </w:tr>
      <w:tr w:rsidR="00405F6B" w:rsidRPr="001E0804" w14:paraId="5C951E72"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0F46FC81"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3151916B"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3.4.2</w:t>
            </w:r>
          </w:p>
        </w:tc>
        <w:tc>
          <w:tcPr>
            <w:tcW w:w="7505" w:type="dxa"/>
            <w:gridSpan w:val="9"/>
            <w:vAlign w:val="center"/>
          </w:tcPr>
          <w:p w14:paraId="21448453" w14:textId="77777777" w:rsidR="00405F6B" w:rsidRPr="001E0804" w:rsidRDefault="00405F6B" w:rsidP="00405F6B">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eastAsia="tr-TR"/>
              </w:rPr>
            </w:pPr>
            <w:r w:rsidRPr="001E0804">
              <w:rPr>
                <w:rFonts w:cs="Times New Roman"/>
                <w:sz w:val="18"/>
                <w:szCs w:val="18"/>
              </w:rPr>
              <w:t>Tasarruf tedbirleri kapsamında enerji verimliliği ile ilgili farkındalık çalışmaları yapılacaktır.</w:t>
            </w:r>
          </w:p>
        </w:tc>
      </w:tr>
      <w:tr w:rsidR="00405F6B" w:rsidRPr="001E0804" w14:paraId="6A5AEEB7"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5FBDE164"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127C9B56"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3.4.3</w:t>
            </w:r>
          </w:p>
        </w:tc>
        <w:tc>
          <w:tcPr>
            <w:tcW w:w="7505" w:type="dxa"/>
            <w:gridSpan w:val="9"/>
            <w:vAlign w:val="center"/>
          </w:tcPr>
          <w:p w14:paraId="515FFC32" w14:textId="77777777" w:rsidR="00405F6B" w:rsidRPr="001E0804" w:rsidRDefault="00405F6B" w:rsidP="00405F6B">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eastAsia="tr-TR"/>
              </w:rPr>
            </w:pPr>
            <w:r w:rsidRPr="001E0804">
              <w:rPr>
                <w:rFonts w:cs="Times New Roman"/>
                <w:sz w:val="18"/>
                <w:szCs w:val="18"/>
              </w:rPr>
              <w:t>Enerji tasarrufunun sağlanması için atölye ve laboratuvarlarda tedbir alınmasına yönelik çalışmalar yapılacaktır.</w:t>
            </w:r>
          </w:p>
        </w:tc>
      </w:tr>
      <w:tr w:rsidR="00405F6B" w:rsidRPr="001E0804" w14:paraId="52BD2848"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3D84D98B"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2C9A7506"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3.4.4</w:t>
            </w:r>
          </w:p>
        </w:tc>
        <w:tc>
          <w:tcPr>
            <w:tcW w:w="7505" w:type="dxa"/>
            <w:gridSpan w:val="9"/>
            <w:vAlign w:val="center"/>
          </w:tcPr>
          <w:p w14:paraId="3C88449E" w14:textId="77777777" w:rsidR="00405F6B" w:rsidRPr="001E0804" w:rsidRDefault="00405F6B" w:rsidP="00405F6B">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eastAsia="tr-TR"/>
              </w:rPr>
            </w:pPr>
            <w:r w:rsidRPr="001E0804">
              <w:rPr>
                <w:rFonts w:cs="Times New Roman"/>
                <w:sz w:val="18"/>
                <w:szCs w:val="18"/>
              </w:rPr>
              <w:t>Enerji tasarrufuna yönelik proje geliştirilecektir.</w:t>
            </w:r>
          </w:p>
        </w:tc>
      </w:tr>
      <w:tr w:rsidR="00405F6B" w:rsidRPr="001E0804" w14:paraId="00D25E26" w14:textId="77777777" w:rsidTr="008B6C56">
        <w:trPr>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3DBF258D"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6910726E" w14:textId="77777777" w:rsidR="00405F6B" w:rsidRPr="001E0804" w:rsidRDefault="00405F6B" w:rsidP="00405F6B">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3.4.5</w:t>
            </w:r>
          </w:p>
        </w:tc>
        <w:tc>
          <w:tcPr>
            <w:tcW w:w="7505" w:type="dxa"/>
            <w:gridSpan w:val="9"/>
            <w:vAlign w:val="center"/>
          </w:tcPr>
          <w:p w14:paraId="3702C87E" w14:textId="77777777" w:rsidR="00405F6B" w:rsidRPr="001E0804" w:rsidRDefault="00405F6B" w:rsidP="00405F6B">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eastAsia="tr-TR"/>
              </w:rPr>
            </w:pPr>
            <w:r w:rsidRPr="001E0804">
              <w:rPr>
                <w:rFonts w:cs="Times New Roman"/>
                <w:sz w:val="18"/>
                <w:szCs w:val="18"/>
              </w:rPr>
              <w:t>Yenilenebilir enerji kaynaklarından daha fazla yararlanmak için çalışmalar yapılacaktır.</w:t>
            </w:r>
          </w:p>
        </w:tc>
      </w:tr>
      <w:tr w:rsidR="00405F6B" w:rsidRPr="001E0804" w14:paraId="0A279F20" w14:textId="77777777" w:rsidTr="008B6C5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05" w:type="dxa"/>
            <w:vMerge/>
            <w:vAlign w:val="center"/>
          </w:tcPr>
          <w:p w14:paraId="21727926" w14:textId="77777777" w:rsidR="00405F6B" w:rsidRPr="001E0804" w:rsidRDefault="00405F6B" w:rsidP="00405F6B">
            <w:pPr>
              <w:spacing w:after="60"/>
              <w:rPr>
                <w:rFonts w:eastAsia="Times New Roman" w:cs="Times New Roman"/>
                <w:sz w:val="18"/>
                <w:szCs w:val="18"/>
                <w:lang w:eastAsia="tr-TR"/>
              </w:rPr>
            </w:pPr>
          </w:p>
        </w:tc>
        <w:tc>
          <w:tcPr>
            <w:tcW w:w="750" w:type="dxa"/>
            <w:vAlign w:val="center"/>
          </w:tcPr>
          <w:p w14:paraId="3F9E7A20" w14:textId="77777777" w:rsidR="00405F6B" w:rsidRPr="001E0804" w:rsidRDefault="00405F6B" w:rsidP="00405F6B">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 3.4.6</w:t>
            </w:r>
          </w:p>
        </w:tc>
        <w:tc>
          <w:tcPr>
            <w:tcW w:w="7505" w:type="dxa"/>
            <w:gridSpan w:val="9"/>
            <w:vAlign w:val="center"/>
          </w:tcPr>
          <w:p w14:paraId="3DC0025E" w14:textId="77777777" w:rsidR="00405F6B" w:rsidRPr="001E0804" w:rsidRDefault="00405F6B" w:rsidP="00405F6B">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eastAsia="tr-TR"/>
              </w:rPr>
            </w:pPr>
            <w:r w:rsidRPr="001E0804">
              <w:rPr>
                <w:rFonts w:cs="Times New Roman"/>
                <w:sz w:val="18"/>
                <w:szCs w:val="18"/>
              </w:rPr>
              <w:t>Yerel işbirlikleri ile iklim değişikliği ile mücadele, yeşil dönüşüm ve yenilenebilir kaynaklar konusunda merkez bünyesinde projeler yürütülecektir.</w:t>
            </w:r>
          </w:p>
        </w:tc>
      </w:tr>
      <w:tr w:rsidR="00405F6B" w:rsidRPr="001E0804" w14:paraId="29F43ACC" w14:textId="77777777" w:rsidTr="008B6C56">
        <w:trPr>
          <w:trHeight w:val="707"/>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2D105356"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Riskler</w:t>
            </w:r>
          </w:p>
        </w:tc>
        <w:tc>
          <w:tcPr>
            <w:tcW w:w="7505" w:type="dxa"/>
            <w:gridSpan w:val="9"/>
            <w:vAlign w:val="center"/>
          </w:tcPr>
          <w:p w14:paraId="6659D35F"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Faaliyetlerde sürekliliğin sağlanamaması</w:t>
            </w:r>
          </w:p>
          <w:p w14:paraId="1F0EC825"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Çevre bilinci konusunda toplumun farkındalıklara karşı dirençli olması</w:t>
            </w:r>
          </w:p>
          <w:p w14:paraId="1520E4BF"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Mali kaynakların yetersiz kalması</w:t>
            </w:r>
          </w:p>
        </w:tc>
      </w:tr>
      <w:tr w:rsidR="00405F6B" w:rsidRPr="001E0804" w14:paraId="37C0FBDA" w14:textId="77777777" w:rsidTr="008B6C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19805B8F" w14:textId="77777777" w:rsidR="00405F6B" w:rsidRPr="001E0804" w:rsidRDefault="00405F6B" w:rsidP="00405F6B">
            <w:pPr>
              <w:rPr>
                <w:rFonts w:cs="Times New Roman"/>
                <w:sz w:val="18"/>
                <w:szCs w:val="18"/>
              </w:rPr>
            </w:pPr>
            <w:r w:rsidRPr="001E0804">
              <w:rPr>
                <w:rFonts w:cs="Times New Roman"/>
                <w:sz w:val="18"/>
                <w:szCs w:val="18"/>
              </w:rPr>
              <w:t>Maliyet Tahmini</w:t>
            </w:r>
          </w:p>
        </w:tc>
        <w:tc>
          <w:tcPr>
            <w:tcW w:w="7505" w:type="dxa"/>
            <w:gridSpan w:val="9"/>
            <w:vAlign w:val="center"/>
          </w:tcPr>
          <w:p w14:paraId="6C45404F" w14:textId="77777777" w:rsidR="00405F6B" w:rsidRPr="001E0804" w:rsidRDefault="00405F6B" w:rsidP="00405F6B">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1E0804">
              <w:rPr>
                <w:rFonts w:cs="Times New Roman"/>
                <w:sz w:val="18"/>
                <w:szCs w:val="18"/>
              </w:rPr>
              <w:t>75.000,00 TL</w:t>
            </w:r>
          </w:p>
        </w:tc>
      </w:tr>
      <w:tr w:rsidR="00405F6B" w:rsidRPr="001E0804" w14:paraId="76B6EE95" w14:textId="77777777" w:rsidTr="008B6C56">
        <w:trPr>
          <w:trHeight w:val="784"/>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018ABC6E"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Tespitler</w:t>
            </w:r>
          </w:p>
        </w:tc>
        <w:tc>
          <w:tcPr>
            <w:tcW w:w="7505" w:type="dxa"/>
            <w:gridSpan w:val="9"/>
            <w:vAlign w:val="center"/>
          </w:tcPr>
          <w:p w14:paraId="426B8075"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Çevre ve iklim değişikliği konusunda yeterli duyarlılık ve farkındalığın olmaması</w:t>
            </w:r>
          </w:p>
          <w:p w14:paraId="312BE0B2"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İklim değişikliğine bağlı olarak ortaya çıkabilecek afetlerde gerekli önlemlerin eksikliği</w:t>
            </w:r>
          </w:p>
          <w:p w14:paraId="7B57E9F2" w14:textId="77777777" w:rsidR="00405F6B" w:rsidRPr="001E0804" w:rsidRDefault="00405F6B" w:rsidP="00405F6B">
            <w:pPr>
              <w:numPr>
                <w:ilvl w:val="0"/>
                <w:numId w:val="10"/>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Doğal kaynakların korunması ve tasarrufuna karşı tedbirler alınmaması</w:t>
            </w:r>
          </w:p>
        </w:tc>
      </w:tr>
      <w:tr w:rsidR="00405F6B" w:rsidRPr="001E0804" w14:paraId="0539CED3" w14:textId="77777777" w:rsidTr="008B6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gridSpan w:val="2"/>
            <w:vAlign w:val="center"/>
          </w:tcPr>
          <w:p w14:paraId="62EBCC21" w14:textId="77777777" w:rsidR="00405F6B" w:rsidRPr="001E0804" w:rsidRDefault="00405F6B" w:rsidP="00405F6B">
            <w:pPr>
              <w:spacing w:after="60"/>
              <w:rPr>
                <w:rFonts w:eastAsia="Times New Roman" w:cs="Times New Roman"/>
                <w:sz w:val="18"/>
                <w:szCs w:val="18"/>
                <w:lang w:eastAsia="tr-TR"/>
              </w:rPr>
            </w:pPr>
            <w:r w:rsidRPr="001E0804">
              <w:rPr>
                <w:rFonts w:eastAsia="Times New Roman" w:cs="Times New Roman"/>
                <w:sz w:val="18"/>
                <w:szCs w:val="18"/>
                <w:lang w:eastAsia="tr-TR"/>
              </w:rPr>
              <w:t>İhtiyaçlar</w:t>
            </w:r>
          </w:p>
        </w:tc>
        <w:tc>
          <w:tcPr>
            <w:tcW w:w="7505" w:type="dxa"/>
            <w:gridSpan w:val="9"/>
            <w:vAlign w:val="center"/>
          </w:tcPr>
          <w:p w14:paraId="0B02ED87" w14:textId="77777777" w:rsidR="00405F6B" w:rsidRPr="001E0804" w:rsidRDefault="00405F6B" w:rsidP="00405F6B">
            <w:pPr>
              <w:numPr>
                <w:ilvl w:val="0"/>
                <w:numId w:val="1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Toplumda çevre ve iklim değişikliği bilincinin oluşturulması</w:t>
            </w:r>
          </w:p>
          <w:p w14:paraId="0A5EF7DD" w14:textId="77777777" w:rsidR="00405F6B" w:rsidRPr="001E0804" w:rsidRDefault="00405F6B" w:rsidP="00405F6B">
            <w:pPr>
              <w:numPr>
                <w:ilvl w:val="0"/>
                <w:numId w:val="1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Enerji verimliliğinin sağlanması</w:t>
            </w:r>
          </w:p>
          <w:p w14:paraId="78578604" w14:textId="77777777" w:rsidR="00405F6B" w:rsidRPr="001E0804" w:rsidRDefault="00405F6B" w:rsidP="00405F6B">
            <w:pPr>
              <w:numPr>
                <w:ilvl w:val="0"/>
                <w:numId w:val="1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Su tasarrufunun sağlanması</w:t>
            </w:r>
          </w:p>
          <w:p w14:paraId="50BD3226" w14:textId="77777777" w:rsidR="00405F6B" w:rsidRPr="001E0804" w:rsidRDefault="00405F6B" w:rsidP="00405F6B">
            <w:pPr>
              <w:numPr>
                <w:ilvl w:val="0"/>
                <w:numId w:val="10"/>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1E0804">
              <w:rPr>
                <w:rFonts w:eastAsia="Times New Roman" w:cs="Times New Roman"/>
                <w:sz w:val="18"/>
                <w:szCs w:val="18"/>
                <w:lang w:eastAsia="tr-TR"/>
              </w:rPr>
              <w:t>Atıkların yönetilmesi</w:t>
            </w:r>
          </w:p>
        </w:tc>
      </w:tr>
    </w:tbl>
    <w:p w14:paraId="15C0212A" w14:textId="77777777" w:rsidR="00405F6B" w:rsidRPr="001E0804" w:rsidRDefault="00405F6B" w:rsidP="00405F6B">
      <w:pPr>
        <w:spacing w:line="276" w:lineRule="auto"/>
        <w:jc w:val="both"/>
        <w:rPr>
          <w:rFonts w:cs="Times New Roman"/>
          <w:b/>
          <w:bCs/>
          <w:color w:val="4472C4" w:themeColor="accent1"/>
          <w:kern w:val="32"/>
        </w:rPr>
      </w:pPr>
    </w:p>
    <w:p w14:paraId="06C4F7B1" w14:textId="77777777" w:rsidR="00405F6B" w:rsidRPr="001E0804" w:rsidRDefault="00405F6B" w:rsidP="00405F6B">
      <w:pPr>
        <w:spacing w:line="276" w:lineRule="auto"/>
        <w:jc w:val="both"/>
        <w:rPr>
          <w:rFonts w:cs="Times New Roman"/>
          <w:b/>
          <w:bCs/>
          <w:color w:val="4472C4" w:themeColor="accent1"/>
          <w:kern w:val="32"/>
        </w:rPr>
      </w:pPr>
    </w:p>
    <w:p w14:paraId="4D5EF3F4" w14:textId="77777777" w:rsidR="00405F6B" w:rsidRPr="001E0804" w:rsidRDefault="00405F6B" w:rsidP="00405F6B">
      <w:pPr>
        <w:autoSpaceDE w:val="0"/>
        <w:autoSpaceDN w:val="0"/>
        <w:adjustRightInd w:val="0"/>
        <w:spacing w:before="240" w:after="0" w:line="360" w:lineRule="auto"/>
        <w:rPr>
          <w:rFonts w:cs="Times New Roman"/>
          <w:sz w:val="20"/>
          <w:szCs w:val="20"/>
        </w:rPr>
        <w:sectPr w:rsidR="00405F6B" w:rsidRPr="001E0804" w:rsidSect="00E47073">
          <w:pgSz w:w="11906" w:h="16838"/>
          <w:pgMar w:top="1418" w:right="1418" w:bottom="1418" w:left="1418" w:header="709" w:footer="709" w:gutter="0"/>
          <w:cols w:space="708"/>
          <w:docGrid w:linePitch="360"/>
        </w:sectPr>
      </w:pPr>
    </w:p>
    <w:p w14:paraId="4EC1A963" w14:textId="77777777" w:rsidR="00405F6B" w:rsidRPr="001E0804" w:rsidRDefault="00405F6B" w:rsidP="00405F6B">
      <w:pPr>
        <w:pStyle w:val="Balk2"/>
        <w:rPr>
          <w:rFonts w:cs="Times New Roman"/>
        </w:rPr>
      </w:pPr>
      <w:bookmarkStart w:id="104" w:name="_Toc165969771"/>
      <w:r w:rsidRPr="001E0804">
        <w:rPr>
          <w:rFonts w:cs="Times New Roman"/>
        </w:rPr>
        <w:lastRenderedPageBreak/>
        <w:t>4.5. Maliyetlendirme</w:t>
      </w:r>
      <w:bookmarkEnd w:id="104"/>
    </w:p>
    <w:p w14:paraId="768C1B52" w14:textId="77777777" w:rsidR="00405F6B" w:rsidRPr="001E0804" w:rsidRDefault="00405F6B" w:rsidP="00405F6B">
      <w:pPr>
        <w:rPr>
          <w:rFonts w:cs="Times New Roman"/>
        </w:rPr>
      </w:pPr>
    </w:p>
    <w:p w14:paraId="78010941" w14:textId="77777777" w:rsidR="00405F6B" w:rsidRPr="008328EB" w:rsidRDefault="00405F6B" w:rsidP="00405F6B">
      <w:pPr>
        <w:spacing w:line="276" w:lineRule="auto"/>
        <w:jc w:val="both"/>
        <w:rPr>
          <w:rFonts w:cs="Times New Roman"/>
          <w:color w:val="000000" w:themeColor="text1"/>
          <w:sz w:val="24"/>
          <w:szCs w:val="24"/>
        </w:rPr>
      </w:pPr>
      <w:r w:rsidRPr="008328EB">
        <w:rPr>
          <w:rFonts w:cs="Times New Roman"/>
          <w:color w:val="000000" w:themeColor="text1"/>
          <w:sz w:val="24"/>
          <w:szCs w:val="24"/>
        </w:rPr>
        <w:t xml:space="preserve">Pendik Halk Eğitimi Merkezi Müdürlüğü 2024-2028 Stratejik Plan çalışmaları kapsamında Maliyetlendirme çalışmaları yapılmıştır. Bu çalışmalar Müdürlüğümüzün sahip olduğu mali kaynakların amaç, hedef ve stratejilerin gerçekleştirilmesinde etkin ve gerçekçi bir şekilde kullanılmasını hedeflemektedir. Stratejik Planın başarısında plan-bütçe bağlantısı büyük önem taşımaktadır. </w:t>
      </w:r>
    </w:p>
    <w:p w14:paraId="5ACCF52D" w14:textId="77777777" w:rsidR="00405F6B" w:rsidRPr="008328EB" w:rsidRDefault="00405F6B" w:rsidP="00405F6B">
      <w:pPr>
        <w:spacing w:line="276" w:lineRule="auto"/>
        <w:jc w:val="both"/>
        <w:rPr>
          <w:rFonts w:cs="Times New Roman"/>
          <w:color w:val="000000" w:themeColor="text1"/>
          <w:sz w:val="24"/>
          <w:szCs w:val="24"/>
        </w:rPr>
      </w:pPr>
      <w:r w:rsidRPr="008328EB">
        <w:rPr>
          <w:rFonts w:cs="Times New Roman"/>
          <w:color w:val="000000" w:themeColor="text1"/>
          <w:sz w:val="24"/>
          <w:szCs w:val="24"/>
        </w:rPr>
        <w:t xml:space="preserve">Müdürlüğümüz Stratejik Plan Maliyetlendirme çalışmaları şu şekilde yapılmıştır: </w:t>
      </w:r>
    </w:p>
    <w:p w14:paraId="03E6B537"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Hedeflere ilişkin stratejiler durum analizi çalışmaları sonuçlarından hareketle birimlerin katılımlarıyla tespit edilmiştir, </w:t>
      </w:r>
    </w:p>
    <w:p w14:paraId="44C2A7BE"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Stratejilere ilişkin maliyetlerin bütçe dağılımları yapılmadan önce genel yönetim giderleri ayrılmıştır, </w:t>
      </w:r>
    </w:p>
    <w:p w14:paraId="7AA9F6AB"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Müdürlüğümüze Bakanlık bütçesinden ayrılan pay ve diğer gelirler hesaplanmıştır, </w:t>
      </w:r>
    </w:p>
    <w:p w14:paraId="6568E55F"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Stratejilere ilişkin tahmini maliyetler belirlenmiştir, </w:t>
      </w:r>
    </w:p>
    <w:p w14:paraId="0434530B"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Strateji maliyetlerinden hareketle hedef maliyetleri belirlenmiştir, </w:t>
      </w:r>
    </w:p>
    <w:p w14:paraId="66628531" w14:textId="77777777" w:rsidR="00405F6B" w:rsidRPr="008328EB" w:rsidRDefault="00405F6B" w:rsidP="00405F6B">
      <w:pPr>
        <w:pStyle w:val="ListeParagraf"/>
        <w:widowControl/>
        <w:numPr>
          <w:ilvl w:val="0"/>
          <w:numId w:val="11"/>
        </w:numPr>
        <w:autoSpaceDE/>
        <w:autoSpaceDN/>
        <w:spacing w:after="160" w:line="276" w:lineRule="auto"/>
        <w:contextualSpacing/>
        <w:jc w:val="both"/>
        <w:rPr>
          <w:rFonts w:ascii="Times New Roman" w:hAnsi="Times New Roman" w:cs="Times New Roman"/>
          <w:color w:val="000000" w:themeColor="text1"/>
          <w:sz w:val="24"/>
          <w:szCs w:val="24"/>
        </w:rPr>
      </w:pPr>
      <w:r w:rsidRPr="008328EB">
        <w:rPr>
          <w:rFonts w:ascii="Times New Roman" w:hAnsi="Times New Roman" w:cs="Times New Roman"/>
          <w:color w:val="000000" w:themeColor="text1"/>
          <w:sz w:val="24"/>
          <w:szCs w:val="24"/>
        </w:rPr>
        <w:t xml:space="preserve">Hedef maliyetlerinden yola çıkılarak amaç maliyetleri belirlenmiş ve amaç maliyetlerinden de Stratejik Plan maliyeti belirlenmiştir. </w:t>
      </w:r>
    </w:p>
    <w:p w14:paraId="6C9C8B7B" w14:textId="77777777" w:rsidR="00405F6B" w:rsidRPr="008328EB" w:rsidRDefault="00405F6B" w:rsidP="00405F6B">
      <w:pPr>
        <w:jc w:val="both"/>
        <w:rPr>
          <w:rFonts w:eastAsia="Times New Roman" w:cs="Times New Roman"/>
          <w:color w:val="000000"/>
          <w:sz w:val="24"/>
          <w:szCs w:val="24"/>
          <w:lang w:eastAsia="tr-TR"/>
        </w:rPr>
      </w:pPr>
      <w:r w:rsidRPr="008328EB">
        <w:rPr>
          <w:rFonts w:cs="Times New Roman"/>
          <w:color w:val="000000" w:themeColor="text1"/>
          <w:sz w:val="24"/>
          <w:szCs w:val="24"/>
        </w:rPr>
        <w:t xml:space="preserve">Genel bütçe, yıllık bütçe artışları ve eğilimleri dikkate alındığında Tuza Halk Eğitimi Merkezi Müdürlüğünün 2024-2028 Stratejik Planı’nda yer alan amaçların gerçekleştirilebilmesi için beş yıllık tahmini </w:t>
      </w:r>
      <w:r w:rsidRPr="008328EB">
        <w:rPr>
          <w:rFonts w:eastAsia="Times New Roman" w:cs="Times New Roman"/>
          <w:bCs/>
          <w:color w:val="000000"/>
          <w:kern w:val="0"/>
          <w:sz w:val="24"/>
          <w:szCs w:val="24"/>
          <w:lang w:eastAsia="tr-TR"/>
        </w:rPr>
        <w:t>21.075.000 TL’lik</w:t>
      </w:r>
      <w:r w:rsidRPr="008328EB">
        <w:rPr>
          <w:rFonts w:eastAsia="Times New Roman" w:cs="Times New Roman"/>
          <w:b/>
          <w:bCs/>
          <w:color w:val="000000"/>
          <w:kern w:val="0"/>
          <w:sz w:val="24"/>
          <w:szCs w:val="24"/>
          <w:lang w:eastAsia="tr-TR"/>
        </w:rPr>
        <w:t xml:space="preserve"> </w:t>
      </w:r>
      <w:r w:rsidRPr="008328EB">
        <w:rPr>
          <w:rFonts w:cs="Times New Roman"/>
          <w:color w:val="000000" w:themeColor="text1"/>
          <w:sz w:val="24"/>
          <w:szCs w:val="24"/>
        </w:rPr>
        <w:t>kaynağa ihtiyaç duyulacağı düşünülmektedir.</w:t>
      </w:r>
    </w:p>
    <w:p w14:paraId="4C9FCFFD" w14:textId="77777777" w:rsidR="00405F6B" w:rsidRPr="008328EB" w:rsidRDefault="00405F6B" w:rsidP="00405F6B">
      <w:pPr>
        <w:jc w:val="both"/>
        <w:rPr>
          <w:rFonts w:cs="Times New Roman"/>
          <w:color w:val="000000" w:themeColor="text1"/>
          <w:sz w:val="24"/>
          <w:szCs w:val="24"/>
        </w:rPr>
      </w:pPr>
      <w:r w:rsidRPr="008328EB">
        <w:rPr>
          <w:rFonts w:cs="Times New Roman"/>
          <w:color w:val="000000" w:themeColor="text1"/>
          <w:sz w:val="24"/>
          <w:szCs w:val="24"/>
        </w:rPr>
        <w:t xml:space="preserve">Müdürlüğümüz stratejik planında </w:t>
      </w:r>
      <w:r w:rsidRPr="008328EB">
        <w:rPr>
          <w:rFonts w:cs="Times New Roman"/>
          <w:sz w:val="24"/>
          <w:szCs w:val="24"/>
        </w:rPr>
        <w:t>3 Tematik Amaç, 23 Hedef, 59 Performans Göstergesi ve 71 Strateji</w:t>
      </w:r>
      <w:r w:rsidRPr="008328EB">
        <w:rPr>
          <w:rFonts w:cs="Times New Roman"/>
          <w:color w:val="000000" w:themeColor="text1"/>
          <w:sz w:val="24"/>
          <w:szCs w:val="24"/>
        </w:rPr>
        <w:t xml:space="preserve"> bulunmaktadır. Söz konusu hedeflere ilişkin bütçe dağılımları 5 yıllık olarak alttaki tabloda belirtilmiştir. Tabloda beş yıllık Maliyetlendirme sonucunda Müdürlüğümüzün tahmini olarak </w:t>
      </w:r>
      <w:r w:rsidRPr="008328EB">
        <w:rPr>
          <w:rFonts w:eastAsia="Times New Roman" w:cs="Times New Roman"/>
          <w:bCs/>
          <w:color w:val="000000"/>
          <w:kern w:val="0"/>
          <w:sz w:val="24"/>
          <w:szCs w:val="24"/>
          <w:lang w:eastAsia="tr-TR"/>
        </w:rPr>
        <w:t>21.075.000</w:t>
      </w:r>
      <w:r w:rsidRPr="008328EB">
        <w:rPr>
          <w:rFonts w:eastAsia="Times New Roman" w:cs="Times New Roman"/>
          <w:b/>
          <w:bCs/>
          <w:color w:val="000000"/>
          <w:kern w:val="0"/>
          <w:sz w:val="24"/>
          <w:szCs w:val="24"/>
          <w:lang w:eastAsia="tr-TR"/>
        </w:rPr>
        <w:t xml:space="preserve"> </w:t>
      </w:r>
      <w:r w:rsidRPr="008328EB">
        <w:rPr>
          <w:rFonts w:eastAsia="Times New Roman" w:cs="Times New Roman"/>
          <w:bCs/>
          <w:color w:val="000000"/>
          <w:kern w:val="0"/>
          <w:sz w:val="24"/>
          <w:szCs w:val="24"/>
          <w:lang w:eastAsia="tr-TR"/>
        </w:rPr>
        <w:t>TL’lik</w:t>
      </w:r>
      <w:r w:rsidRPr="008328EB">
        <w:rPr>
          <w:rFonts w:eastAsia="Times New Roman" w:cs="Times New Roman"/>
          <w:b/>
          <w:bCs/>
          <w:color w:val="000000"/>
          <w:kern w:val="0"/>
          <w:sz w:val="24"/>
          <w:szCs w:val="24"/>
          <w:lang w:eastAsia="tr-TR"/>
        </w:rPr>
        <w:t xml:space="preserve"> </w:t>
      </w:r>
      <w:r w:rsidRPr="008328EB">
        <w:rPr>
          <w:rFonts w:cs="Times New Roman"/>
          <w:color w:val="000000" w:themeColor="text1"/>
          <w:sz w:val="24"/>
          <w:szCs w:val="24"/>
        </w:rPr>
        <w:t>bir harcama yapacağı düşünülmektedir. Plan dönemi amaç maliyetlerine ilişkin alttaki tabloda ayrıntılı bilgiye yer verilmiştir.</w:t>
      </w:r>
    </w:p>
    <w:p w14:paraId="29FB02BD" w14:textId="77777777" w:rsidR="00405F6B" w:rsidRPr="001E0804" w:rsidRDefault="00405F6B" w:rsidP="00405F6B">
      <w:pPr>
        <w:jc w:val="both"/>
        <w:rPr>
          <w:rFonts w:eastAsia="Times New Roman" w:cs="Times New Roman"/>
          <w:color w:val="000000"/>
          <w:lang w:eastAsia="tr-TR"/>
        </w:rPr>
      </w:pPr>
    </w:p>
    <w:p w14:paraId="1DA4E0BB" w14:textId="77777777" w:rsidR="00405F6B" w:rsidRPr="001E0804" w:rsidRDefault="00405F6B" w:rsidP="00405F6B">
      <w:pPr>
        <w:jc w:val="both"/>
        <w:rPr>
          <w:rFonts w:eastAsia="Times New Roman" w:cs="Times New Roman"/>
          <w:color w:val="000000"/>
          <w:lang w:eastAsia="tr-TR"/>
        </w:rPr>
      </w:pPr>
    </w:p>
    <w:p w14:paraId="594E3821" w14:textId="77777777" w:rsidR="00405F6B" w:rsidRPr="001E0804" w:rsidRDefault="00405F6B" w:rsidP="00405F6B">
      <w:pPr>
        <w:jc w:val="both"/>
        <w:rPr>
          <w:rFonts w:eastAsia="Times New Roman" w:cs="Times New Roman"/>
          <w:color w:val="000000"/>
          <w:lang w:eastAsia="tr-TR"/>
        </w:rPr>
      </w:pPr>
    </w:p>
    <w:p w14:paraId="28CC2DCB" w14:textId="77777777" w:rsidR="00405F6B" w:rsidRPr="001E0804" w:rsidRDefault="00405F6B" w:rsidP="00405F6B">
      <w:pPr>
        <w:jc w:val="both"/>
        <w:rPr>
          <w:rFonts w:eastAsia="Times New Roman" w:cs="Times New Roman"/>
          <w:color w:val="000000"/>
          <w:lang w:eastAsia="tr-TR"/>
        </w:rPr>
      </w:pPr>
    </w:p>
    <w:p w14:paraId="3C059C7D" w14:textId="77777777" w:rsidR="00405F6B" w:rsidRPr="001E0804" w:rsidRDefault="00405F6B" w:rsidP="00405F6B">
      <w:pPr>
        <w:jc w:val="both"/>
        <w:rPr>
          <w:rFonts w:eastAsia="Times New Roman" w:cs="Times New Roman"/>
          <w:color w:val="000000"/>
          <w:lang w:eastAsia="tr-TR"/>
        </w:rPr>
      </w:pPr>
    </w:p>
    <w:p w14:paraId="3E5135C9" w14:textId="77777777" w:rsidR="00405F6B" w:rsidRPr="001E0804" w:rsidRDefault="00405F6B" w:rsidP="00405F6B">
      <w:pPr>
        <w:jc w:val="both"/>
        <w:rPr>
          <w:rFonts w:eastAsia="Times New Roman" w:cs="Times New Roman"/>
          <w:color w:val="000000"/>
          <w:lang w:eastAsia="tr-TR"/>
        </w:rPr>
      </w:pPr>
    </w:p>
    <w:p w14:paraId="4C8939B5" w14:textId="77777777" w:rsidR="00405F6B" w:rsidRPr="001E0804" w:rsidRDefault="00405F6B" w:rsidP="00405F6B">
      <w:pPr>
        <w:jc w:val="both"/>
        <w:rPr>
          <w:rFonts w:eastAsia="Times New Roman" w:cs="Times New Roman"/>
          <w:color w:val="000000"/>
          <w:lang w:eastAsia="tr-TR"/>
        </w:rPr>
      </w:pPr>
    </w:p>
    <w:p w14:paraId="4777BEDA" w14:textId="77777777" w:rsidR="00405F6B" w:rsidRPr="001E0804" w:rsidRDefault="00405F6B" w:rsidP="00405F6B">
      <w:pPr>
        <w:jc w:val="both"/>
        <w:rPr>
          <w:rFonts w:eastAsia="Times New Roman" w:cs="Times New Roman"/>
          <w:color w:val="000000"/>
          <w:lang w:eastAsia="tr-TR"/>
        </w:rPr>
      </w:pPr>
    </w:p>
    <w:p w14:paraId="57E192D3" w14:textId="77777777" w:rsidR="00405F6B" w:rsidRPr="001E0804" w:rsidRDefault="00405F6B" w:rsidP="00405F6B">
      <w:pPr>
        <w:jc w:val="both"/>
        <w:rPr>
          <w:rFonts w:eastAsia="Times New Roman" w:cs="Times New Roman"/>
          <w:color w:val="000000"/>
          <w:lang w:eastAsia="tr-TR"/>
        </w:rPr>
      </w:pPr>
    </w:p>
    <w:p w14:paraId="03CA9C7F" w14:textId="77777777" w:rsidR="00405F6B" w:rsidRPr="001E0804" w:rsidRDefault="00405F6B" w:rsidP="00405F6B">
      <w:pPr>
        <w:jc w:val="both"/>
        <w:rPr>
          <w:rFonts w:eastAsia="Times New Roman" w:cs="Times New Roman"/>
          <w:color w:val="000000"/>
          <w:lang w:eastAsia="tr-TR"/>
        </w:rPr>
      </w:pPr>
    </w:p>
    <w:p w14:paraId="0EE26093" w14:textId="77777777" w:rsidR="00405F6B" w:rsidRPr="001E0804" w:rsidRDefault="00405F6B" w:rsidP="00405F6B">
      <w:pPr>
        <w:jc w:val="both"/>
        <w:rPr>
          <w:rFonts w:eastAsia="Times New Roman" w:cs="Times New Roman"/>
          <w:color w:val="000000"/>
          <w:lang w:eastAsia="tr-TR"/>
        </w:rPr>
      </w:pPr>
    </w:p>
    <w:p w14:paraId="1D9F8FDE" w14:textId="77777777" w:rsidR="00405F6B" w:rsidRPr="001E0804" w:rsidRDefault="00405F6B" w:rsidP="00405F6B">
      <w:pPr>
        <w:jc w:val="both"/>
        <w:rPr>
          <w:rFonts w:eastAsia="Times New Roman" w:cs="Times New Roman"/>
          <w:color w:val="000000"/>
          <w:lang w:eastAsia="tr-TR"/>
        </w:rPr>
      </w:pPr>
    </w:p>
    <w:p w14:paraId="6758C6A0" w14:textId="77777777" w:rsidR="008B6C56" w:rsidRPr="001E0804" w:rsidRDefault="008B6C56" w:rsidP="001E0804">
      <w:pPr>
        <w:pStyle w:val="Tablo"/>
      </w:pPr>
    </w:p>
    <w:p w14:paraId="5027A7DA" w14:textId="77777777" w:rsidR="008B6C56" w:rsidRPr="001E0804" w:rsidRDefault="008B6C56" w:rsidP="001E0804">
      <w:pPr>
        <w:pStyle w:val="Tablo"/>
      </w:pPr>
    </w:p>
    <w:p w14:paraId="0A5413BC" w14:textId="77777777" w:rsidR="008B6C56" w:rsidRPr="001E0804" w:rsidRDefault="008B6C56" w:rsidP="001E0804">
      <w:pPr>
        <w:pStyle w:val="Tablo"/>
      </w:pPr>
    </w:p>
    <w:p w14:paraId="10DFBB2E" w14:textId="5C31C141" w:rsidR="008B6C56" w:rsidRPr="001E0804" w:rsidRDefault="008B6C56" w:rsidP="001E0804">
      <w:pPr>
        <w:pStyle w:val="Tablo"/>
      </w:pPr>
      <w:bookmarkStart w:id="105" w:name="_Toc168063179"/>
      <w:r w:rsidRPr="001E0804">
        <w:t xml:space="preserve">Tablo </w:t>
      </w:r>
      <w:fldSimple w:instr=" SEQ Tablo \* ARABIC ">
        <w:r w:rsidR="00A66A0F" w:rsidRPr="001E0804">
          <w:t>41</w:t>
        </w:r>
      </w:fldSimple>
      <w:r w:rsidRPr="001E0804">
        <w:t xml:space="preserve"> Amaç ve Hedef Maliyetleri Tablosu</w:t>
      </w:r>
      <w:bookmarkEnd w:id="105"/>
    </w:p>
    <w:tbl>
      <w:tblPr>
        <w:tblpPr w:leftFromText="141" w:rightFromText="141" w:vertAnchor="text" w:horzAnchor="margin" w:tblpXSpec="center" w:tblpY="534"/>
        <w:tblW w:w="10051" w:type="dxa"/>
        <w:tblCellMar>
          <w:left w:w="70" w:type="dxa"/>
          <w:right w:w="70" w:type="dxa"/>
        </w:tblCellMar>
        <w:tblLook w:val="04A0" w:firstRow="1" w:lastRow="0" w:firstColumn="1" w:lastColumn="0" w:noHBand="0" w:noVBand="1"/>
      </w:tblPr>
      <w:tblGrid>
        <w:gridCol w:w="946"/>
        <w:gridCol w:w="1183"/>
        <w:gridCol w:w="1220"/>
        <w:gridCol w:w="1220"/>
        <w:gridCol w:w="1220"/>
        <w:gridCol w:w="1220"/>
        <w:gridCol w:w="1220"/>
        <w:gridCol w:w="1822"/>
      </w:tblGrid>
      <w:tr w:rsidR="00405F6B" w:rsidRPr="001E0804" w14:paraId="0DED769C" w14:textId="77777777" w:rsidTr="00F52EF7">
        <w:trPr>
          <w:trHeight w:val="1032"/>
        </w:trPr>
        <w:tc>
          <w:tcPr>
            <w:tcW w:w="10051" w:type="dxa"/>
            <w:gridSpan w:val="8"/>
            <w:tcBorders>
              <w:top w:val="single" w:sz="8" w:space="0" w:color="auto"/>
              <w:left w:val="single" w:sz="8" w:space="0" w:color="auto"/>
              <w:bottom w:val="single" w:sz="4" w:space="0" w:color="auto"/>
              <w:right w:val="single" w:sz="8" w:space="0" w:color="000000"/>
            </w:tcBorders>
            <w:shd w:val="clear" w:color="000000" w:fill="5B9BD5"/>
            <w:noWrap/>
            <w:vAlign w:val="center"/>
            <w:hideMark/>
          </w:tcPr>
          <w:p w14:paraId="0D5EEE6D" w14:textId="77777777" w:rsidR="00405F6B" w:rsidRPr="001E0804" w:rsidRDefault="00405F6B" w:rsidP="00405F6B">
            <w:pPr>
              <w:spacing w:after="0" w:line="240" w:lineRule="auto"/>
              <w:jc w:val="center"/>
              <w:rPr>
                <w:rFonts w:eastAsia="Times New Roman" w:cs="Times New Roman"/>
                <w:b/>
                <w:bCs/>
                <w:color w:val="FFFFFF"/>
                <w:kern w:val="0"/>
                <w:lang w:eastAsia="tr-TR"/>
              </w:rPr>
            </w:pPr>
            <w:r w:rsidRPr="001E0804">
              <w:rPr>
                <w:rFonts w:eastAsia="Times New Roman" w:cs="Times New Roman"/>
                <w:b/>
                <w:bCs/>
                <w:color w:val="FFFFFF"/>
                <w:kern w:val="0"/>
                <w:lang w:eastAsia="tr-TR"/>
              </w:rPr>
              <w:t>AMAÇ HEDEF VE MALİYETLERİ</w:t>
            </w:r>
          </w:p>
        </w:tc>
      </w:tr>
      <w:tr w:rsidR="00405F6B" w:rsidRPr="001E0804" w14:paraId="4D394838" w14:textId="77777777" w:rsidTr="00F52EF7">
        <w:trPr>
          <w:trHeight w:val="781"/>
        </w:trPr>
        <w:tc>
          <w:tcPr>
            <w:tcW w:w="2129" w:type="dxa"/>
            <w:gridSpan w:val="2"/>
            <w:tcBorders>
              <w:top w:val="single" w:sz="4" w:space="0" w:color="auto"/>
              <w:left w:val="single" w:sz="8" w:space="0" w:color="auto"/>
              <w:bottom w:val="single" w:sz="4" w:space="0" w:color="auto"/>
              <w:right w:val="single" w:sz="4" w:space="0" w:color="auto"/>
            </w:tcBorders>
            <w:shd w:val="clear" w:color="000000" w:fill="B4C6E7"/>
            <w:noWrap/>
            <w:vAlign w:val="center"/>
            <w:hideMark/>
          </w:tcPr>
          <w:p w14:paraId="69EBFC30"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 xml:space="preserve">Amaç ve Hedef No </w:t>
            </w:r>
          </w:p>
        </w:tc>
        <w:tc>
          <w:tcPr>
            <w:tcW w:w="1220" w:type="dxa"/>
            <w:tcBorders>
              <w:top w:val="nil"/>
              <w:left w:val="nil"/>
              <w:bottom w:val="single" w:sz="4" w:space="0" w:color="auto"/>
              <w:right w:val="single" w:sz="4" w:space="0" w:color="auto"/>
            </w:tcBorders>
            <w:shd w:val="clear" w:color="000000" w:fill="B4C6E7"/>
            <w:noWrap/>
            <w:vAlign w:val="center"/>
            <w:hideMark/>
          </w:tcPr>
          <w:p w14:paraId="1D369C26"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2024</w:t>
            </w:r>
          </w:p>
        </w:tc>
        <w:tc>
          <w:tcPr>
            <w:tcW w:w="1220" w:type="dxa"/>
            <w:tcBorders>
              <w:top w:val="nil"/>
              <w:left w:val="nil"/>
              <w:bottom w:val="single" w:sz="4" w:space="0" w:color="auto"/>
              <w:right w:val="single" w:sz="4" w:space="0" w:color="auto"/>
            </w:tcBorders>
            <w:shd w:val="clear" w:color="000000" w:fill="B4C6E7"/>
            <w:noWrap/>
            <w:vAlign w:val="center"/>
            <w:hideMark/>
          </w:tcPr>
          <w:p w14:paraId="5311280F"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2025</w:t>
            </w:r>
          </w:p>
        </w:tc>
        <w:tc>
          <w:tcPr>
            <w:tcW w:w="1220" w:type="dxa"/>
            <w:tcBorders>
              <w:top w:val="nil"/>
              <w:left w:val="nil"/>
              <w:bottom w:val="single" w:sz="4" w:space="0" w:color="auto"/>
              <w:right w:val="single" w:sz="4" w:space="0" w:color="auto"/>
            </w:tcBorders>
            <w:shd w:val="clear" w:color="000000" w:fill="B4C6E7"/>
            <w:noWrap/>
            <w:vAlign w:val="center"/>
            <w:hideMark/>
          </w:tcPr>
          <w:p w14:paraId="543AA183"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2026</w:t>
            </w:r>
          </w:p>
        </w:tc>
        <w:tc>
          <w:tcPr>
            <w:tcW w:w="1220" w:type="dxa"/>
            <w:tcBorders>
              <w:top w:val="nil"/>
              <w:left w:val="nil"/>
              <w:bottom w:val="single" w:sz="4" w:space="0" w:color="auto"/>
              <w:right w:val="single" w:sz="4" w:space="0" w:color="auto"/>
            </w:tcBorders>
            <w:shd w:val="clear" w:color="000000" w:fill="B4C6E7"/>
            <w:noWrap/>
            <w:vAlign w:val="center"/>
            <w:hideMark/>
          </w:tcPr>
          <w:p w14:paraId="6853052A"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2027</w:t>
            </w:r>
          </w:p>
        </w:tc>
        <w:tc>
          <w:tcPr>
            <w:tcW w:w="1220" w:type="dxa"/>
            <w:tcBorders>
              <w:top w:val="nil"/>
              <w:left w:val="nil"/>
              <w:bottom w:val="single" w:sz="4" w:space="0" w:color="auto"/>
              <w:right w:val="single" w:sz="4" w:space="0" w:color="auto"/>
            </w:tcBorders>
            <w:shd w:val="clear" w:color="000000" w:fill="B4C6E7"/>
            <w:noWrap/>
            <w:vAlign w:val="center"/>
            <w:hideMark/>
          </w:tcPr>
          <w:p w14:paraId="53FA0FA6"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2028</w:t>
            </w:r>
          </w:p>
        </w:tc>
        <w:tc>
          <w:tcPr>
            <w:tcW w:w="1822" w:type="dxa"/>
            <w:tcBorders>
              <w:top w:val="nil"/>
              <w:left w:val="nil"/>
              <w:bottom w:val="single" w:sz="4" w:space="0" w:color="auto"/>
              <w:right w:val="single" w:sz="8" w:space="0" w:color="auto"/>
            </w:tcBorders>
            <w:shd w:val="clear" w:color="000000" w:fill="B4C6E7"/>
            <w:vAlign w:val="center"/>
            <w:hideMark/>
          </w:tcPr>
          <w:p w14:paraId="3B3722A8"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Toplam Maliyet</w:t>
            </w:r>
          </w:p>
        </w:tc>
      </w:tr>
      <w:tr w:rsidR="00405F6B" w:rsidRPr="001E0804" w14:paraId="57024127" w14:textId="77777777" w:rsidTr="00F52EF7">
        <w:trPr>
          <w:trHeight w:val="608"/>
        </w:trPr>
        <w:tc>
          <w:tcPr>
            <w:tcW w:w="946" w:type="dxa"/>
            <w:vMerge w:val="restart"/>
            <w:tcBorders>
              <w:top w:val="nil"/>
              <w:left w:val="single" w:sz="8" w:space="0" w:color="auto"/>
              <w:bottom w:val="single" w:sz="4" w:space="0" w:color="auto"/>
              <w:right w:val="single" w:sz="4" w:space="0" w:color="auto"/>
            </w:tcBorders>
            <w:shd w:val="clear" w:color="000000" w:fill="E2EFDA"/>
            <w:noWrap/>
            <w:vAlign w:val="center"/>
            <w:hideMark/>
          </w:tcPr>
          <w:p w14:paraId="2994673C"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1</w:t>
            </w:r>
          </w:p>
        </w:tc>
        <w:tc>
          <w:tcPr>
            <w:tcW w:w="1183" w:type="dxa"/>
            <w:tcBorders>
              <w:top w:val="nil"/>
              <w:left w:val="nil"/>
              <w:bottom w:val="single" w:sz="4" w:space="0" w:color="auto"/>
              <w:right w:val="single" w:sz="4" w:space="0" w:color="auto"/>
            </w:tcBorders>
            <w:shd w:val="clear" w:color="000000" w:fill="E2EFDA"/>
            <w:noWrap/>
            <w:vAlign w:val="center"/>
            <w:hideMark/>
          </w:tcPr>
          <w:p w14:paraId="3D4928F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1.1</w:t>
            </w:r>
          </w:p>
        </w:tc>
        <w:tc>
          <w:tcPr>
            <w:tcW w:w="1220" w:type="dxa"/>
            <w:tcBorders>
              <w:top w:val="nil"/>
              <w:left w:val="nil"/>
              <w:bottom w:val="single" w:sz="4" w:space="0" w:color="auto"/>
              <w:right w:val="single" w:sz="4" w:space="0" w:color="auto"/>
            </w:tcBorders>
            <w:shd w:val="clear" w:color="000000" w:fill="E2EFDA"/>
            <w:noWrap/>
            <w:vAlign w:val="center"/>
            <w:hideMark/>
          </w:tcPr>
          <w:p w14:paraId="3AB4453F"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700.000</w:t>
            </w:r>
          </w:p>
        </w:tc>
        <w:tc>
          <w:tcPr>
            <w:tcW w:w="1220" w:type="dxa"/>
            <w:tcBorders>
              <w:top w:val="nil"/>
              <w:left w:val="nil"/>
              <w:bottom w:val="single" w:sz="4" w:space="0" w:color="auto"/>
              <w:right w:val="single" w:sz="4" w:space="0" w:color="auto"/>
            </w:tcBorders>
            <w:shd w:val="clear" w:color="000000" w:fill="E2EFDA"/>
            <w:noWrap/>
            <w:vAlign w:val="center"/>
            <w:hideMark/>
          </w:tcPr>
          <w:p w14:paraId="30D1555C"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800.000</w:t>
            </w:r>
          </w:p>
        </w:tc>
        <w:tc>
          <w:tcPr>
            <w:tcW w:w="1220" w:type="dxa"/>
            <w:tcBorders>
              <w:top w:val="nil"/>
              <w:left w:val="nil"/>
              <w:bottom w:val="single" w:sz="4" w:space="0" w:color="auto"/>
              <w:right w:val="single" w:sz="4" w:space="0" w:color="auto"/>
            </w:tcBorders>
            <w:shd w:val="clear" w:color="000000" w:fill="E2EFDA"/>
            <w:noWrap/>
            <w:vAlign w:val="center"/>
            <w:hideMark/>
          </w:tcPr>
          <w:p w14:paraId="69C46B3C"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900.000</w:t>
            </w:r>
          </w:p>
        </w:tc>
        <w:tc>
          <w:tcPr>
            <w:tcW w:w="1220" w:type="dxa"/>
            <w:tcBorders>
              <w:top w:val="nil"/>
              <w:left w:val="nil"/>
              <w:bottom w:val="single" w:sz="4" w:space="0" w:color="auto"/>
              <w:right w:val="single" w:sz="4" w:space="0" w:color="auto"/>
            </w:tcBorders>
            <w:shd w:val="clear" w:color="000000" w:fill="E2EFDA"/>
            <w:noWrap/>
            <w:vAlign w:val="center"/>
            <w:hideMark/>
          </w:tcPr>
          <w:p w14:paraId="2F52BB3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1000.000</w:t>
            </w:r>
          </w:p>
        </w:tc>
        <w:tc>
          <w:tcPr>
            <w:tcW w:w="1220" w:type="dxa"/>
            <w:tcBorders>
              <w:top w:val="nil"/>
              <w:left w:val="nil"/>
              <w:bottom w:val="single" w:sz="4" w:space="0" w:color="auto"/>
              <w:right w:val="single" w:sz="4" w:space="0" w:color="auto"/>
            </w:tcBorders>
            <w:shd w:val="clear" w:color="000000" w:fill="E2EFDA"/>
            <w:noWrap/>
            <w:vAlign w:val="center"/>
            <w:hideMark/>
          </w:tcPr>
          <w:p w14:paraId="13E4B50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1100.000</w:t>
            </w:r>
          </w:p>
        </w:tc>
        <w:tc>
          <w:tcPr>
            <w:tcW w:w="1822" w:type="dxa"/>
            <w:tcBorders>
              <w:top w:val="nil"/>
              <w:left w:val="nil"/>
              <w:bottom w:val="single" w:sz="4" w:space="0" w:color="auto"/>
              <w:right w:val="single" w:sz="8" w:space="0" w:color="auto"/>
            </w:tcBorders>
            <w:shd w:val="clear" w:color="000000" w:fill="E2EFDA"/>
            <w:noWrap/>
            <w:vAlign w:val="center"/>
            <w:hideMark/>
          </w:tcPr>
          <w:p w14:paraId="4800852F"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4.500.000</w:t>
            </w:r>
          </w:p>
        </w:tc>
      </w:tr>
      <w:tr w:rsidR="00405F6B" w:rsidRPr="001E0804" w14:paraId="578D673E"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0C8A5049"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3136AF3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1.2</w:t>
            </w:r>
          </w:p>
        </w:tc>
        <w:tc>
          <w:tcPr>
            <w:tcW w:w="1220" w:type="dxa"/>
            <w:tcBorders>
              <w:top w:val="nil"/>
              <w:left w:val="nil"/>
              <w:bottom w:val="single" w:sz="4" w:space="0" w:color="auto"/>
              <w:right w:val="single" w:sz="4" w:space="0" w:color="auto"/>
            </w:tcBorders>
            <w:shd w:val="clear" w:color="000000" w:fill="E2EFDA"/>
            <w:noWrap/>
            <w:vAlign w:val="center"/>
            <w:hideMark/>
          </w:tcPr>
          <w:p w14:paraId="19EC1797"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w:t>
            </w:r>
          </w:p>
        </w:tc>
        <w:tc>
          <w:tcPr>
            <w:tcW w:w="1220" w:type="dxa"/>
            <w:tcBorders>
              <w:top w:val="nil"/>
              <w:left w:val="nil"/>
              <w:bottom w:val="single" w:sz="4" w:space="0" w:color="auto"/>
              <w:right w:val="single" w:sz="4" w:space="0" w:color="auto"/>
            </w:tcBorders>
            <w:shd w:val="clear" w:color="000000" w:fill="E2EFDA"/>
            <w:noWrap/>
            <w:vAlign w:val="center"/>
            <w:hideMark/>
          </w:tcPr>
          <w:p w14:paraId="1151AA17"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150.000</w:t>
            </w:r>
          </w:p>
        </w:tc>
        <w:tc>
          <w:tcPr>
            <w:tcW w:w="1220" w:type="dxa"/>
            <w:tcBorders>
              <w:top w:val="nil"/>
              <w:left w:val="nil"/>
              <w:bottom w:val="single" w:sz="4" w:space="0" w:color="auto"/>
              <w:right w:val="single" w:sz="4" w:space="0" w:color="auto"/>
            </w:tcBorders>
            <w:shd w:val="clear" w:color="000000" w:fill="E2EFDA"/>
            <w:noWrap/>
            <w:vAlign w:val="center"/>
            <w:hideMark/>
          </w:tcPr>
          <w:p w14:paraId="04F6EA9C"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200.000</w:t>
            </w:r>
          </w:p>
        </w:tc>
        <w:tc>
          <w:tcPr>
            <w:tcW w:w="1220" w:type="dxa"/>
            <w:tcBorders>
              <w:top w:val="nil"/>
              <w:left w:val="nil"/>
              <w:bottom w:val="single" w:sz="4" w:space="0" w:color="auto"/>
              <w:right w:val="single" w:sz="4" w:space="0" w:color="auto"/>
            </w:tcBorders>
            <w:shd w:val="clear" w:color="000000" w:fill="E2EFDA"/>
            <w:noWrap/>
            <w:vAlign w:val="center"/>
            <w:hideMark/>
          </w:tcPr>
          <w:p w14:paraId="0F93034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300.000</w:t>
            </w:r>
          </w:p>
        </w:tc>
        <w:tc>
          <w:tcPr>
            <w:tcW w:w="1220" w:type="dxa"/>
            <w:tcBorders>
              <w:top w:val="nil"/>
              <w:left w:val="nil"/>
              <w:bottom w:val="single" w:sz="4" w:space="0" w:color="auto"/>
              <w:right w:val="single" w:sz="4" w:space="0" w:color="auto"/>
            </w:tcBorders>
            <w:shd w:val="clear" w:color="000000" w:fill="E2EFDA"/>
            <w:noWrap/>
            <w:vAlign w:val="center"/>
            <w:hideMark/>
          </w:tcPr>
          <w:p w14:paraId="15F1221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450.000</w:t>
            </w:r>
          </w:p>
        </w:tc>
        <w:tc>
          <w:tcPr>
            <w:tcW w:w="1822" w:type="dxa"/>
            <w:tcBorders>
              <w:top w:val="nil"/>
              <w:left w:val="nil"/>
              <w:bottom w:val="single" w:sz="4" w:space="0" w:color="auto"/>
              <w:right w:val="single" w:sz="8" w:space="0" w:color="auto"/>
            </w:tcBorders>
            <w:shd w:val="clear" w:color="000000" w:fill="E2EFDA"/>
            <w:noWrap/>
            <w:vAlign w:val="center"/>
            <w:hideMark/>
          </w:tcPr>
          <w:p w14:paraId="5EB4C24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1.200.000</w:t>
            </w:r>
          </w:p>
        </w:tc>
      </w:tr>
      <w:tr w:rsidR="00405F6B" w:rsidRPr="001E0804" w14:paraId="3D6E46A9"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66BEACBB"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3BF581C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1.3</w:t>
            </w:r>
          </w:p>
        </w:tc>
        <w:tc>
          <w:tcPr>
            <w:tcW w:w="1220" w:type="dxa"/>
            <w:tcBorders>
              <w:top w:val="nil"/>
              <w:left w:val="nil"/>
              <w:bottom w:val="single" w:sz="4" w:space="0" w:color="auto"/>
              <w:right w:val="single" w:sz="4" w:space="0" w:color="auto"/>
            </w:tcBorders>
            <w:shd w:val="clear" w:color="000000" w:fill="E2EFDA"/>
            <w:noWrap/>
            <w:vAlign w:val="center"/>
            <w:hideMark/>
          </w:tcPr>
          <w:p w14:paraId="547FEB08"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85.000</w:t>
            </w:r>
          </w:p>
        </w:tc>
        <w:tc>
          <w:tcPr>
            <w:tcW w:w="1220" w:type="dxa"/>
            <w:tcBorders>
              <w:top w:val="nil"/>
              <w:left w:val="nil"/>
              <w:bottom w:val="single" w:sz="4" w:space="0" w:color="auto"/>
              <w:right w:val="single" w:sz="4" w:space="0" w:color="auto"/>
            </w:tcBorders>
            <w:shd w:val="clear" w:color="000000" w:fill="E2EFDA"/>
            <w:noWrap/>
            <w:vAlign w:val="center"/>
            <w:hideMark/>
          </w:tcPr>
          <w:p w14:paraId="4A687FE7"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90.000</w:t>
            </w:r>
          </w:p>
        </w:tc>
        <w:tc>
          <w:tcPr>
            <w:tcW w:w="1220" w:type="dxa"/>
            <w:tcBorders>
              <w:top w:val="nil"/>
              <w:left w:val="nil"/>
              <w:bottom w:val="single" w:sz="4" w:space="0" w:color="auto"/>
              <w:right w:val="single" w:sz="4" w:space="0" w:color="auto"/>
            </w:tcBorders>
            <w:shd w:val="clear" w:color="000000" w:fill="E2EFDA"/>
            <w:noWrap/>
            <w:vAlign w:val="center"/>
            <w:hideMark/>
          </w:tcPr>
          <w:p w14:paraId="25FF8D46"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w:t>
            </w:r>
          </w:p>
        </w:tc>
        <w:tc>
          <w:tcPr>
            <w:tcW w:w="1220" w:type="dxa"/>
            <w:tcBorders>
              <w:top w:val="nil"/>
              <w:left w:val="nil"/>
              <w:bottom w:val="single" w:sz="4" w:space="0" w:color="auto"/>
              <w:right w:val="single" w:sz="4" w:space="0" w:color="auto"/>
            </w:tcBorders>
            <w:shd w:val="clear" w:color="000000" w:fill="E2EFDA"/>
            <w:noWrap/>
            <w:vAlign w:val="center"/>
            <w:hideMark/>
          </w:tcPr>
          <w:p w14:paraId="57DB6D6D"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150.000</w:t>
            </w:r>
          </w:p>
        </w:tc>
        <w:tc>
          <w:tcPr>
            <w:tcW w:w="1220" w:type="dxa"/>
            <w:tcBorders>
              <w:top w:val="nil"/>
              <w:left w:val="nil"/>
              <w:bottom w:val="single" w:sz="4" w:space="0" w:color="auto"/>
              <w:right w:val="single" w:sz="4" w:space="0" w:color="auto"/>
            </w:tcBorders>
            <w:shd w:val="clear" w:color="000000" w:fill="E2EFDA"/>
            <w:noWrap/>
            <w:vAlign w:val="center"/>
            <w:hideMark/>
          </w:tcPr>
          <w:p w14:paraId="1801D4E1"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200.000</w:t>
            </w:r>
          </w:p>
        </w:tc>
        <w:tc>
          <w:tcPr>
            <w:tcW w:w="1822" w:type="dxa"/>
            <w:tcBorders>
              <w:top w:val="nil"/>
              <w:left w:val="nil"/>
              <w:bottom w:val="single" w:sz="4" w:space="0" w:color="auto"/>
              <w:right w:val="single" w:sz="8" w:space="0" w:color="auto"/>
            </w:tcBorders>
            <w:shd w:val="clear" w:color="000000" w:fill="E2EFDA"/>
            <w:noWrap/>
            <w:vAlign w:val="center"/>
            <w:hideMark/>
          </w:tcPr>
          <w:p w14:paraId="19506CE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625.000</w:t>
            </w:r>
          </w:p>
        </w:tc>
      </w:tr>
      <w:tr w:rsidR="00405F6B" w:rsidRPr="001E0804" w14:paraId="32A25635"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4A99A772"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03B9A965"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1</w:t>
            </w:r>
          </w:p>
        </w:tc>
        <w:tc>
          <w:tcPr>
            <w:tcW w:w="1220" w:type="dxa"/>
            <w:tcBorders>
              <w:top w:val="nil"/>
              <w:left w:val="nil"/>
              <w:bottom w:val="single" w:sz="4" w:space="0" w:color="auto"/>
              <w:right w:val="single" w:sz="4" w:space="0" w:color="auto"/>
            </w:tcBorders>
            <w:shd w:val="clear" w:color="000000" w:fill="E2EFDA"/>
            <w:noWrap/>
            <w:vAlign w:val="center"/>
            <w:hideMark/>
          </w:tcPr>
          <w:p w14:paraId="04A4272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885.000</w:t>
            </w:r>
          </w:p>
        </w:tc>
        <w:tc>
          <w:tcPr>
            <w:tcW w:w="1220" w:type="dxa"/>
            <w:tcBorders>
              <w:top w:val="nil"/>
              <w:left w:val="nil"/>
              <w:bottom w:val="single" w:sz="4" w:space="0" w:color="auto"/>
              <w:right w:val="single" w:sz="4" w:space="0" w:color="auto"/>
            </w:tcBorders>
            <w:shd w:val="clear" w:color="000000" w:fill="E2EFDA"/>
            <w:noWrap/>
            <w:vAlign w:val="center"/>
            <w:hideMark/>
          </w:tcPr>
          <w:p w14:paraId="287F34D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1.040.000</w:t>
            </w:r>
          </w:p>
        </w:tc>
        <w:tc>
          <w:tcPr>
            <w:tcW w:w="1220" w:type="dxa"/>
            <w:tcBorders>
              <w:top w:val="nil"/>
              <w:left w:val="nil"/>
              <w:bottom w:val="single" w:sz="4" w:space="0" w:color="auto"/>
              <w:right w:val="single" w:sz="4" w:space="0" w:color="auto"/>
            </w:tcBorders>
            <w:shd w:val="clear" w:color="000000" w:fill="E2EFDA"/>
            <w:noWrap/>
            <w:vAlign w:val="center"/>
            <w:hideMark/>
          </w:tcPr>
          <w:p w14:paraId="331A4FD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1.200.000</w:t>
            </w:r>
          </w:p>
        </w:tc>
        <w:tc>
          <w:tcPr>
            <w:tcW w:w="1220" w:type="dxa"/>
            <w:tcBorders>
              <w:top w:val="nil"/>
              <w:left w:val="nil"/>
              <w:bottom w:val="single" w:sz="4" w:space="0" w:color="auto"/>
              <w:right w:val="single" w:sz="4" w:space="0" w:color="auto"/>
            </w:tcBorders>
            <w:shd w:val="clear" w:color="000000" w:fill="E2EFDA"/>
            <w:noWrap/>
            <w:vAlign w:val="center"/>
            <w:hideMark/>
          </w:tcPr>
          <w:p w14:paraId="1375554E"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1.450.000</w:t>
            </w:r>
          </w:p>
        </w:tc>
        <w:tc>
          <w:tcPr>
            <w:tcW w:w="1220" w:type="dxa"/>
            <w:tcBorders>
              <w:top w:val="nil"/>
              <w:left w:val="nil"/>
              <w:bottom w:val="single" w:sz="4" w:space="0" w:color="auto"/>
              <w:right w:val="single" w:sz="4" w:space="0" w:color="auto"/>
            </w:tcBorders>
            <w:shd w:val="clear" w:color="000000" w:fill="E2EFDA"/>
            <w:noWrap/>
            <w:vAlign w:val="center"/>
            <w:hideMark/>
          </w:tcPr>
          <w:p w14:paraId="17564A4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1.750.000</w:t>
            </w:r>
          </w:p>
        </w:tc>
        <w:tc>
          <w:tcPr>
            <w:tcW w:w="1822" w:type="dxa"/>
            <w:tcBorders>
              <w:top w:val="nil"/>
              <w:left w:val="nil"/>
              <w:bottom w:val="single" w:sz="4" w:space="0" w:color="auto"/>
              <w:right w:val="single" w:sz="8" w:space="0" w:color="auto"/>
            </w:tcBorders>
            <w:shd w:val="clear" w:color="000000" w:fill="E2EFDA"/>
            <w:noWrap/>
            <w:vAlign w:val="center"/>
            <w:hideMark/>
          </w:tcPr>
          <w:p w14:paraId="646C87C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6.325.000</w:t>
            </w:r>
          </w:p>
        </w:tc>
      </w:tr>
      <w:tr w:rsidR="00405F6B" w:rsidRPr="001E0804" w14:paraId="19021DE0" w14:textId="77777777" w:rsidTr="00F52EF7">
        <w:trPr>
          <w:trHeight w:val="608"/>
        </w:trPr>
        <w:tc>
          <w:tcPr>
            <w:tcW w:w="946" w:type="dxa"/>
            <w:vMerge w:val="restart"/>
            <w:tcBorders>
              <w:top w:val="nil"/>
              <w:left w:val="single" w:sz="8" w:space="0" w:color="auto"/>
              <w:bottom w:val="single" w:sz="4" w:space="0" w:color="auto"/>
              <w:right w:val="single" w:sz="4" w:space="0" w:color="auto"/>
            </w:tcBorders>
            <w:shd w:val="clear" w:color="000000" w:fill="F2F2F2"/>
            <w:noWrap/>
            <w:vAlign w:val="center"/>
            <w:hideMark/>
          </w:tcPr>
          <w:p w14:paraId="18D1F278"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2</w:t>
            </w:r>
          </w:p>
        </w:tc>
        <w:tc>
          <w:tcPr>
            <w:tcW w:w="1183" w:type="dxa"/>
            <w:tcBorders>
              <w:top w:val="nil"/>
              <w:left w:val="nil"/>
              <w:bottom w:val="single" w:sz="4" w:space="0" w:color="auto"/>
              <w:right w:val="single" w:sz="4" w:space="0" w:color="auto"/>
            </w:tcBorders>
            <w:shd w:val="clear" w:color="000000" w:fill="F2F2F2"/>
            <w:noWrap/>
            <w:vAlign w:val="center"/>
            <w:hideMark/>
          </w:tcPr>
          <w:p w14:paraId="494F967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2.1</w:t>
            </w:r>
          </w:p>
        </w:tc>
        <w:tc>
          <w:tcPr>
            <w:tcW w:w="1220" w:type="dxa"/>
            <w:tcBorders>
              <w:top w:val="nil"/>
              <w:left w:val="nil"/>
              <w:bottom w:val="single" w:sz="4" w:space="0" w:color="auto"/>
              <w:right w:val="single" w:sz="4" w:space="0" w:color="auto"/>
            </w:tcBorders>
            <w:shd w:val="clear" w:color="000000" w:fill="F2F2F2"/>
            <w:noWrap/>
            <w:vAlign w:val="center"/>
            <w:hideMark/>
          </w:tcPr>
          <w:p w14:paraId="0D4B7DBE"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350.000</w:t>
            </w:r>
          </w:p>
        </w:tc>
        <w:tc>
          <w:tcPr>
            <w:tcW w:w="1220" w:type="dxa"/>
            <w:tcBorders>
              <w:top w:val="nil"/>
              <w:left w:val="nil"/>
              <w:bottom w:val="single" w:sz="4" w:space="0" w:color="auto"/>
              <w:right w:val="single" w:sz="4" w:space="0" w:color="auto"/>
            </w:tcBorders>
            <w:shd w:val="clear" w:color="000000" w:fill="F2F2F2"/>
            <w:noWrap/>
            <w:vAlign w:val="center"/>
            <w:hideMark/>
          </w:tcPr>
          <w:p w14:paraId="24238BD6"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375.000</w:t>
            </w:r>
          </w:p>
        </w:tc>
        <w:tc>
          <w:tcPr>
            <w:tcW w:w="1220" w:type="dxa"/>
            <w:tcBorders>
              <w:top w:val="nil"/>
              <w:left w:val="nil"/>
              <w:bottom w:val="single" w:sz="4" w:space="0" w:color="auto"/>
              <w:right w:val="single" w:sz="4" w:space="0" w:color="auto"/>
            </w:tcBorders>
            <w:shd w:val="clear" w:color="000000" w:fill="F2F2F2"/>
            <w:noWrap/>
            <w:vAlign w:val="center"/>
            <w:hideMark/>
          </w:tcPr>
          <w:p w14:paraId="02B851DC"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400.000</w:t>
            </w:r>
          </w:p>
        </w:tc>
        <w:tc>
          <w:tcPr>
            <w:tcW w:w="1220" w:type="dxa"/>
            <w:tcBorders>
              <w:top w:val="nil"/>
              <w:left w:val="nil"/>
              <w:bottom w:val="single" w:sz="4" w:space="0" w:color="auto"/>
              <w:right w:val="single" w:sz="4" w:space="0" w:color="auto"/>
            </w:tcBorders>
            <w:shd w:val="clear" w:color="000000" w:fill="F2F2F2"/>
            <w:noWrap/>
            <w:vAlign w:val="center"/>
            <w:hideMark/>
          </w:tcPr>
          <w:p w14:paraId="7429127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425.000</w:t>
            </w:r>
          </w:p>
        </w:tc>
        <w:tc>
          <w:tcPr>
            <w:tcW w:w="1220" w:type="dxa"/>
            <w:tcBorders>
              <w:top w:val="nil"/>
              <w:left w:val="nil"/>
              <w:bottom w:val="single" w:sz="4" w:space="0" w:color="auto"/>
              <w:right w:val="single" w:sz="4" w:space="0" w:color="auto"/>
            </w:tcBorders>
            <w:shd w:val="clear" w:color="000000" w:fill="F2F2F2"/>
            <w:noWrap/>
            <w:vAlign w:val="center"/>
            <w:hideMark/>
          </w:tcPr>
          <w:p w14:paraId="66B6BCF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450.000</w:t>
            </w:r>
          </w:p>
        </w:tc>
        <w:tc>
          <w:tcPr>
            <w:tcW w:w="1822" w:type="dxa"/>
            <w:tcBorders>
              <w:top w:val="nil"/>
              <w:left w:val="nil"/>
              <w:bottom w:val="single" w:sz="4" w:space="0" w:color="auto"/>
              <w:right w:val="single" w:sz="8" w:space="0" w:color="auto"/>
            </w:tcBorders>
            <w:shd w:val="clear" w:color="000000" w:fill="F2F2F2"/>
            <w:noWrap/>
            <w:vAlign w:val="center"/>
            <w:hideMark/>
          </w:tcPr>
          <w:p w14:paraId="0B7B6C9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2.000.000</w:t>
            </w:r>
          </w:p>
        </w:tc>
      </w:tr>
      <w:tr w:rsidR="00405F6B" w:rsidRPr="001E0804" w14:paraId="30DBC6AF"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0140CA42"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F2F2F2"/>
            <w:noWrap/>
            <w:vAlign w:val="center"/>
            <w:hideMark/>
          </w:tcPr>
          <w:p w14:paraId="2D9BFC1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2.2</w:t>
            </w:r>
          </w:p>
        </w:tc>
        <w:tc>
          <w:tcPr>
            <w:tcW w:w="1220" w:type="dxa"/>
            <w:tcBorders>
              <w:top w:val="nil"/>
              <w:left w:val="nil"/>
              <w:bottom w:val="single" w:sz="4" w:space="0" w:color="auto"/>
              <w:right w:val="single" w:sz="4" w:space="0" w:color="auto"/>
            </w:tcBorders>
            <w:shd w:val="clear" w:color="000000" w:fill="F2F2F2"/>
            <w:noWrap/>
            <w:vAlign w:val="center"/>
            <w:hideMark/>
          </w:tcPr>
          <w:p w14:paraId="5422444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85.000</w:t>
            </w:r>
          </w:p>
        </w:tc>
        <w:tc>
          <w:tcPr>
            <w:tcW w:w="1220" w:type="dxa"/>
            <w:tcBorders>
              <w:top w:val="nil"/>
              <w:left w:val="nil"/>
              <w:bottom w:val="single" w:sz="4" w:space="0" w:color="auto"/>
              <w:right w:val="single" w:sz="4" w:space="0" w:color="auto"/>
            </w:tcBorders>
            <w:shd w:val="clear" w:color="000000" w:fill="F2F2F2"/>
            <w:noWrap/>
            <w:vAlign w:val="center"/>
            <w:hideMark/>
          </w:tcPr>
          <w:p w14:paraId="41A292A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90.000</w:t>
            </w:r>
          </w:p>
        </w:tc>
        <w:tc>
          <w:tcPr>
            <w:tcW w:w="1220" w:type="dxa"/>
            <w:tcBorders>
              <w:top w:val="nil"/>
              <w:left w:val="nil"/>
              <w:bottom w:val="single" w:sz="4" w:space="0" w:color="auto"/>
              <w:right w:val="single" w:sz="4" w:space="0" w:color="auto"/>
            </w:tcBorders>
            <w:shd w:val="clear" w:color="000000" w:fill="F2F2F2"/>
            <w:noWrap/>
            <w:vAlign w:val="center"/>
            <w:hideMark/>
          </w:tcPr>
          <w:p w14:paraId="14DFEE1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w:t>
            </w:r>
          </w:p>
        </w:tc>
        <w:tc>
          <w:tcPr>
            <w:tcW w:w="1220" w:type="dxa"/>
            <w:tcBorders>
              <w:top w:val="nil"/>
              <w:left w:val="nil"/>
              <w:bottom w:val="single" w:sz="4" w:space="0" w:color="auto"/>
              <w:right w:val="single" w:sz="4" w:space="0" w:color="auto"/>
            </w:tcBorders>
            <w:shd w:val="clear" w:color="000000" w:fill="F2F2F2"/>
            <w:noWrap/>
            <w:vAlign w:val="center"/>
            <w:hideMark/>
          </w:tcPr>
          <w:p w14:paraId="6DBD2298"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105.000</w:t>
            </w:r>
          </w:p>
        </w:tc>
        <w:tc>
          <w:tcPr>
            <w:tcW w:w="1220" w:type="dxa"/>
            <w:tcBorders>
              <w:top w:val="nil"/>
              <w:left w:val="nil"/>
              <w:bottom w:val="single" w:sz="4" w:space="0" w:color="auto"/>
              <w:right w:val="single" w:sz="4" w:space="0" w:color="auto"/>
            </w:tcBorders>
            <w:shd w:val="clear" w:color="000000" w:fill="F2F2F2"/>
            <w:noWrap/>
            <w:vAlign w:val="center"/>
            <w:hideMark/>
          </w:tcPr>
          <w:p w14:paraId="0BE51D4E"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120.000</w:t>
            </w:r>
          </w:p>
        </w:tc>
        <w:tc>
          <w:tcPr>
            <w:tcW w:w="1822" w:type="dxa"/>
            <w:tcBorders>
              <w:top w:val="nil"/>
              <w:left w:val="nil"/>
              <w:bottom w:val="single" w:sz="4" w:space="0" w:color="auto"/>
              <w:right w:val="single" w:sz="8" w:space="0" w:color="auto"/>
            </w:tcBorders>
            <w:shd w:val="clear" w:color="000000" w:fill="F2F2F2"/>
            <w:noWrap/>
            <w:vAlign w:val="center"/>
            <w:hideMark/>
          </w:tcPr>
          <w:p w14:paraId="6FA1E50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500.000</w:t>
            </w:r>
          </w:p>
        </w:tc>
      </w:tr>
      <w:tr w:rsidR="00405F6B" w:rsidRPr="001E0804" w14:paraId="1DCEFBDA"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7A6207B4"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F2F2F2"/>
            <w:noWrap/>
            <w:vAlign w:val="center"/>
            <w:hideMark/>
          </w:tcPr>
          <w:p w14:paraId="1DCE865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2.3</w:t>
            </w:r>
          </w:p>
        </w:tc>
        <w:tc>
          <w:tcPr>
            <w:tcW w:w="1220" w:type="dxa"/>
            <w:tcBorders>
              <w:top w:val="nil"/>
              <w:left w:val="nil"/>
              <w:bottom w:val="single" w:sz="4" w:space="0" w:color="auto"/>
              <w:right w:val="single" w:sz="4" w:space="0" w:color="auto"/>
            </w:tcBorders>
            <w:shd w:val="clear" w:color="000000" w:fill="F2F2F2"/>
            <w:noWrap/>
            <w:vAlign w:val="center"/>
            <w:hideMark/>
          </w:tcPr>
          <w:p w14:paraId="1703AA1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40.000</w:t>
            </w:r>
          </w:p>
        </w:tc>
        <w:tc>
          <w:tcPr>
            <w:tcW w:w="1220" w:type="dxa"/>
            <w:tcBorders>
              <w:top w:val="nil"/>
              <w:left w:val="nil"/>
              <w:bottom w:val="single" w:sz="4" w:space="0" w:color="auto"/>
              <w:right w:val="single" w:sz="4" w:space="0" w:color="auto"/>
            </w:tcBorders>
            <w:shd w:val="clear" w:color="000000" w:fill="F2F2F2"/>
            <w:noWrap/>
            <w:vAlign w:val="center"/>
            <w:hideMark/>
          </w:tcPr>
          <w:p w14:paraId="02A0237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45.000</w:t>
            </w:r>
          </w:p>
        </w:tc>
        <w:tc>
          <w:tcPr>
            <w:tcW w:w="1220" w:type="dxa"/>
            <w:tcBorders>
              <w:top w:val="nil"/>
              <w:left w:val="nil"/>
              <w:bottom w:val="single" w:sz="4" w:space="0" w:color="auto"/>
              <w:right w:val="single" w:sz="4" w:space="0" w:color="auto"/>
            </w:tcBorders>
            <w:shd w:val="clear" w:color="000000" w:fill="F2F2F2"/>
            <w:noWrap/>
            <w:vAlign w:val="center"/>
            <w:hideMark/>
          </w:tcPr>
          <w:p w14:paraId="547C9B0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50.000</w:t>
            </w:r>
          </w:p>
        </w:tc>
        <w:tc>
          <w:tcPr>
            <w:tcW w:w="1220" w:type="dxa"/>
            <w:tcBorders>
              <w:top w:val="nil"/>
              <w:left w:val="nil"/>
              <w:bottom w:val="single" w:sz="4" w:space="0" w:color="auto"/>
              <w:right w:val="single" w:sz="4" w:space="0" w:color="auto"/>
            </w:tcBorders>
            <w:shd w:val="clear" w:color="000000" w:fill="F2F2F2"/>
            <w:noWrap/>
            <w:vAlign w:val="center"/>
            <w:hideMark/>
          </w:tcPr>
          <w:p w14:paraId="4B53B0B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55.000</w:t>
            </w:r>
          </w:p>
        </w:tc>
        <w:tc>
          <w:tcPr>
            <w:tcW w:w="1220" w:type="dxa"/>
            <w:tcBorders>
              <w:top w:val="nil"/>
              <w:left w:val="nil"/>
              <w:bottom w:val="single" w:sz="4" w:space="0" w:color="auto"/>
              <w:right w:val="single" w:sz="4" w:space="0" w:color="auto"/>
            </w:tcBorders>
            <w:shd w:val="clear" w:color="000000" w:fill="F2F2F2"/>
            <w:noWrap/>
            <w:vAlign w:val="center"/>
            <w:hideMark/>
          </w:tcPr>
          <w:p w14:paraId="64AE1E5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60.000</w:t>
            </w:r>
          </w:p>
        </w:tc>
        <w:tc>
          <w:tcPr>
            <w:tcW w:w="1822" w:type="dxa"/>
            <w:tcBorders>
              <w:top w:val="nil"/>
              <w:left w:val="nil"/>
              <w:bottom w:val="single" w:sz="4" w:space="0" w:color="auto"/>
              <w:right w:val="single" w:sz="8" w:space="0" w:color="auto"/>
            </w:tcBorders>
            <w:shd w:val="clear" w:color="000000" w:fill="F2F2F2"/>
            <w:noWrap/>
            <w:vAlign w:val="center"/>
            <w:hideMark/>
          </w:tcPr>
          <w:p w14:paraId="06CDBCC1"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250.000</w:t>
            </w:r>
          </w:p>
        </w:tc>
      </w:tr>
      <w:tr w:rsidR="00405F6B" w:rsidRPr="001E0804" w14:paraId="6D165891" w14:textId="77777777" w:rsidTr="00F52EF7">
        <w:trPr>
          <w:trHeight w:val="608"/>
        </w:trPr>
        <w:tc>
          <w:tcPr>
            <w:tcW w:w="946" w:type="dxa"/>
            <w:vMerge/>
            <w:tcBorders>
              <w:top w:val="nil"/>
              <w:left w:val="single" w:sz="8" w:space="0" w:color="auto"/>
              <w:bottom w:val="single" w:sz="4" w:space="0" w:color="auto"/>
              <w:right w:val="single" w:sz="4" w:space="0" w:color="auto"/>
            </w:tcBorders>
            <w:vAlign w:val="center"/>
            <w:hideMark/>
          </w:tcPr>
          <w:p w14:paraId="28A09577"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F2F2F2"/>
            <w:noWrap/>
            <w:vAlign w:val="center"/>
            <w:hideMark/>
          </w:tcPr>
          <w:p w14:paraId="3392C3B5"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2</w:t>
            </w:r>
          </w:p>
        </w:tc>
        <w:tc>
          <w:tcPr>
            <w:tcW w:w="1220" w:type="dxa"/>
            <w:tcBorders>
              <w:top w:val="nil"/>
              <w:left w:val="nil"/>
              <w:bottom w:val="single" w:sz="4" w:space="0" w:color="auto"/>
              <w:right w:val="single" w:sz="4" w:space="0" w:color="auto"/>
            </w:tcBorders>
            <w:shd w:val="clear" w:color="000000" w:fill="FFFFFF"/>
            <w:noWrap/>
            <w:vAlign w:val="center"/>
            <w:hideMark/>
          </w:tcPr>
          <w:p w14:paraId="206AC98D"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475.000</w:t>
            </w:r>
          </w:p>
        </w:tc>
        <w:tc>
          <w:tcPr>
            <w:tcW w:w="1220" w:type="dxa"/>
            <w:tcBorders>
              <w:top w:val="nil"/>
              <w:left w:val="nil"/>
              <w:bottom w:val="single" w:sz="4" w:space="0" w:color="auto"/>
              <w:right w:val="single" w:sz="4" w:space="0" w:color="auto"/>
            </w:tcBorders>
            <w:shd w:val="clear" w:color="000000" w:fill="FFFFFF"/>
            <w:noWrap/>
            <w:vAlign w:val="center"/>
            <w:hideMark/>
          </w:tcPr>
          <w:p w14:paraId="3BC2F50C"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510.000</w:t>
            </w:r>
          </w:p>
        </w:tc>
        <w:tc>
          <w:tcPr>
            <w:tcW w:w="1220" w:type="dxa"/>
            <w:tcBorders>
              <w:top w:val="nil"/>
              <w:left w:val="nil"/>
              <w:bottom w:val="single" w:sz="4" w:space="0" w:color="auto"/>
              <w:right w:val="single" w:sz="4" w:space="0" w:color="auto"/>
            </w:tcBorders>
            <w:shd w:val="clear" w:color="000000" w:fill="FFFFFF"/>
            <w:noWrap/>
            <w:vAlign w:val="center"/>
            <w:hideMark/>
          </w:tcPr>
          <w:p w14:paraId="413FAA7F"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550.000</w:t>
            </w:r>
          </w:p>
        </w:tc>
        <w:tc>
          <w:tcPr>
            <w:tcW w:w="1220" w:type="dxa"/>
            <w:tcBorders>
              <w:top w:val="nil"/>
              <w:left w:val="nil"/>
              <w:bottom w:val="single" w:sz="4" w:space="0" w:color="auto"/>
              <w:right w:val="single" w:sz="4" w:space="0" w:color="auto"/>
            </w:tcBorders>
            <w:shd w:val="clear" w:color="000000" w:fill="FFFFFF"/>
            <w:noWrap/>
            <w:vAlign w:val="center"/>
            <w:hideMark/>
          </w:tcPr>
          <w:p w14:paraId="427C9B8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585.000</w:t>
            </w:r>
          </w:p>
        </w:tc>
        <w:tc>
          <w:tcPr>
            <w:tcW w:w="1220" w:type="dxa"/>
            <w:tcBorders>
              <w:top w:val="nil"/>
              <w:left w:val="nil"/>
              <w:bottom w:val="single" w:sz="4" w:space="0" w:color="auto"/>
              <w:right w:val="single" w:sz="4" w:space="0" w:color="auto"/>
            </w:tcBorders>
            <w:shd w:val="clear" w:color="000000" w:fill="FFFFFF"/>
            <w:noWrap/>
            <w:vAlign w:val="center"/>
            <w:hideMark/>
          </w:tcPr>
          <w:p w14:paraId="4166AE1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630.000</w:t>
            </w:r>
          </w:p>
        </w:tc>
        <w:tc>
          <w:tcPr>
            <w:tcW w:w="1822" w:type="dxa"/>
            <w:tcBorders>
              <w:top w:val="nil"/>
              <w:left w:val="nil"/>
              <w:bottom w:val="single" w:sz="4" w:space="0" w:color="auto"/>
              <w:right w:val="single" w:sz="8" w:space="0" w:color="auto"/>
            </w:tcBorders>
            <w:shd w:val="clear" w:color="000000" w:fill="FFFFFF"/>
            <w:noWrap/>
            <w:vAlign w:val="center"/>
            <w:hideMark/>
          </w:tcPr>
          <w:p w14:paraId="1B32208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2.750.000</w:t>
            </w:r>
          </w:p>
        </w:tc>
      </w:tr>
      <w:tr w:rsidR="00405F6B" w:rsidRPr="001E0804" w14:paraId="323DF6BE" w14:textId="77777777" w:rsidTr="00F52EF7">
        <w:trPr>
          <w:trHeight w:val="608"/>
        </w:trPr>
        <w:tc>
          <w:tcPr>
            <w:tcW w:w="946" w:type="dxa"/>
            <w:vMerge w:val="restart"/>
            <w:tcBorders>
              <w:top w:val="nil"/>
              <w:left w:val="single" w:sz="8" w:space="0" w:color="auto"/>
              <w:bottom w:val="single" w:sz="4" w:space="0" w:color="000000"/>
              <w:right w:val="single" w:sz="4" w:space="0" w:color="auto"/>
            </w:tcBorders>
            <w:shd w:val="clear" w:color="000000" w:fill="E2EFDA"/>
            <w:noWrap/>
            <w:vAlign w:val="center"/>
            <w:hideMark/>
          </w:tcPr>
          <w:p w14:paraId="0D50B31B"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3</w:t>
            </w:r>
          </w:p>
        </w:tc>
        <w:tc>
          <w:tcPr>
            <w:tcW w:w="1183" w:type="dxa"/>
            <w:tcBorders>
              <w:top w:val="nil"/>
              <w:left w:val="nil"/>
              <w:bottom w:val="single" w:sz="4" w:space="0" w:color="auto"/>
              <w:right w:val="single" w:sz="4" w:space="0" w:color="auto"/>
            </w:tcBorders>
            <w:shd w:val="clear" w:color="000000" w:fill="E2EFDA"/>
            <w:noWrap/>
            <w:vAlign w:val="center"/>
            <w:hideMark/>
          </w:tcPr>
          <w:p w14:paraId="6BF3D32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3.1</w:t>
            </w:r>
          </w:p>
        </w:tc>
        <w:tc>
          <w:tcPr>
            <w:tcW w:w="1220" w:type="dxa"/>
            <w:tcBorders>
              <w:top w:val="nil"/>
              <w:left w:val="nil"/>
              <w:bottom w:val="single" w:sz="4" w:space="0" w:color="auto"/>
              <w:right w:val="single" w:sz="4" w:space="0" w:color="auto"/>
            </w:tcBorders>
            <w:shd w:val="clear" w:color="000000" w:fill="E2EFDA"/>
            <w:noWrap/>
            <w:vAlign w:val="center"/>
            <w:hideMark/>
          </w:tcPr>
          <w:p w14:paraId="03F919F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750.000</w:t>
            </w:r>
          </w:p>
        </w:tc>
        <w:tc>
          <w:tcPr>
            <w:tcW w:w="1220" w:type="dxa"/>
            <w:tcBorders>
              <w:top w:val="nil"/>
              <w:left w:val="nil"/>
              <w:bottom w:val="single" w:sz="4" w:space="0" w:color="auto"/>
              <w:right w:val="single" w:sz="4" w:space="0" w:color="auto"/>
            </w:tcBorders>
            <w:shd w:val="clear" w:color="000000" w:fill="E2EFDA"/>
            <w:noWrap/>
            <w:vAlign w:val="center"/>
            <w:hideMark/>
          </w:tcPr>
          <w:p w14:paraId="0665468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850.000</w:t>
            </w:r>
          </w:p>
        </w:tc>
        <w:tc>
          <w:tcPr>
            <w:tcW w:w="1220" w:type="dxa"/>
            <w:tcBorders>
              <w:top w:val="nil"/>
              <w:left w:val="nil"/>
              <w:bottom w:val="single" w:sz="4" w:space="0" w:color="auto"/>
              <w:right w:val="single" w:sz="4" w:space="0" w:color="auto"/>
            </w:tcBorders>
            <w:shd w:val="clear" w:color="000000" w:fill="E2EFDA"/>
            <w:noWrap/>
            <w:vAlign w:val="center"/>
            <w:hideMark/>
          </w:tcPr>
          <w:p w14:paraId="764FC5A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950.000</w:t>
            </w:r>
          </w:p>
        </w:tc>
        <w:tc>
          <w:tcPr>
            <w:tcW w:w="1220" w:type="dxa"/>
            <w:tcBorders>
              <w:top w:val="nil"/>
              <w:left w:val="nil"/>
              <w:bottom w:val="single" w:sz="4" w:space="0" w:color="auto"/>
              <w:right w:val="single" w:sz="4" w:space="0" w:color="auto"/>
            </w:tcBorders>
            <w:shd w:val="clear" w:color="000000" w:fill="E2EFDA"/>
            <w:noWrap/>
            <w:vAlign w:val="center"/>
            <w:hideMark/>
          </w:tcPr>
          <w:p w14:paraId="6D5E168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1.100.000</w:t>
            </w:r>
          </w:p>
        </w:tc>
        <w:tc>
          <w:tcPr>
            <w:tcW w:w="1220" w:type="dxa"/>
            <w:tcBorders>
              <w:top w:val="nil"/>
              <w:left w:val="nil"/>
              <w:bottom w:val="single" w:sz="4" w:space="0" w:color="auto"/>
              <w:right w:val="single" w:sz="4" w:space="0" w:color="auto"/>
            </w:tcBorders>
            <w:shd w:val="clear" w:color="000000" w:fill="E2EFDA"/>
            <w:noWrap/>
            <w:vAlign w:val="center"/>
            <w:hideMark/>
          </w:tcPr>
          <w:p w14:paraId="4D93B6F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1.350.000</w:t>
            </w:r>
          </w:p>
        </w:tc>
        <w:tc>
          <w:tcPr>
            <w:tcW w:w="1822" w:type="dxa"/>
            <w:tcBorders>
              <w:top w:val="nil"/>
              <w:left w:val="nil"/>
              <w:bottom w:val="single" w:sz="4" w:space="0" w:color="auto"/>
              <w:right w:val="single" w:sz="8" w:space="0" w:color="auto"/>
            </w:tcBorders>
            <w:shd w:val="clear" w:color="000000" w:fill="E2EFDA"/>
            <w:noWrap/>
            <w:vAlign w:val="center"/>
            <w:hideMark/>
          </w:tcPr>
          <w:p w14:paraId="36DF5EA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5.000.000</w:t>
            </w:r>
          </w:p>
        </w:tc>
      </w:tr>
      <w:tr w:rsidR="00405F6B" w:rsidRPr="001E0804" w14:paraId="32C091B6" w14:textId="77777777" w:rsidTr="00F52EF7">
        <w:trPr>
          <w:trHeight w:val="608"/>
        </w:trPr>
        <w:tc>
          <w:tcPr>
            <w:tcW w:w="946" w:type="dxa"/>
            <w:vMerge/>
            <w:tcBorders>
              <w:top w:val="nil"/>
              <w:left w:val="single" w:sz="8" w:space="0" w:color="auto"/>
              <w:bottom w:val="single" w:sz="4" w:space="0" w:color="000000"/>
              <w:right w:val="single" w:sz="4" w:space="0" w:color="auto"/>
            </w:tcBorders>
            <w:vAlign w:val="center"/>
            <w:hideMark/>
          </w:tcPr>
          <w:p w14:paraId="0E2FAFF7"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567E618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3.2</w:t>
            </w:r>
          </w:p>
        </w:tc>
        <w:tc>
          <w:tcPr>
            <w:tcW w:w="1220" w:type="dxa"/>
            <w:tcBorders>
              <w:top w:val="nil"/>
              <w:left w:val="nil"/>
              <w:bottom w:val="single" w:sz="4" w:space="0" w:color="auto"/>
              <w:right w:val="single" w:sz="4" w:space="0" w:color="auto"/>
            </w:tcBorders>
            <w:shd w:val="clear" w:color="000000" w:fill="E2EFDA"/>
            <w:noWrap/>
            <w:vAlign w:val="center"/>
            <w:hideMark/>
          </w:tcPr>
          <w:p w14:paraId="496F9CB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85.000</w:t>
            </w:r>
          </w:p>
        </w:tc>
        <w:tc>
          <w:tcPr>
            <w:tcW w:w="1220" w:type="dxa"/>
            <w:tcBorders>
              <w:top w:val="nil"/>
              <w:left w:val="nil"/>
              <w:bottom w:val="single" w:sz="4" w:space="0" w:color="auto"/>
              <w:right w:val="single" w:sz="4" w:space="0" w:color="auto"/>
            </w:tcBorders>
            <w:shd w:val="clear" w:color="000000" w:fill="E2EFDA"/>
            <w:noWrap/>
            <w:vAlign w:val="center"/>
            <w:hideMark/>
          </w:tcPr>
          <w:p w14:paraId="59DB957B"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90.000</w:t>
            </w:r>
          </w:p>
        </w:tc>
        <w:tc>
          <w:tcPr>
            <w:tcW w:w="1220" w:type="dxa"/>
            <w:tcBorders>
              <w:top w:val="nil"/>
              <w:left w:val="nil"/>
              <w:bottom w:val="single" w:sz="4" w:space="0" w:color="auto"/>
              <w:right w:val="single" w:sz="4" w:space="0" w:color="auto"/>
            </w:tcBorders>
            <w:shd w:val="clear" w:color="000000" w:fill="E2EFDA"/>
            <w:noWrap/>
            <w:vAlign w:val="center"/>
            <w:hideMark/>
          </w:tcPr>
          <w:p w14:paraId="580285B2"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w:t>
            </w:r>
          </w:p>
        </w:tc>
        <w:tc>
          <w:tcPr>
            <w:tcW w:w="1220" w:type="dxa"/>
            <w:tcBorders>
              <w:top w:val="nil"/>
              <w:left w:val="nil"/>
              <w:bottom w:val="single" w:sz="4" w:space="0" w:color="auto"/>
              <w:right w:val="single" w:sz="4" w:space="0" w:color="auto"/>
            </w:tcBorders>
            <w:shd w:val="clear" w:color="000000" w:fill="E2EFDA"/>
            <w:noWrap/>
            <w:vAlign w:val="center"/>
            <w:hideMark/>
          </w:tcPr>
          <w:p w14:paraId="73CFDAB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105.000</w:t>
            </w:r>
          </w:p>
        </w:tc>
        <w:tc>
          <w:tcPr>
            <w:tcW w:w="1220" w:type="dxa"/>
            <w:tcBorders>
              <w:top w:val="nil"/>
              <w:left w:val="nil"/>
              <w:bottom w:val="single" w:sz="4" w:space="0" w:color="auto"/>
              <w:right w:val="single" w:sz="4" w:space="0" w:color="auto"/>
            </w:tcBorders>
            <w:shd w:val="clear" w:color="000000" w:fill="E2EFDA"/>
            <w:noWrap/>
            <w:vAlign w:val="center"/>
            <w:hideMark/>
          </w:tcPr>
          <w:p w14:paraId="0806DBF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120.000</w:t>
            </w:r>
          </w:p>
        </w:tc>
        <w:tc>
          <w:tcPr>
            <w:tcW w:w="1822" w:type="dxa"/>
            <w:tcBorders>
              <w:top w:val="nil"/>
              <w:left w:val="nil"/>
              <w:bottom w:val="single" w:sz="4" w:space="0" w:color="auto"/>
              <w:right w:val="single" w:sz="8" w:space="0" w:color="auto"/>
            </w:tcBorders>
            <w:shd w:val="clear" w:color="000000" w:fill="E2EFDA"/>
            <w:noWrap/>
            <w:vAlign w:val="center"/>
            <w:hideMark/>
          </w:tcPr>
          <w:p w14:paraId="0A31C78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500.000</w:t>
            </w:r>
          </w:p>
        </w:tc>
      </w:tr>
      <w:tr w:rsidR="00405F6B" w:rsidRPr="001E0804" w14:paraId="2F277E2E" w14:textId="77777777" w:rsidTr="00F52EF7">
        <w:trPr>
          <w:trHeight w:val="608"/>
        </w:trPr>
        <w:tc>
          <w:tcPr>
            <w:tcW w:w="946" w:type="dxa"/>
            <w:vMerge/>
            <w:tcBorders>
              <w:top w:val="nil"/>
              <w:left w:val="single" w:sz="8" w:space="0" w:color="auto"/>
              <w:bottom w:val="single" w:sz="4" w:space="0" w:color="000000"/>
              <w:right w:val="single" w:sz="4" w:space="0" w:color="auto"/>
            </w:tcBorders>
            <w:vAlign w:val="center"/>
            <w:hideMark/>
          </w:tcPr>
          <w:p w14:paraId="20A2BCC6"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1E30C09D"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3.3</w:t>
            </w:r>
          </w:p>
        </w:tc>
        <w:tc>
          <w:tcPr>
            <w:tcW w:w="1220" w:type="dxa"/>
            <w:tcBorders>
              <w:top w:val="nil"/>
              <w:left w:val="nil"/>
              <w:bottom w:val="single" w:sz="4" w:space="0" w:color="auto"/>
              <w:right w:val="single" w:sz="4" w:space="0" w:color="auto"/>
            </w:tcBorders>
            <w:shd w:val="clear" w:color="000000" w:fill="E2EFDA"/>
            <w:noWrap/>
            <w:vAlign w:val="center"/>
            <w:hideMark/>
          </w:tcPr>
          <w:p w14:paraId="4F5A01D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45.000</w:t>
            </w:r>
          </w:p>
        </w:tc>
        <w:tc>
          <w:tcPr>
            <w:tcW w:w="1220" w:type="dxa"/>
            <w:tcBorders>
              <w:top w:val="nil"/>
              <w:left w:val="nil"/>
              <w:bottom w:val="single" w:sz="4" w:space="0" w:color="auto"/>
              <w:right w:val="single" w:sz="4" w:space="0" w:color="auto"/>
            </w:tcBorders>
            <w:shd w:val="clear" w:color="000000" w:fill="E2EFDA"/>
            <w:noWrap/>
            <w:vAlign w:val="center"/>
            <w:hideMark/>
          </w:tcPr>
          <w:p w14:paraId="4B05F896"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50.000</w:t>
            </w:r>
          </w:p>
        </w:tc>
        <w:tc>
          <w:tcPr>
            <w:tcW w:w="1220" w:type="dxa"/>
            <w:tcBorders>
              <w:top w:val="nil"/>
              <w:left w:val="nil"/>
              <w:bottom w:val="single" w:sz="4" w:space="0" w:color="auto"/>
              <w:right w:val="single" w:sz="4" w:space="0" w:color="auto"/>
            </w:tcBorders>
            <w:shd w:val="clear" w:color="000000" w:fill="E2EFDA"/>
            <w:noWrap/>
            <w:vAlign w:val="center"/>
            <w:hideMark/>
          </w:tcPr>
          <w:p w14:paraId="3F1E7E0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60.000</w:t>
            </w:r>
          </w:p>
        </w:tc>
        <w:tc>
          <w:tcPr>
            <w:tcW w:w="1220" w:type="dxa"/>
            <w:tcBorders>
              <w:top w:val="nil"/>
              <w:left w:val="nil"/>
              <w:bottom w:val="single" w:sz="4" w:space="0" w:color="auto"/>
              <w:right w:val="single" w:sz="4" w:space="0" w:color="auto"/>
            </w:tcBorders>
            <w:shd w:val="clear" w:color="000000" w:fill="E2EFDA"/>
            <w:noWrap/>
            <w:vAlign w:val="center"/>
            <w:hideMark/>
          </w:tcPr>
          <w:p w14:paraId="0FD52C08"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70.000</w:t>
            </w:r>
          </w:p>
        </w:tc>
        <w:tc>
          <w:tcPr>
            <w:tcW w:w="1220" w:type="dxa"/>
            <w:tcBorders>
              <w:top w:val="nil"/>
              <w:left w:val="nil"/>
              <w:bottom w:val="single" w:sz="4" w:space="0" w:color="auto"/>
              <w:right w:val="single" w:sz="4" w:space="0" w:color="auto"/>
            </w:tcBorders>
            <w:shd w:val="clear" w:color="000000" w:fill="E2EFDA"/>
            <w:noWrap/>
            <w:vAlign w:val="center"/>
            <w:hideMark/>
          </w:tcPr>
          <w:p w14:paraId="0006FAD0"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75.000</w:t>
            </w:r>
          </w:p>
        </w:tc>
        <w:tc>
          <w:tcPr>
            <w:tcW w:w="1822" w:type="dxa"/>
            <w:tcBorders>
              <w:top w:val="nil"/>
              <w:left w:val="nil"/>
              <w:bottom w:val="single" w:sz="4" w:space="0" w:color="auto"/>
              <w:right w:val="single" w:sz="8" w:space="0" w:color="auto"/>
            </w:tcBorders>
            <w:shd w:val="clear" w:color="000000" w:fill="E2EFDA"/>
            <w:noWrap/>
            <w:vAlign w:val="center"/>
            <w:hideMark/>
          </w:tcPr>
          <w:p w14:paraId="26D0B11D"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300.000</w:t>
            </w:r>
          </w:p>
        </w:tc>
      </w:tr>
      <w:tr w:rsidR="00405F6B" w:rsidRPr="001E0804" w14:paraId="1D771E27" w14:textId="77777777" w:rsidTr="00F52EF7">
        <w:trPr>
          <w:trHeight w:val="608"/>
        </w:trPr>
        <w:tc>
          <w:tcPr>
            <w:tcW w:w="946" w:type="dxa"/>
            <w:vMerge/>
            <w:tcBorders>
              <w:top w:val="nil"/>
              <w:left w:val="single" w:sz="8" w:space="0" w:color="auto"/>
              <w:bottom w:val="single" w:sz="4" w:space="0" w:color="000000"/>
              <w:right w:val="single" w:sz="4" w:space="0" w:color="auto"/>
            </w:tcBorders>
            <w:vAlign w:val="center"/>
            <w:hideMark/>
          </w:tcPr>
          <w:p w14:paraId="19206741"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0B25F977"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Hedef 3.4</w:t>
            </w:r>
          </w:p>
        </w:tc>
        <w:tc>
          <w:tcPr>
            <w:tcW w:w="1220" w:type="dxa"/>
            <w:tcBorders>
              <w:top w:val="nil"/>
              <w:left w:val="nil"/>
              <w:bottom w:val="single" w:sz="4" w:space="0" w:color="auto"/>
              <w:right w:val="single" w:sz="4" w:space="0" w:color="auto"/>
            </w:tcBorders>
            <w:shd w:val="clear" w:color="000000" w:fill="E2EFDA"/>
            <w:noWrap/>
            <w:vAlign w:val="center"/>
            <w:hideMark/>
          </w:tcPr>
          <w:p w14:paraId="4ADFFD5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5.000</w:t>
            </w:r>
          </w:p>
        </w:tc>
        <w:tc>
          <w:tcPr>
            <w:tcW w:w="1220" w:type="dxa"/>
            <w:tcBorders>
              <w:top w:val="nil"/>
              <w:left w:val="nil"/>
              <w:bottom w:val="single" w:sz="4" w:space="0" w:color="auto"/>
              <w:right w:val="single" w:sz="4" w:space="0" w:color="auto"/>
            </w:tcBorders>
            <w:shd w:val="clear" w:color="000000" w:fill="E2EFDA"/>
            <w:noWrap/>
            <w:vAlign w:val="center"/>
            <w:hideMark/>
          </w:tcPr>
          <w:p w14:paraId="0E067B13"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w:t>
            </w:r>
          </w:p>
        </w:tc>
        <w:tc>
          <w:tcPr>
            <w:tcW w:w="1220" w:type="dxa"/>
            <w:tcBorders>
              <w:top w:val="nil"/>
              <w:left w:val="nil"/>
              <w:bottom w:val="single" w:sz="4" w:space="0" w:color="auto"/>
              <w:right w:val="single" w:sz="4" w:space="0" w:color="auto"/>
            </w:tcBorders>
            <w:shd w:val="clear" w:color="000000" w:fill="E2EFDA"/>
            <w:noWrap/>
            <w:vAlign w:val="center"/>
            <w:hideMark/>
          </w:tcPr>
          <w:p w14:paraId="29AC4F89"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15.000</w:t>
            </w:r>
          </w:p>
        </w:tc>
        <w:tc>
          <w:tcPr>
            <w:tcW w:w="1220" w:type="dxa"/>
            <w:tcBorders>
              <w:top w:val="nil"/>
              <w:left w:val="nil"/>
              <w:bottom w:val="single" w:sz="4" w:space="0" w:color="auto"/>
              <w:right w:val="single" w:sz="4" w:space="0" w:color="auto"/>
            </w:tcBorders>
            <w:shd w:val="clear" w:color="000000" w:fill="E2EFDA"/>
            <w:noWrap/>
            <w:vAlign w:val="center"/>
            <w:hideMark/>
          </w:tcPr>
          <w:p w14:paraId="5274071F"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20.000</w:t>
            </w:r>
          </w:p>
        </w:tc>
        <w:tc>
          <w:tcPr>
            <w:tcW w:w="1220" w:type="dxa"/>
            <w:tcBorders>
              <w:top w:val="nil"/>
              <w:left w:val="nil"/>
              <w:bottom w:val="single" w:sz="4" w:space="0" w:color="auto"/>
              <w:right w:val="single" w:sz="4" w:space="0" w:color="auto"/>
            </w:tcBorders>
            <w:shd w:val="clear" w:color="000000" w:fill="E2EFDA"/>
            <w:noWrap/>
            <w:vAlign w:val="center"/>
            <w:hideMark/>
          </w:tcPr>
          <w:p w14:paraId="48420D9F"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25.000</w:t>
            </w:r>
          </w:p>
        </w:tc>
        <w:tc>
          <w:tcPr>
            <w:tcW w:w="1822" w:type="dxa"/>
            <w:tcBorders>
              <w:top w:val="nil"/>
              <w:left w:val="nil"/>
              <w:bottom w:val="single" w:sz="4" w:space="0" w:color="auto"/>
              <w:right w:val="single" w:sz="8" w:space="0" w:color="auto"/>
            </w:tcBorders>
            <w:shd w:val="clear" w:color="000000" w:fill="E2EFDA"/>
            <w:noWrap/>
            <w:vAlign w:val="center"/>
            <w:hideMark/>
          </w:tcPr>
          <w:p w14:paraId="2911730A"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75.000</w:t>
            </w:r>
          </w:p>
        </w:tc>
      </w:tr>
      <w:tr w:rsidR="00405F6B" w:rsidRPr="001E0804" w14:paraId="1F5C1589" w14:textId="77777777" w:rsidTr="00F52EF7">
        <w:trPr>
          <w:trHeight w:val="608"/>
        </w:trPr>
        <w:tc>
          <w:tcPr>
            <w:tcW w:w="946" w:type="dxa"/>
            <w:vMerge/>
            <w:tcBorders>
              <w:top w:val="nil"/>
              <w:left w:val="single" w:sz="8" w:space="0" w:color="auto"/>
              <w:bottom w:val="single" w:sz="4" w:space="0" w:color="000000"/>
              <w:right w:val="single" w:sz="4" w:space="0" w:color="auto"/>
            </w:tcBorders>
            <w:vAlign w:val="center"/>
            <w:hideMark/>
          </w:tcPr>
          <w:p w14:paraId="7DCC77A2" w14:textId="77777777" w:rsidR="00405F6B" w:rsidRPr="001E0804" w:rsidRDefault="00405F6B" w:rsidP="00405F6B">
            <w:pPr>
              <w:spacing w:after="0" w:line="240" w:lineRule="auto"/>
              <w:rPr>
                <w:rFonts w:eastAsia="Times New Roman" w:cs="Times New Roman"/>
                <w:b/>
                <w:bCs/>
                <w:color w:val="000000"/>
                <w:kern w:val="0"/>
                <w:sz w:val="20"/>
                <w:szCs w:val="20"/>
                <w:lang w:eastAsia="tr-TR"/>
              </w:rPr>
            </w:pPr>
          </w:p>
        </w:tc>
        <w:tc>
          <w:tcPr>
            <w:tcW w:w="1183" w:type="dxa"/>
            <w:tcBorders>
              <w:top w:val="nil"/>
              <w:left w:val="nil"/>
              <w:bottom w:val="single" w:sz="4" w:space="0" w:color="auto"/>
              <w:right w:val="single" w:sz="4" w:space="0" w:color="auto"/>
            </w:tcBorders>
            <w:shd w:val="clear" w:color="000000" w:fill="E2EFDA"/>
            <w:noWrap/>
            <w:vAlign w:val="center"/>
            <w:hideMark/>
          </w:tcPr>
          <w:p w14:paraId="28168E45"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Amaç 3</w:t>
            </w:r>
          </w:p>
        </w:tc>
        <w:tc>
          <w:tcPr>
            <w:tcW w:w="1220" w:type="dxa"/>
            <w:tcBorders>
              <w:top w:val="nil"/>
              <w:left w:val="nil"/>
              <w:bottom w:val="single" w:sz="4" w:space="0" w:color="auto"/>
              <w:right w:val="single" w:sz="4" w:space="0" w:color="auto"/>
            </w:tcBorders>
            <w:shd w:val="clear" w:color="000000" w:fill="E2EFDA"/>
            <w:noWrap/>
            <w:vAlign w:val="center"/>
            <w:hideMark/>
          </w:tcPr>
          <w:p w14:paraId="045CAFD5"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885.000</w:t>
            </w:r>
          </w:p>
        </w:tc>
        <w:tc>
          <w:tcPr>
            <w:tcW w:w="1220" w:type="dxa"/>
            <w:tcBorders>
              <w:top w:val="nil"/>
              <w:left w:val="nil"/>
              <w:bottom w:val="single" w:sz="4" w:space="0" w:color="auto"/>
              <w:right w:val="single" w:sz="4" w:space="0" w:color="auto"/>
            </w:tcBorders>
            <w:shd w:val="clear" w:color="000000" w:fill="E2EFDA"/>
            <w:noWrap/>
            <w:vAlign w:val="center"/>
            <w:hideMark/>
          </w:tcPr>
          <w:p w14:paraId="72D22BC8"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1.000.000</w:t>
            </w:r>
          </w:p>
        </w:tc>
        <w:tc>
          <w:tcPr>
            <w:tcW w:w="1220" w:type="dxa"/>
            <w:tcBorders>
              <w:top w:val="nil"/>
              <w:left w:val="nil"/>
              <w:bottom w:val="single" w:sz="4" w:space="0" w:color="auto"/>
              <w:right w:val="single" w:sz="4" w:space="0" w:color="auto"/>
            </w:tcBorders>
            <w:shd w:val="clear" w:color="000000" w:fill="E2EFDA"/>
            <w:noWrap/>
            <w:vAlign w:val="center"/>
            <w:hideMark/>
          </w:tcPr>
          <w:p w14:paraId="03E69AB6"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1.125.000</w:t>
            </w:r>
          </w:p>
        </w:tc>
        <w:tc>
          <w:tcPr>
            <w:tcW w:w="1220" w:type="dxa"/>
            <w:tcBorders>
              <w:top w:val="nil"/>
              <w:left w:val="nil"/>
              <w:bottom w:val="single" w:sz="4" w:space="0" w:color="auto"/>
              <w:right w:val="single" w:sz="4" w:space="0" w:color="auto"/>
            </w:tcBorders>
            <w:shd w:val="clear" w:color="000000" w:fill="E2EFDA"/>
            <w:noWrap/>
            <w:vAlign w:val="center"/>
            <w:hideMark/>
          </w:tcPr>
          <w:p w14:paraId="40C9DFC1"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1.295.000</w:t>
            </w:r>
          </w:p>
        </w:tc>
        <w:tc>
          <w:tcPr>
            <w:tcW w:w="1220" w:type="dxa"/>
            <w:tcBorders>
              <w:top w:val="nil"/>
              <w:left w:val="nil"/>
              <w:bottom w:val="single" w:sz="4" w:space="0" w:color="auto"/>
              <w:right w:val="single" w:sz="4" w:space="0" w:color="auto"/>
            </w:tcBorders>
            <w:shd w:val="clear" w:color="000000" w:fill="E2EFDA"/>
            <w:noWrap/>
            <w:vAlign w:val="center"/>
            <w:hideMark/>
          </w:tcPr>
          <w:p w14:paraId="1B99CC54"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1.570.000</w:t>
            </w:r>
          </w:p>
        </w:tc>
        <w:tc>
          <w:tcPr>
            <w:tcW w:w="1822" w:type="dxa"/>
            <w:tcBorders>
              <w:top w:val="nil"/>
              <w:left w:val="nil"/>
              <w:bottom w:val="single" w:sz="4" w:space="0" w:color="auto"/>
              <w:right w:val="single" w:sz="8" w:space="0" w:color="auto"/>
            </w:tcBorders>
            <w:shd w:val="clear" w:color="000000" w:fill="E2EFDA"/>
            <w:noWrap/>
            <w:vAlign w:val="center"/>
            <w:hideMark/>
          </w:tcPr>
          <w:p w14:paraId="7640647D" w14:textId="77777777" w:rsidR="00405F6B" w:rsidRPr="001E0804" w:rsidRDefault="00405F6B" w:rsidP="00405F6B">
            <w:pPr>
              <w:spacing w:after="0" w:line="240" w:lineRule="auto"/>
              <w:jc w:val="center"/>
              <w:rPr>
                <w:rFonts w:eastAsia="Times New Roman" w:cs="Times New Roman"/>
                <w:color w:val="000000"/>
                <w:kern w:val="0"/>
                <w:sz w:val="20"/>
                <w:szCs w:val="20"/>
                <w:lang w:eastAsia="tr-TR"/>
              </w:rPr>
            </w:pPr>
            <w:r w:rsidRPr="001E0804">
              <w:rPr>
                <w:rFonts w:eastAsia="Times New Roman" w:cs="Times New Roman"/>
                <w:color w:val="000000"/>
                <w:kern w:val="0"/>
                <w:sz w:val="20"/>
                <w:szCs w:val="20"/>
                <w:lang w:eastAsia="tr-TR"/>
              </w:rPr>
              <w:t>5.875.000</w:t>
            </w:r>
          </w:p>
        </w:tc>
      </w:tr>
      <w:tr w:rsidR="00405F6B" w:rsidRPr="001E0804" w14:paraId="5F7C5209" w14:textId="77777777" w:rsidTr="00F52EF7">
        <w:trPr>
          <w:trHeight w:val="608"/>
        </w:trPr>
        <w:tc>
          <w:tcPr>
            <w:tcW w:w="2129" w:type="dxa"/>
            <w:gridSpan w:val="2"/>
            <w:tcBorders>
              <w:top w:val="single" w:sz="4" w:space="0" w:color="auto"/>
              <w:left w:val="single" w:sz="8" w:space="0" w:color="auto"/>
              <w:bottom w:val="single" w:sz="4" w:space="0" w:color="auto"/>
              <w:right w:val="single" w:sz="4" w:space="0" w:color="auto"/>
            </w:tcBorders>
            <w:shd w:val="clear" w:color="000000" w:fill="FCE4D6"/>
            <w:noWrap/>
            <w:vAlign w:val="center"/>
            <w:hideMark/>
          </w:tcPr>
          <w:p w14:paraId="2AB2E1A4" w14:textId="77777777" w:rsidR="00405F6B" w:rsidRPr="001E0804" w:rsidRDefault="00405F6B" w:rsidP="00405F6B">
            <w:pPr>
              <w:spacing w:after="0" w:line="240" w:lineRule="auto"/>
              <w:jc w:val="center"/>
              <w:rPr>
                <w:rFonts w:eastAsia="Times New Roman" w:cs="Times New Roman"/>
                <w:b/>
                <w:bCs/>
                <w:color w:val="000000"/>
                <w:kern w:val="0"/>
                <w:sz w:val="18"/>
                <w:szCs w:val="18"/>
                <w:lang w:eastAsia="tr-TR"/>
              </w:rPr>
            </w:pPr>
            <w:r w:rsidRPr="001E0804">
              <w:rPr>
                <w:rFonts w:eastAsia="Times New Roman" w:cs="Times New Roman"/>
                <w:b/>
                <w:bCs/>
                <w:color w:val="000000"/>
                <w:kern w:val="0"/>
                <w:sz w:val="18"/>
                <w:szCs w:val="18"/>
                <w:lang w:eastAsia="tr-TR"/>
              </w:rPr>
              <w:t>AMAÇ TOPLAM</w:t>
            </w:r>
          </w:p>
        </w:tc>
        <w:tc>
          <w:tcPr>
            <w:tcW w:w="1220" w:type="dxa"/>
            <w:tcBorders>
              <w:top w:val="nil"/>
              <w:left w:val="nil"/>
              <w:bottom w:val="single" w:sz="4" w:space="0" w:color="auto"/>
              <w:right w:val="single" w:sz="4" w:space="0" w:color="auto"/>
            </w:tcBorders>
            <w:shd w:val="clear" w:color="000000" w:fill="FCE4D6"/>
            <w:noWrap/>
            <w:vAlign w:val="center"/>
            <w:hideMark/>
          </w:tcPr>
          <w:p w14:paraId="2B872540"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2.030.000</w:t>
            </w:r>
          </w:p>
        </w:tc>
        <w:tc>
          <w:tcPr>
            <w:tcW w:w="1220" w:type="dxa"/>
            <w:tcBorders>
              <w:top w:val="nil"/>
              <w:left w:val="nil"/>
              <w:bottom w:val="single" w:sz="4" w:space="0" w:color="auto"/>
              <w:right w:val="single" w:sz="4" w:space="0" w:color="auto"/>
            </w:tcBorders>
            <w:shd w:val="clear" w:color="000000" w:fill="FCE4D6"/>
            <w:noWrap/>
            <w:vAlign w:val="center"/>
            <w:hideMark/>
          </w:tcPr>
          <w:p w14:paraId="7AACC577"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2.240.000</w:t>
            </w:r>
          </w:p>
        </w:tc>
        <w:tc>
          <w:tcPr>
            <w:tcW w:w="1220" w:type="dxa"/>
            <w:tcBorders>
              <w:top w:val="nil"/>
              <w:left w:val="nil"/>
              <w:bottom w:val="single" w:sz="4" w:space="0" w:color="auto"/>
              <w:right w:val="single" w:sz="4" w:space="0" w:color="auto"/>
            </w:tcBorders>
            <w:shd w:val="clear" w:color="000000" w:fill="FCE4D6"/>
            <w:noWrap/>
            <w:vAlign w:val="center"/>
            <w:hideMark/>
          </w:tcPr>
          <w:p w14:paraId="51204F6E"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2.475.000</w:t>
            </w:r>
          </w:p>
        </w:tc>
        <w:tc>
          <w:tcPr>
            <w:tcW w:w="1220" w:type="dxa"/>
            <w:tcBorders>
              <w:top w:val="nil"/>
              <w:left w:val="nil"/>
              <w:bottom w:val="single" w:sz="4" w:space="0" w:color="auto"/>
              <w:right w:val="single" w:sz="4" w:space="0" w:color="auto"/>
            </w:tcBorders>
            <w:shd w:val="clear" w:color="000000" w:fill="FCE4D6"/>
            <w:noWrap/>
            <w:vAlign w:val="center"/>
            <w:hideMark/>
          </w:tcPr>
          <w:p w14:paraId="5F9409B3"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2.740.000</w:t>
            </w:r>
          </w:p>
        </w:tc>
        <w:tc>
          <w:tcPr>
            <w:tcW w:w="1220" w:type="dxa"/>
            <w:tcBorders>
              <w:top w:val="nil"/>
              <w:left w:val="nil"/>
              <w:bottom w:val="single" w:sz="4" w:space="0" w:color="auto"/>
              <w:right w:val="single" w:sz="4" w:space="0" w:color="auto"/>
            </w:tcBorders>
            <w:shd w:val="clear" w:color="000000" w:fill="FCE4D6"/>
            <w:noWrap/>
            <w:vAlign w:val="center"/>
            <w:hideMark/>
          </w:tcPr>
          <w:p w14:paraId="4D44F098"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3.140.000</w:t>
            </w:r>
          </w:p>
        </w:tc>
        <w:tc>
          <w:tcPr>
            <w:tcW w:w="1822" w:type="dxa"/>
            <w:tcBorders>
              <w:top w:val="nil"/>
              <w:left w:val="nil"/>
              <w:bottom w:val="single" w:sz="4" w:space="0" w:color="auto"/>
              <w:right w:val="single" w:sz="4" w:space="0" w:color="auto"/>
            </w:tcBorders>
            <w:shd w:val="clear" w:color="000000" w:fill="FCE4D6"/>
            <w:noWrap/>
            <w:vAlign w:val="center"/>
            <w:hideMark/>
          </w:tcPr>
          <w:p w14:paraId="68CEC584"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14.950.000</w:t>
            </w:r>
          </w:p>
        </w:tc>
      </w:tr>
      <w:tr w:rsidR="00405F6B" w:rsidRPr="001E0804" w14:paraId="3CD4776F" w14:textId="77777777" w:rsidTr="00F52EF7">
        <w:trPr>
          <w:trHeight w:val="608"/>
        </w:trPr>
        <w:tc>
          <w:tcPr>
            <w:tcW w:w="2129" w:type="dxa"/>
            <w:gridSpan w:val="2"/>
            <w:tcBorders>
              <w:top w:val="single" w:sz="4" w:space="0" w:color="auto"/>
              <w:left w:val="single" w:sz="8" w:space="0" w:color="auto"/>
              <w:bottom w:val="single" w:sz="4" w:space="0" w:color="auto"/>
              <w:right w:val="single" w:sz="4" w:space="0" w:color="auto"/>
            </w:tcBorders>
            <w:shd w:val="clear" w:color="000000" w:fill="FCE4D6"/>
            <w:noWrap/>
            <w:vAlign w:val="center"/>
            <w:hideMark/>
          </w:tcPr>
          <w:p w14:paraId="3F64117D" w14:textId="77777777" w:rsidR="00405F6B" w:rsidRPr="001E0804" w:rsidRDefault="00405F6B" w:rsidP="00405F6B">
            <w:pPr>
              <w:spacing w:after="0" w:line="240" w:lineRule="auto"/>
              <w:jc w:val="center"/>
              <w:rPr>
                <w:rFonts w:eastAsia="Times New Roman" w:cs="Times New Roman"/>
                <w:b/>
                <w:bCs/>
                <w:color w:val="000000"/>
                <w:kern w:val="0"/>
                <w:sz w:val="18"/>
                <w:szCs w:val="18"/>
                <w:lang w:eastAsia="tr-TR"/>
              </w:rPr>
            </w:pPr>
            <w:r w:rsidRPr="001E0804">
              <w:rPr>
                <w:rFonts w:eastAsia="Times New Roman" w:cs="Times New Roman"/>
                <w:b/>
                <w:bCs/>
                <w:color w:val="000000"/>
                <w:kern w:val="0"/>
                <w:sz w:val="18"/>
                <w:szCs w:val="18"/>
                <w:lang w:eastAsia="tr-TR"/>
              </w:rPr>
              <w:t>GENEL YÖNETİM GİDERİ</w:t>
            </w:r>
          </w:p>
        </w:tc>
        <w:tc>
          <w:tcPr>
            <w:tcW w:w="1220" w:type="dxa"/>
            <w:tcBorders>
              <w:top w:val="nil"/>
              <w:left w:val="nil"/>
              <w:bottom w:val="single" w:sz="4" w:space="0" w:color="auto"/>
              <w:right w:val="single" w:sz="4" w:space="0" w:color="auto"/>
            </w:tcBorders>
            <w:shd w:val="clear" w:color="000000" w:fill="FCE4D6"/>
            <w:noWrap/>
            <w:vAlign w:val="center"/>
            <w:hideMark/>
          </w:tcPr>
          <w:p w14:paraId="7CFFC9AA"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1.000.000</w:t>
            </w:r>
          </w:p>
        </w:tc>
        <w:tc>
          <w:tcPr>
            <w:tcW w:w="1220" w:type="dxa"/>
            <w:tcBorders>
              <w:top w:val="nil"/>
              <w:left w:val="nil"/>
              <w:bottom w:val="single" w:sz="4" w:space="0" w:color="auto"/>
              <w:right w:val="single" w:sz="4" w:space="0" w:color="auto"/>
            </w:tcBorders>
            <w:shd w:val="clear" w:color="000000" w:fill="FCE4D6"/>
            <w:noWrap/>
            <w:vAlign w:val="center"/>
            <w:hideMark/>
          </w:tcPr>
          <w:p w14:paraId="7BE8761E"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1.125.000</w:t>
            </w:r>
          </w:p>
        </w:tc>
        <w:tc>
          <w:tcPr>
            <w:tcW w:w="1220" w:type="dxa"/>
            <w:tcBorders>
              <w:top w:val="nil"/>
              <w:left w:val="nil"/>
              <w:bottom w:val="single" w:sz="4" w:space="0" w:color="auto"/>
              <w:right w:val="single" w:sz="4" w:space="0" w:color="auto"/>
            </w:tcBorders>
            <w:shd w:val="clear" w:color="000000" w:fill="FCE4D6"/>
            <w:noWrap/>
            <w:vAlign w:val="center"/>
            <w:hideMark/>
          </w:tcPr>
          <w:p w14:paraId="20084460"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1.250.000</w:t>
            </w:r>
          </w:p>
        </w:tc>
        <w:tc>
          <w:tcPr>
            <w:tcW w:w="1220" w:type="dxa"/>
            <w:tcBorders>
              <w:top w:val="nil"/>
              <w:left w:val="nil"/>
              <w:bottom w:val="single" w:sz="4" w:space="0" w:color="auto"/>
              <w:right w:val="single" w:sz="4" w:space="0" w:color="auto"/>
            </w:tcBorders>
            <w:shd w:val="clear" w:color="000000" w:fill="FCE4D6"/>
            <w:noWrap/>
            <w:vAlign w:val="center"/>
            <w:hideMark/>
          </w:tcPr>
          <w:p w14:paraId="7833EADE"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1.350.000</w:t>
            </w:r>
          </w:p>
        </w:tc>
        <w:tc>
          <w:tcPr>
            <w:tcW w:w="1220" w:type="dxa"/>
            <w:tcBorders>
              <w:top w:val="nil"/>
              <w:left w:val="nil"/>
              <w:bottom w:val="single" w:sz="4" w:space="0" w:color="auto"/>
              <w:right w:val="single" w:sz="4" w:space="0" w:color="auto"/>
            </w:tcBorders>
            <w:shd w:val="clear" w:color="000000" w:fill="FCE4D6"/>
            <w:noWrap/>
            <w:vAlign w:val="center"/>
            <w:hideMark/>
          </w:tcPr>
          <w:p w14:paraId="7AC6383D"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1.400.000</w:t>
            </w:r>
          </w:p>
        </w:tc>
        <w:tc>
          <w:tcPr>
            <w:tcW w:w="1822" w:type="dxa"/>
            <w:tcBorders>
              <w:top w:val="nil"/>
              <w:left w:val="nil"/>
              <w:bottom w:val="single" w:sz="4" w:space="0" w:color="auto"/>
              <w:right w:val="single" w:sz="4" w:space="0" w:color="auto"/>
            </w:tcBorders>
            <w:shd w:val="clear" w:color="000000" w:fill="FCE4D6"/>
            <w:noWrap/>
            <w:vAlign w:val="center"/>
            <w:hideMark/>
          </w:tcPr>
          <w:p w14:paraId="21686417"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6.125.000</w:t>
            </w:r>
          </w:p>
        </w:tc>
      </w:tr>
      <w:tr w:rsidR="00405F6B" w:rsidRPr="001E0804" w14:paraId="4F585E49" w14:textId="77777777" w:rsidTr="00F52EF7">
        <w:trPr>
          <w:trHeight w:val="461"/>
        </w:trPr>
        <w:tc>
          <w:tcPr>
            <w:tcW w:w="2129" w:type="dxa"/>
            <w:gridSpan w:val="2"/>
            <w:tcBorders>
              <w:top w:val="single" w:sz="4" w:space="0" w:color="auto"/>
              <w:left w:val="single" w:sz="8" w:space="0" w:color="auto"/>
              <w:bottom w:val="single" w:sz="8" w:space="0" w:color="auto"/>
              <w:right w:val="single" w:sz="4" w:space="0" w:color="auto"/>
            </w:tcBorders>
            <w:shd w:val="clear" w:color="000000" w:fill="FCE4D6"/>
            <w:noWrap/>
            <w:vAlign w:val="center"/>
            <w:hideMark/>
          </w:tcPr>
          <w:p w14:paraId="3DF6B631" w14:textId="77777777" w:rsidR="00405F6B" w:rsidRPr="001E0804" w:rsidRDefault="00405F6B" w:rsidP="00405F6B">
            <w:pPr>
              <w:spacing w:after="0" w:line="240" w:lineRule="auto"/>
              <w:jc w:val="center"/>
              <w:rPr>
                <w:rFonts w:eastAsia="Times New Roman" w:cs="Times New Roman"/>
                <w:b/>
                <w:bCs/>
                <w:color w:val="000000"/>
                <w:kern w:val="0"/>
                <w:sz w:val="18"/>
                <w:szCs w:val="18"/>
                <w:lang w:eastAsia="tr-TR"/>
              </w:rPr>
            </w:pPr>
            <w:r w:rsidRPr="001E0804">
              <w:rPr>
                <w:rFonts w:eastAsia="Times New Roman" w:cs="Times New Roman"/>
                <w:b/>
                <w:bCs/>
                <w:color w:val="000000"/>
                <w:kern w:val="0"/>
                <w:sz w:val="18"/>
                <w:szCs w:val="18"/>
                <w:lang w:eastAsia="tr-TR"/>
              </w:rPr>
              <w:t>TOPLAM KAYNAK</w:t>
            </w:r>
          </w:p>
        </w:tc>
        <w:tc>
          <w:tcPr>
            <w:tcW w:w="1220" w:type="dxa"/>
            <w:tcBorders>
              <w:top w:val="nil"/>
              <w:left w:val="nil"/>
              <w:bottom w:val="single" w:sz="4" w:space="0" w:color="auto"/>
              <w:right w:val="single" w:sz="4" w:space="0" w:color="auto"/>
            </w:tcBorders>
            <w:shd w:val="clear" w:color="000000" w:fill="FCE4D6"/>
            <w:noWrap/>
            <w:vAlign w:val="center"/>
            <w:hideMark/>
          </w:tcPr>
          <w:p w14:paraId="3CB8399D"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3.030.000</w:t>
            </w:r>
          </w:p>
        </w:tc>
        <w:tc>
          <w:tcPr>
            <w:tcW w:w="1220" w:type="dxa"/>
            <w:tcBorders>
              <w:top w:val="nil"/>
              <w:left w:val="nil"/>
              <w:bottom w:val="single" w:sz="4" w:space="0" w:color="auto"/>
              <w:right w:val="single" w:sz="4" w:space="0" w:color="auto"/>
            </w:tcBorders>
            <w:shd w:val="clear" w:color="000000" w:fill="FCE4D6"/>
            <w:noWrap/>
            <w:vAlign w:val="center"/>
            <w:hideMark/>
          </w:tcPr>
          <w:p w14:paraId="0286FE47"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3.365.000</w:t>
            </w:r>
          </w:p>
        </w:tc>
        <w:tc>
          <w:tcPr>
            <w:tcW w:w="1220" w:type="dxa"/>
            <w:tcBorders>
              <w:top w:val="nil"/>
              <w:left w:val="nil"/>
              <w:bottom w:val="single" w:sz="4" w:space="0" w:color="auto"/>
              <w:right w:val="single" w:sz="4" w:space="0" w:color="auto"/>
            </w:tcBorders>
            <w:shd w:val="clear" w:color="000000" w:fill="FCE4D6"/>
            <w:noWrap/>
            <w:vAlign w:val="center"/>
            <w:hideMark/>
          </w:tcPr>
          <w:p w14:paraId="0FD58CCA"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3.725.000</w:t>
            </w:r>
          </w:p>
        </w:tc>
        <w:tc>
          <w:tcPr>
            <w:tcW w:w="1220" w:type="dxa"/>
            <w:tcBorders>
              <w:top w:val="nil"/>
              <w:left w:val="nil"/>
              <w:bottom w:val="single" w:sz="4" w:space="0" w:color="auto"/>
              <w:right w:val="single" w:sz="4" w:space="0" w:color="auto"/>
            </w:tcBorders>
            <w:shd w:val="clear" w:color="000000" w:fill="FCE4D6"/>
            <w:noWrap/>
            <w:vAlign w:val="center"/>
            <w:hideMark/>
          </w:tcPr>
          <w:p w14:paraId="0E86CE32"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4.090.000</w:t>
            </w:r>
          </w:p>
        </w:tc>
        <w:tc>
          <w:tcPr>
            <w:tcW w:w="1220" w:type="dxa"/>
            <w:tcBorders>
              <w:top w:val="nil"/>
              <w:left w:val="nil"/>
              <w:bottom w:val="single" w:sz="4" w:space="0" w:color="auto"/>
              <w:right w:val="single" w:sz="4" w:space="0" w:color="auto"/>
            </w:tcBorders>
            <w:shd w:val="clear" w:color="000000" w:fill="FCE4D6"/>
            <w:noWrap/>
            <w:vAlign w:val="center"/>
            <w:hideMark/>
          </w:tcPr>
          <w:p w14:paraId="64A1101B"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4.540.000</w:t>
            </w:r>
          </w:p>
        </w:tc>
        <w:tc>
          <w:tcPr>
            <w:tcW w:w="1822" w:type="dxa"/>
            <w:tcBorders>
              <w:top w:val="nil"/>
              <w:left w:val="nil"/>
              <w:bottom w:val="single" w:sz="4" w:space="0" w:color="auto"/>
              <w:right w:val="single" w:sz="4" w:space="0" w:color="auto"/>
            </w:tcBorders>
            <w:shd w:val="clear" w:color="000000" w:fill="FCE4D6"/>
            <w:noWrap/>
            <w:vAlign w:val="center"/>
            <w:hideMark/>
          </w:tcPr>
          <w:p w14:paraId="11F3C1A4" w14:textId="77777777" w:rsidR="00405F6B" w:rsidRPr="001E0804" w:rsidRDefault="00405F6B" w:rsidP="00405F6B">
            <w:pPr>
              <w:spacing w:after="0" w:line="240" w:lineRule="auto"/>
              <w:jc w:val="center"/>
              <w:rPr>
                <w:rFonts w:eastAsia="Times New Roman" w:cs="Times New Roman"/>
                <w:b/>
                <w:bCs/>
                <w:color w:val="000000"/>
                <w:kern w:val="0"/>
                <w:sz w:val="20"/>
                <w:szCs w:val="20"/>
                <w:lang w:eastAsia="tr-TR"/>
              </w:rPr>
            </w:pPr>
            <w:r w:rsidRPr="001E0804">
              <w:rPr>
                <w:rFonts w:eastAsia="Times New Roman" w:cs="Times New Roman"/>
                <w:b/>
                <w:bCs/>
                <w:color w:val="000000"/>
                <w:kern w:val="0"/>
                <w:sz w:val="20"/>
                <w:szCs w:val="20"/>
                <w:lang w:eastAsia="tr-TR"/>
              </w:rPr>
              <w:t>21.075.000</w:t>
            </w:r>
          </w:p>
        </w:tc>
      </w:tr>
    </w:tbl>
    <w:p w14:paraId="255D9849" w14:textId="77777777" w:rsidR="00405F6B" w:rsidRPr="001E0804" w:rsidRDefault="00405F6B" w:rsidP="00405F6B">
      <w:pPr>
        <w:jc w:val="both"/>
        <w:rPr>
          <w:rFonts w:eastAsia="Times New Roman" w:cs="Times New Roman"/>
          <w:color w:val="000000"/>
          <w:lang w:eastAsia="tr-TR"/>
        </w:rPr>
        <w:sectPr w:rsidR="00405F6B" w:rsidRPr="001E0804" w:rsidSect="00E47073">
          <w:pgSz w:w="11906" w:h="16838"/>
          <w:pgMar w:top="1417" w:right="709" w:bottom="1417" w:left="993" w:header="708" w:footer="708" w:gutter="0"/>
          <w:cols w:space="708"/>
          <w:docGrid w:linePitch="360"/>
        </w:sectPr>
      </w:pPr>
    </w:p>
    <w:p w14:paraId="12A80043" w14:textId="66269FD1" w:rsidR="00405F6B" w:rsidRPr="0016136C" w:rsidRDefault="00405F6B" w:rsidP="00F55693">
      <w:pPr>
        <w:pStyle w:val="Balk1"/>
        <w:numPr>
          <w:ilvl w:val="0"/>
          <w:numId w:val="15"/>
        </w:numPr>
      </w:pPr>
      <w:bookmarkStart w:id="106" w:name="_Toc165969772"/>
      <w:r w:rsidRPr="0016136C">
        <w:lastRenderedPageBreak/>
        <w:t>İZLEME VE DEĞERLENDİRME</w:t>
      </w:r>
      <w:bookmarkEnd w:id="106"/>
    </w:p>
    <w:p w14:paraId="521ED8B7" w14:textId="77777777" w:rsidR="00405F6B" w:rsidRPr="008328EB" w:rsidRDefault="00405F6B" w:rsidP="00405F6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046CBE2C" w14:textId="77777777" w:rsidR="00405F6B" w:rsidRPr="008328EB" w:rsidRDefault="00405F6B" w:rsidP="00405F6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 xml:space="preserve">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5AC861B8" w14:textId="77777777" w:rsidR="00405F6B" w:rsidRPr="008328EB" w:rsidRDefault="00405F6B" w:rsidP="00405F6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5459B179" w14:textId="77777777" w:rsidR="00405F6B" w:rsidRPr="008328EB" w:rsidRDefault="00405F6B" w:rsidP="00405F6B">
      <w:pPr>
        <w:autoSpaceDE w:val="0"/>
        <w:autoSpaceDN w:val="0"/>
        <w:adjustRightInd w:val="0"/>
        <w:spacing w:before="240" w:after="0" w:line="360" w:lineRule="auto"/>
        <w:rPr>
          <w:rFonts w:eastAsia="Times New Roman" w:cs="Times New Roman"/>
          <w:sz w:val="24"/>
          <w:szCs w:val="24"/>
        </w:rPr>
      </w:pPr>
      <w:r w:rsidRPr="008328EB">
        <w:rPr>
          <w:rFonts w:eastAsia="Times New Roman" w:cs="Times New Roman"/>
          <w:sz w:val="24"/>
          <w:szCs w:val="24"/>
        </w:rPr>
        <w:t>Müdürlüğümüz 2024-2028 Stratejik Planı İzleme ve Değerlendirme Modeli’nin çerçevesini;</w:t>
      </w:r>
    </w:p>
    <w:p w14:paraId="0FFA62CD"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Performans göstergeleri ve stratejiler bazında gerçekleşme durumlarının belirlenmesi, </w:t>
      </w:r>
    </w:p>
    <w:p w14:paraId="13ACFEE8"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Performans göstergelerinin gerçekleşme durumlarının hedeflerle kıyaslanması, </w:t>
      </w:r>
    </w:p>
    <w:p w14:paraId="6EBBD91A"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Stratejiler kapsamında yürütülen faaliyetlerin Müdürlük faaliyet alanlarına dağılımının belirlenmesi, </w:t>
      </w:r>
    </w:p>
    <w:p w14:paraId="3784BDF2"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Sonuçların raporlanması ve paydaşlarla paylaşımı, </w:t>
      </w:r>
    </w:p>
    <w:p w14:paraId="7A77BE5C"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Hedeflerden sapmaların nedenlerinin araştırılması, </w:t>
      </w:r>
    </w:p>
    <w:p w14:paraId="5ECEBA45" w14:textId="77777777" w:rsidR="00405F6B" w:rsidRPr="008328EB" w:rsidRDefault="00405F6B" w:rsidP="00405F6B">
      <w:pPr>
        <w:pStyle w:val="ListeParagraf"/>
        <w:widowControl/>
        <w:numPr>
          <w:ilvl w:val="0"/>
          <w:numId w:val="12"/>
        </w:numPr>
        <w:adjustRightInd w:val="0"/>
        <w:spacing w:before="240"/>
        <w:contextualSpacing/>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 xml:space="preserve">Alternatiflerin ve çözüm önerilerinin geliştirilmesi </w:t>
      </w:r>
    </w:p>
    <w:p w14:paraId="3BCCC3CE" w14:textId="46F0A486" w:rsidR="00405F6B" w:rsidRPr="008328EB" w:rsidRDefault="00523AB2" w:rsidP="00405F6B">
      <w:pPr>
        <w:pStyle w:val="ListeParagraf"/>
        <w:adjustRightInd w:val="0"/>
        <w:spacing w:before="240"/>
        <w:jc w:val="both"/>
        <w:rPr>
          <w:rFonts w:ascii="Times New Roman" w:eastAsia="Times New Roman" w:hAnsi="Times New Roman" w:cs="Times New Roman"/>
          <w:kern w:val="2"/>
          <w:sz w:val="24"/>
          <w:szCs w:val="24"/>
        </w:rPr>
      </w:pPr>
      <w:r w:rsidRPr="008328EB">
        <w:rPr>
          <w:rFonts w:ascii="Times New Roman" w:eastAsia="Times New Roman" w:hAnsi="Times New Roman" w:cs="Times New Roman"/>
          <w:kern w:val="2"/>
          <w:sz w:val="24"/>
          <w:szCs w:val="24"/>
        </w:rPr>
        <w:t>Süreçleri</w:t>
      </w:r>
      <w:r w:rsidR="00405F6B" w:rsidRPr="008328EB">
        <w:rPr>
          <w:rFonts w:ascii="Times New Roman" w:eastAsia="Times New Roman" w:hAnsi="Times New Roman" w:cs="Times New Roman"/>
          <w:kern w:val="2"/>
          <w:sz w:val="24"/>
          <w:szCs w:val="24"/>
        </w:rPr>
        <w:t xml:space="preserve"> oluşturmaktadır. </w:t>
      </w:r>
    </w:p>
    <w:p w14:paraId="25B2FE82" w14:textId="77777777" w:rsidR="008B6C56" w:rsidRPr="001E0804" w:rsidRDefault="00405F6B" w:rsidP="008B6C56">
      <w:pPr>
        <w:keepNext/>
        <w:autoSpaceDE w:val="0"/>
        <w:autoSpaceDN w:val="0"/>
        <w:adjustRightInd w:val="0"/>
        <w:spacing w:before="240" w:after="0" w:line="276" w:lineRule="auto"/>
        <w:jc w:val="center"/>
      </w:pPr>
      <w:r w:rsidRPr="001E0804">
        <w:rPr>
          <w:rFonts w:cs="Times New Roman"/>
          <w:noProof/>
          <w:color w:val="000000" w:themeColor="text1"/>
          <w:lang w:eastAsia="tr-TR"/>
        </w:rPr>
        <w:lastRenderedPageBreak/>
        <w:drawing>
          <wp:inline distT="0" distB="0" distL="0" distR="0" wp14:anchorId="31879403" wp14:editId="394604DE">
            <wp:extent cx="3506525" cy="2461873"/>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zleme ve Değerlendirm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4111" cy="2481241"/>
                    </a:xfrm>
                    <a:prstGeom prst="rect">
                      <a:avLst/>
                    </a:prstGeom>
                  </pic:spPr>
                </pic:pic>
              </a:graphicData>
            </a:graphic>
          </wp:inline>
        </w:drawing>
      </w:r>
    </w:p>
    <w:p w14:paraId="39808E67" w14:textId="5D2E2969" w:rsidR="00405F6B" w:rsidRPr="001E0804" w:rsidRDefault="008B6C56" w:rsidP="001E0804">
      <w:pPr>
        <w:pStyle w:val="Tablo"/>
      </w:pPr>
      <w:bookmarkStart w:id="107" w:name="_Toc165899759"/>
      <w:bookmarkStart w:id="108" w:name="_Toc168063183"/>
      <w:r w:rsidRPr="001E0804">
        <w:t xml:space="preserve">Şekil </w:t>
      </w:r>
      <w:fldSimple w:instr=" SEQ Şekil \* ARABIC ">
        <w:r w:rsidR="00A4085C" w:rsidRPr="001E0804">
          <w:t>4</w:t>
        </w:r>
      </w:fldSimple>
      <w:r w:rsidRPr="001E0804">
        <w:t xml:space="preserve"> İzleme ve Değerlendirme Süreci</w:t>
      </w:r>
      <w:bookmarkEnd w:id="107"/>
      <w:bookmarkEnd w:id="108"/>
    </w:p>
    <w:p w14:paraId="20EF7814" w14:textId="77777777" w:rsidR="008B6C56" w:rsidRPr="001E0804" w:rsidRDefault="008B6C56" w:rsidP="001E0804">
      <w:pPr>
        <w:pStyle w:val="Tablo"/>
      </w:pPr>
    </w:p>
    <w:p w14:paraId="13E3D3B9" w14:textId="55E2A891" w:rsidR="00405F6B" w:rsidRPr="001E0804" w:rsidRDefault="00405F6B" w:rsidP="00405F6B">
      <w:pPr>
        <w:autoSpaceDE w:val="0"/>
        <w:autoSpaceDN w:val="0"/>
        <w:adjustRightInd w:val="0"/>
        <w:spacing w:before="240" w:after="0" w:line="276" w:lineRule="auto"/>
        <w:rPr>
          <w:rFonts w:cs="Times New Roman"/>
        </w:rPr>
      </w:pPr>
    </w:p>
    <w:p w14:paraId="263E0C91" w14:textId="77777777" w:rsidR="00405F6B" w:rsidRPr="001E0804" w:rsidRDefault="00405F6B" w:rsidP="00405F6B">
      <w:pPr>
        <w:rPr>
          <w:b/>
        </w:rPr>
      </w:pPr>
      <w:bookmarkStart w:id="109" w:name="_Toc163217222"/>
      <w:r w:rsidRPr="001E0804">
        <w:rPr>
          <w:b/>
        </w:rPr>
        <w:t>İzleme ve Değerlendirme Sürecinin İşleyişi</w:t>
      </w:r>
      <w:bookmarkEnd w:id="109"/>
      <w:r w:rsidRPr="001E0804">
        <w:rPr>
          <w:b/>
        </w:rPr>
        <w:t xml:space="preserve"> </w:t>
      </w:r>
    </w:p>
    <w:p w14:paraId="3574DE88" w14:textId="77777777"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İzleme ve değerlendirme sürecinin işleyişi ana hatları ile yukarıdaki şekilde özetlenmiştir.</w:t>
      </w:r>
    </w:p>
    <w:p w14:paraId="5F89E8A9" w14:textId="77777777"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p>
    <w:p w14:paraId="48AF92C1" w14:textId="5A18B209"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 xml:space="preserve">Müdürlüğümüz 2024–2028 Stratejik Planı’nda yer alan performans göstergelerinin gerçekleşme durumlarının tespiti yılda iki kez yapılacaktır. İlk altı aylık dönemi kapsayan birinci izleme kapsamında, </w:t>
      </w:r>
      <w:r w:rsidR="00523AB2" w:rsidRPr="008328EB">
        <w:rPr>
          <w:rFonts w:eastAsia="Times New Roman" w:cs="Times New Roman"/>
          <w:sz w:val="24"/>
          <w:szCs w:val="24"/>
        </w:rPr>
        <w:t>MEB Stratejik</w:t>
      </w:r>
      <w:r w:rsidRPr="008328EB">
        <w:rPr>
          <w:rFonts w:eastAsia="Times New Roman" w:cs="Times New Roman"/>
          <w:sz w:val="24"/>
          <w:szCs w:val="24"/>
        </w:rPr>
        <w:t xml:space="preserve"> Plan İzleme ve Değerlendirme Modülü vasıtasıyla, harcama birimlerinden sorumlu oldukları Performans Göstergeleri ve Stratejiler ile ilgili gerçekleşme durumlarına ilişkin veriler toplanarak </w:t>
      </w:r>
      <w:r w:rsidR="00E14B45" w:rsidRPr="008328EB">
        <w:rPr>
          <w:rFonts w:eastAsia="Times New Roman" w:cs="Times New Roman"/>
          <w:sz w:val="24"/>
          <w:szCs w:val="24"/>
        </w:rPr>
        <w:t>konsolide edilecektir</w:t>
      </w:r>
      <w:r w:rsidRPr="008328EB">
        <w:rPr>
          <w:rFonts w:eastAsia="Times New Roman" w:cs="Times New Roman"/>
          <w:sz w:val="24"/>
          <w:szCs w:val="24"/>
        </w:rPr>
        <w:t xml:space="preserve">. Gösterge hedeflerinin gerçekleşme durumları hakkında hazırlanan “Stratejik Plan İzleme Raporu” İlçe Millî Eğitim Müdürü, İlçe Millî Eğitim Müdür Yardımcıları,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14:paraId="129DDD84" w14:textId="77777777"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 xml:space="preserve">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birleştirilecektir. </w:t>
      </w:r>
    </w:p>
    <w:p w14:paraId="4D47DDE7" w14:textId="77777777"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Stratejik Plan değerlendirme raporu, üst yönetici başkanlığında yapılan değerlendirme toplantısında Stratejik Planın kalan süresi için hedeflere nasıl ulaşılacağına ilişkin alınacak gerekli önlemleri de içerecek şekilde nihai hâle getirilerek Bakanlığımızca belirlenen tarihe kadar Millî Eğitim Bakanlığı Strateji Geliştirme Başkanlığına gönderilecektir. Hedeflerin ve ilgili performans göstergeleri ile risklerin takibi, hedeften sorumlu birimin harcama yetkilisinin; hedeflerin gerçekleşme sonuçlarının harcama birimlerinden alınarak birleştirilmesi, analizi, değerlendirilmesi ve üst yöneticiye sunulması ise Müdürlüğümüz Stratejik Plan İzleme Ekibi sorumluluğundadır.</w:t>
      </w:r>
    </w:p>
    <w:p w14:paraId="5918D5A9" w14:textId="77777777" w:rsidR="00405F6B" w:rsidRPr="001E0804" w:rsidRDefault="00405F6B" w:rsidP="00405F6B">
      <w:pPr>
        <w:spacing w:line="276" w:lineRule="auto"/>
        <w:jc w:val="both"/>
        <w:rPr>
          <w:rFonts w:cs="Times New Roman"/>
          <w:color w:val="000000" w:themeColor="text1"/>
        </w:rPr>
      </w:pPr>
    </w:p>
    <w:p w14:paraId="0AF33D7F" w14:textId="77777777" w:rsidR="00F105EE" w:rsidRDefault="00F105EE" w:rsidP="00405F6B">
      <w:pPr>
        <w:rPr>
          <w:b/>
        </w:rPr>
      </w:pPr>
      <w:bookmarkStart w:id="110" w:name="_Toc163217223"/>
    </w:p>
    <w:p w14:paraId="28C9A011" w14:textId="16064E36" w:rsidR="00405F6B" w:rsidRPr="001E0804" w:rsidRDefault="00405F6B" w:rsidP="00405F6B">
      <w:pPr>
        <w:rPr>
          <w:b/>
        </w:rPr>
      </w:pPr>
      <w:r w:rsidRPr="001E0804">
        <w:rPr>
          <w:b/>
        </w:rPr>
        <w:lastRenderedPageBreak/>
        <w:t>Performans Göstergeleri</w:t>
      </w:r>
      <w:bookmarkEnd w:id="110"/>
      <w:r w:rsidRPr="001E0804">
        <w:rPr>
          <w:b/>
        </w:rPr>
        <w:t xml:space="preserve"> </w:t>
      </w:r>
    </w:p>
    <w:p w14:paraId="5A0E86B0" w14:textId="4E1E2FCF" w:rsidR="00405F6B" w:rsidRPr="008328EB" w:rsidRDefault="00405F6B" w:rsidP="008328EB">
      <w:pPr>
        <w:autoSpaceDE w:val="0"/>
        <w:autoSpaceDN w:val="0"/>
        <w:adjustRightInd w:val="0"/>
        <w:spacing w:before="240" w:after="0" w:line="240" w:lineRule="auto"/>
        <w:jc w:val="both"/>
        <w:rPr>
          <w:rFonts w:eastAsia="Times New Roman" w:cs="Times New Roman"/>
          <w:sz w:val="24"/>
          <w:szCs w:val="24"/>
        </w:rPr>
      </w:pPr>
      <w:r w:rsidRPr="008328EB">
        <w:rPr>
          <w:rFonts w:eastAsia="Times New Roman" w:cs="Times New Roman"/>
          <w:sz w:val="24"/>
          <w:szCs w:val="24"/>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r w:rsidR="00E14B45" w:rsidRPr="008328EB">
        <w:rPr>
          <w:rFonts w:eastAsia="Times New Roman" w:cs="Times New Roman"/>
          <w:sz w:val="24"/>
          <w:szCs w:val="24"/>
        </w:rPr>
        <w:t>karşılaştırıla bilirliğinin</w:t>
      </w:r>
      <w:r w:rsidRPr="008328EB">
        <w:rPr>
          <w:rFonts w:eastAsia="Times New Roman" w:cs="Times New Roman"/>
          <w:sz w:val="24"/>
          <w:szCs w:val="24"/>
        </w:rPr>
        <w:t xml:space="preserve"> güvence altına alınması sağlanmıştır. Gösterge kartlarının birleştirilmesi ile de hedef kartları oluşturulmuştur.</w:t>
      </w:r>
    </w:p>
    <w:p w14:paraId="7A51F7F5" w14:textId="77777777" w:rsidR="00405F6B" w:rsidRPr="001E0804" w:rsidRDefault="00405F6B" w:rsidP="00405F6B">
      <w:pPr>
        <w:autoSpaceDE w:val="0"/>
        <w:autoSpaceDN w:val="0"/>
        <w:adjustRightInd w:val="0"/>
        <w:spacing w:before="240" w:after="0" w:line="360" w:lineRule="auto"/>
        <w:rPr>
          <w:rFonts w:cs="Times New Roman"/>
        </w:rPr>
      </w:pPr>
    </w:p>
    <w:p w14:paraId="35A27308" w14:textId="4615C3E0" w:rsidR="007E439B" w:rsidRDefault="007E439B">
      <w:pPr>
        <w:rPr>
          <w:rFonts w:eastAsiaTheme="majorEastAsia" w:cstheme="majorBidi"/>
          <w:sz w:val="32"/>
          <w:szCs w:val="32"/>
        </w:rPr>
      </w:pPr>
      <w:r>
        <w:br w:type="page"/>
      </w:r>
    </w:p>
    <w:p w14:paraId="55616042" w14:textId="446C916F" w:rsidR="004B468B" w:rsidRPr="001E0804" w:rsidRDefault="004B468B" w:rsidP="00F55693">
      <w:pPr>
        <w:pStyle w:val="Balk1"/>
        <w:numPr>
          <w:ilvl w:val="0"/>
          <w:numId w:val="15"/>
        </w:numPr>
      </w:pPr>
      <w:bookmarkStart w:id="111" w:name="_Toc165969773"/>
      <w:r w:rsidRPr="001E0804">
        <w:lastRenderedPageBreak/>
        <w:t>Tablo/Şekil/Grafikler/Ekler</w:t>
      </w:r>
      <w:bookmarkEnd w:id="111"/>
    </w:p>
    <w:p w14:paraId="32802558" w14:textId="3993EAAE" w:rsidR="007E439B" w:rsidRDefault="008B6C56">
      <w:pPr>
        <w:pStyle w:val="ekillerTablosu"/>
        <w:tabs>
          <w:tab w:val="right" w:leader="dot" w:pos="9062"/>
        </w:tabs>
        <w:rPr>
          <w:rFonts w:asciiTheme="minorHAnsi" w:eastAsiaTheme="minorEastAsia" w:hAnsiTheme="minorHAnsi"/>
          <w:noProof/>
          <w:kern w:val="0"/>
          <w:lang w:eastAsia="tr-TR"/>
        </w:rPr>
      </w:pPr>
      <w:r w:rsidRPr="001E0804">
        <w:rPr>
          <w:rFonts w:cs="Times New Roman"/>
          <w:sz w:val="24"/>
          <w:szCs w:val="24"/>
        </w:rPr>
        <w:fldChar w:fldCharType="begin"/>
      </w:r>
      <w:r w:rsidRPr="001E0804">
        <w:rPr>
          <w:rFonts w:cs="Times New Roman"/>
          <w:sz w:val="24"/>
          <w:szCs w:val="24"/>
        </w:rPr>
        <w:instrText xml:space="preserve"> TOC \h \z \c "Tablo" </w:instrText>
      </w:r>
      <w:r w:rsidRPr="001E0804">
        <w:rPr>
          <w:rFonts w:cs="Times New Roman"/>
          <w:sz w:val="24"/>
          <w:szCs w:val="24"/>
        </w:rPr>
        <w:fldChar w:fldCharType="separate"/>
      </w:r>
      <w:hyperlink w:anchor="_Toc168063139" w:history="1">
        <w:r w:rsidR="007E439B" w:rsidRPr="008C6E18">
          <w:rPr>
            <w:rStyle w:val="Kpr"/>
            <w:noProof/>
          </w:rPr>
          <w:t>Tablo 1 Strateji Geliştirme Kurulu ve Stratejik Plan Ekibi Bilgileri</w:t>
        </w:r>
        <w:r w:rsidR="007E439B">
          <w:rPr>
            <w:noProof/>
            <w:webHidden/>
          </w:rPr>
          <w:tab/>
        </w:r>
        <w:r w:rsidR="007E439B">
          <w:rPr>
            <w:noProof/>
            <w:webHidden/>
          </w:rPr>
          <w:fldChar w:fldCharType="begin"/>
        </w:r>
        <w:r w:rsidR="007E439B">
          <w:rPr>
            <w:noProof/>
            <w:webHidden/>
          </w:rPr>
          <w:instrText xml:space="preserve"> PAGEREF _Toc168063139 \h </w:instrText>
        </w:r>
        <w:r w:rsidR="007E439B">
          <w:rPr>
            <w:noProof/>
            <w:webHidden/>
          </w:rPr>
        </w:r>
        <w:r w:rsidR="007E439B">
          <w:rPr>
            <w:noProof/>
            <w:webHidden/>
          </w:rPr>
          <w:fldChar w:fldCharType="separate"/>
        </w:r>
        <w:r w:rsidR="007E439B">
          <w:rPr>
            <w:noProof/>
            <w:webHidden/>
          </w:rPr>
          <w:t>7</w:t>
        </w:r>
        <w:r w:rsidR="007E439B">
          <w:rPr>
            <w:noProof/>
            <w:webHidden/>
          </w:rPr>
          <w:fldChar w:fldCharType="end"/>
        </w:r>
      </w:hyperlink>
    </w:p>
    <w:p w14:paraId="79257137" w14:textId="40017A63"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0" w:history="1">
        <w:r w:rsidR="007E439B" w:rsidRPr="008C6E18">
          <w:rPr>
            <w:rStyle w:val="Kpr"/>
            <w:noProof/>
          </w:rPr>
          <w:t>Tablo 2 Üst Politika Belgeleri Analiz Tablosu</w:t>
        </w:r>
        <w:r w:rsidR="007E439B">
          <w:rPr>
            <w:noProof/>
            <w:webHidden/>
          </w:rPr>
          <w:tab/>
        </w:r>
        <w:r w:rsidR="007E439B">
          <w:rPr>
            <w:noProof/>
            <w:webHidden/>
          </w:rPr>
          <w:fldChar w:fldCharType="begin"/>
        </w:r>
        <w:r w:rsidR="007E439B">
          <w:rPr>
            <w:noProof/>
            <w:webHidden/>
          </w:rPr>
          <w:instrText xml:space="preserve"> PAGEREF _Toc168063140 \h </w:instrText>
        </w:r>
        <w:r w:rsidR="007E439B">
          <w:rPr>
            <w:noProof/>
            <w:webHidden/>
          </w:rPr>
        </w:r>
        <w:r w:rsidR="007E439B">
          <w:rPr>
            <w:noProof/>
            <w:webHidden/>
          </w:rPr>
          <w:fldChar w:fldCharType="separate"/>
        </w:r>
        <w:r w:rsidR="007E439B">
          <w:rPr>
            <w:noProof/>
            <w:webHidden/>
          </w:rPr>
          <w:t>10</w:t>
        </w:r>
        <w:r w:rsidR="007E439B">
          <w:rPr>
            <w:noProof/>
            <w:webHidden/>
          </w:rPr>
          <w:fldChar w:fldCharType="end"/>
        </w:r>
      </w:hyperlink>
    </w:p>
    <w:p w14:paraId="2C75396D" w14:textId="78C770E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1" w:history="1">
        <w:r w:rsidR="007E439B" w:rsidRPr="008C6E18">
          <w:rPr>
            <w:rStyle w:val="Kpr"/>
            <w:noProof/>
          </w:rPr>
          <w:t>Tablo 3Paydaş Analizi Tablosu</w:t>
        </w:r>
        <w:r w:rsidR="007E439B">
          <w:rPr>
            <w:noProof/>
            <w:webHidden/>
          </w:rPr>
          <w:tab/>
        </w:r>
        <w:r w:rsidR="007E439B">
          <w:rPr>
            <w:noProof/>
            <w:webHidden/>
          </w:rPr>
          <w:fldChar w:fldCharType="begin"/>
        </w:r>
        <w:r w:rsidR="007E439B">
          <w:rPr>
            <w:noProof/>
            <w:webHidden/>
          </w:rPr>
          <w:instrText xml:space="preserve"> PAGEREF _Toc168063141 \h </w:instrText>
        </w:r>
        <w:r w:rsidR="007E439B">
          <w:rPr>
            <w:noProof/>
            <w:webHidden/>
          </w:rPr>
        </w:r>
        <w:r w:rsidR="007E439B">
          <w:rPr>
            <w:noProof/>
            <w:webHidden/>
          </w:rPr>
          <w:fldChar w:fldCharType="separate"/>
        </w:r>
        <w:r w:rsidR="007E439B">
          <w:rPr>
            <w:noProof/>
            <w:webHidden/>
          </w:rPr>
          <w:t>11</w:t>
        </w:r>
        <w:r w:rsidR="007E439B">
          <w:rPr>
            <w:noProof/>
            <w:webHidden/>
          </w:rPr>
          <w:fldChar w:fldCharType="end"/>
        </w:r>
      </w:hyperlink>
    </w:p>
    <w:p w14:paraId="2828DA8C" w14:textId="320A9A0A"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2" w:history="1">
        <w:r w:rsidR="007E439B" w:rsidRPr="008C6E18">
          <w:rPr>
            <w:rStyle w:val="Kpr"/>
            <w:noProof/>
          </w:rPr>
          <w:t>Tablo 4 İdari Personelin Hizmet Süresine İlişkin Bilgiler</w:t>
        </w:r>
        <w:r w:rsidR="007E439B">
          <w:rPr>
            <w:noProof/>
            <w:webHidden/>
          </w:rPr>
          <w:tab/>
        </w:r>
        <w:r w:rsidR="007E439B">
          <w:rPr>
            <w:noProof/>
            <w:webHidden/>
          </w:rPr>
          <w:fldChar w:fldCharType="begin"/>
        </w:r>
        <w:r w:rsidR="007E439B">
          <w:rPr>
            <w:noProof/>
            <w:webHidden/>
          </w:rPr>
          <w:instrText xml:space="preserve"> PAGEREF _Toc168063142 \h </w:instrText>
        </w:r>
        <w:r w:rsidR="007E439B">
          <w:rPr>
            <w:noProof/>
            <w:webHidden/>
          </w:rPr>
        </w:r>
        <w:r w:rsidR="007E439B">
          <w:rPr>
            <w:noProof/>
            <w:webHidden/>
          </w:rPr>
          <w:fldChar w:fldCharType="separate"/>
        </w:r>
        <w:r w:rsidR="007E439B">
          <w:rPr>
            <w:noProof/>
            <w:webHidden/>
          </w:rPr>
          <w:t>13</w:t>
        </w:r>
        <w:r w:rsidR="007E439B">
          <w:rPr>
            <w:noProof/>
            <w:webHidden/>
          </w:rPr>
          <w:fldChar w:fldCharType="end"/>
        </w:r>
      </w:hyperlink>
    </w:p>
    <w:p w14:paraId="4254FF6E" w14:textId="1956199D"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3" w:history="1">
        <w:r w:rsidR="007E439B" w:rsidRPr="008C6E18">
          <w:rPr>
            <w:rStyle w:val="Kpr"/>
            <w:noProof/>
          </w:rPr>
          <w:t>Tablo 5 Okul/Kurumda Oluşan Yönetici Sirkülasyonu Oranı</w:t>
        </w:r>
        <w:r w:rsidR="007E439B">
          <w:rPr>
            <w:noProof/>
            <w:webHidden/>
          </w:rPr>
          <w:tab/>
        </w:r>
        <w:r w:rsidR="007E439B">
          <w:rPr>
            <w:noProof/>
            <w:webHidden/>
          </w:rPr>
          <w:fldChar w:fldCharType="begin"/>
        </w:r>
        <w:r w:rsidR="007E439B">
          <w:rPr>
            <w:noProof/>
            <w:webHidden/>
          </w:rPr>
          <w:instrText xml:space="preserve"> PAGEREF _Toc168063143 \h </w:instrText>
        </w:r>
        <w:r w:rsidR="007E439B">
          <w:rPr>
            <w:noProof/>
            <w:webHidden/>
          </w:rPr>
        </w:r>
        <w:r w:rsidR="007E439B">
          <w:rPr>
            <w:noProof/>
            <w:webHidden/>
          </w:rPr>
          <w:fldChar w:fldCharType="separate"/>
        </w:r>
        <w:r w:rsidR="007E439B">
          <w:rPr>
            <w:noProof/>
            <w:webHidden/>
          </w:rPr>
          <w:t>14</w:t>
        </w:r>
        <w:r w:rsidR="007E439B">
          <w:rPr>
            <w:noProof/>
            <w:webHidden/>
          </w:rPr>
          <w:fldChar w:fldCharType="end"/>
        </w:r>
      </w:hyperlink>
    </w:p>
    <w:p w14:paraId="51D7FF3E" w14:textId="11F0A62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4" w:history="1">
        <w:r w:rsidR="007E439B" w:rsidRPr="008C6E18">
          <w:rPr>
            <w:rStyle w:val="Kpr"/>
            <w:noProof/>
          </w:rPr>
          <w:t>Tablo 6. İdari Personelin Katıldığı Hizmet İçi Programları</w:t>
        </w:r>
        <w:r w:rsidR="007E439B">
          <w:rPr>
            <w:noProof/>
            <w:webHidden/>
          </w:rPr>
          <w:tab/>
        </w:r>
        <w:r w:rsidR="007E439B">
          <w:rPr>
            <w:noProof/>
            <w:webHidden/>
          </w:rPr>
          <w:fldChar w:fldCharType="begin"/>
        </w:r>
        <w:r w:rsidR="007E439B">
          <w:rPr>
            <w:noProof/>
            <w:webHidden/>
          </w:rPr>
          <w:instrText xml:space="preserve"> PAGEREF _Toc168063144 \h </w:instrText>
        </w:r>
        <w:r w:rsidR="007E439B">
          <w:rPr>
            <w:noProof/>
            <w:webHidden/>
          </w:rPr>
        </w:r>
        <w:r w:rsidR="007E439B">
          <w:rPr>
            <w:noProof/>
            <w:webHidden/>
          </w:rPr>
          <w:fldChar w:fldCharType="separate"/>
        </w:r>
        <w:r w:rsidR="007E439B">
          <w:rPr>
            <w:noProof/>
            <w:webHidden/>
          </w:rPr>
          <w:t>14</w:t>
        </w:r>
        <w:r w:rsidR="007E439B">
          <w:rPr>
            <w:noProof/>
            <w:webHidden/>
          </w:rPr>
          <w:fldChar w:fldCharType="end"/>
        </w:r>
      </w:hyperlink>
    </w:p>
    <w:p w14:paraId="6667D705" w14:textId="36DE1607"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5" w:history="1">
        <w:r w:rsidR="007E439B" w:rsidRPr="008C6E18">
          <w:rPr>
            <w:rStyle w:val="Kpr"/>
            <w:noProof/>
          </w:rPr>
          <w:t>Tablo 7 Öğretmenlerin Hizmet Süreleri (Yıl İtibarıyla)</w:t>
        </w:r>
        <w:r w:rsidR="007E439B">
          <w:rPr>
            <w:noProof/>
            <w:webHidden/>
          </w:rPr>
          <w:tab/>
        </w:r>
        <w:r w:rsidR="007E439B">
          <w:rPr>
            <w:noProof/>
            <w:webHidden/>
          </w:rPr>
          <w:fldChar w:fldCharType="begin"/>
        </w:r>
        <w:r w:rsidR="007E439B">
          <w:rPr>
            <w:noProof/>
            <w:webHidden/>
          </w:rPr>
          <w:instrText xml:space="preserve"> PAGEREF _Toc168063145 \h </w:instrText>
        </w:r>
        <w:r w:rsidR="007E439B">
          <w:rPr>
            <w:noProof/>
            <w:webHidden/>
          </w:rPr>
        </w:r>
        <w:r w:rsidR="007E439B">
          <w:rPr>
            <w:noProof/>
            <w:webHidden/>
          </w:rPr>
          <w:fldChar w:fldCharType="separate"/>
        </w:r>
        <w:r w:rsidR="007E439B">
          <w:rPr>
            <w:noProof/>
            <w:webHidden/>
          </w:rPr>
          <w:t>15</w:t>
        </w:r>
        <w:r w:rsidR="007E439B">
          <w:rPr>
            <w:noProof/>
            <w:webHidden/>
          </w:rPr>
          <w:fldChar w:fldCharType="end"/>
        </w:r>
      </w:hyperlink>
    </w:p>
    <w:p w14:paraId="38B0D16E" w14:textId="3C876E27"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6" w:history="1">
        <w:r w:rsidR="007E439B" w:rsidRPr="008C6E18">
          <w:rPr>
            <w:rStyle w:val="Kpr"/>
            <w:noProof/>
          </w:rPr>
          <w:t>Tablo 8 Kurumda Gerçekleşen Öğretmen Sirkülâsyonunun Oranı</w:t>
        </w:r>
        <w:r w:rsidR="007E439B">
          <w:rPr>
            <w:noProof/>
            <w:webHidden/>
          </w:rPr>
          <w:tab/>
        </w:r>
        <w:r w:rsidR="007E439B">
          <w:rPr>
            <w:noProof/>
            <w:webHidden/>
          </w:rPr>
          <w:fldChar w:fldCharType="begin"/>
        </w:r>
        <w:r w:rsidR="007E439B">
          <w:rPr>
            <w:noProof/>
            <w:webHidden/>
          </w:rPr>
          <w:instrText xml:space="preserve"> PAGEREF _Toc168063146 \h </w:instrText>
        </w:r>
        <w:r w:rsidR="007E439B">
          <w:rPr>
            <w:noProof/>
            <w:webHidden/>
          </w:rPr>
        </w:r>
        <w:r w:rsidR="007E439B">
          <w:rPr>
            <w:noProof/>
            <w:webHidden/>
          </w:rPr>
          <w:fldChar w:fldCharType="separate"/>
        </w:r>
        <w:r w:rsidR="007E439B">
          <w:rPr>
            <w:noProof/>
            <w:webHidden/>
          </w:rPr>
          <w:t>15</w:t>
        </w:r>
        <w:r w:rsidR="007E439B">
          <w:rPr>
            <w:noProof/>
            <w:webHidden/>
          </w:rPr>
          <w:fldChar w:fldCharType="end"/>
        </w:r>
      </w:hyperlink>
    </w:p>
    <w:p w14:paraId="725F310A" w14:textId="08E733C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7" w:history="1">
        <w:r w:rsidR="007E439B" w:rsidRPr="008C6E18">
          <w:rPr>
            <w:rStyle w:val="Kpr"/>
            <w:noProof/>
          </w:rPr>
          <w:t>Tablo 9 Öğretmenlerin Katıldığı Hizmet İçi Eğitim Programları</w:t>
        </w:r>
        <w:r w:rsidR="007E439B">
          <w:rPr>
            <w:noProof/>
            <w:webHidden/>
          </w:rPr>
          <w:tab/>
        </w:r>
        <w:r w:rsidR="007E439B">
          <w:rPr>
            <w:noProof/>
            <w:webHidden/>
          </w:rPr>
          <w:fldChar w:fldCharType="begin"/>
        </w:r>
        <w:r w:rsidR="007E439B">
          <w:rPr>
            <w:noProof/>
            <w:webHidden/>
          </w:rPr>
          <w:instrText xml:space="preserve"> PAGEREF _Toc168063147 \h </w:instrText>
        </w:r>
        <w:r w:rsidR="007E439B">
          <w:rPr>
            <w:noProof/>
            <w:webHidden/>
          </w:rPr>
        </w:r>
        <w:r w:rsidR="007E439B">
          <w:rPr>
            <w:noProof/>
            <w:webHidden/>
          </w:rPr>
          <w:fldChar w:fldCharType="separate"/>
        </w:r>
        <w:r w:rsidR="007E439B">
          <w:rPr>
            <w:noProof/>
            <w:webHidden/>
          </w:rPr>
          <w:t>1</w:t>
        </w:r>
        <w:r w:rsidR="007E439B">
          <w:rPr>
            <w:noProof/>
            <w:webHidden/>
          </w:rPr>
          <w:fldChar w:fldCharType="end"/>
        </w:r>
      </w:hyperlink>
      <w:r w:rsidR="00576FF6">
        <w:rPr>
          <w:noProof/>
        </w:rPr>
        <w:t>6</w:t>
      </w:r>
    </w:p>
    <w:p w14:paraId="48E942CB" w14:textId="601EF1BB"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8" w:history="1">
        <w:r w:rsidR="007E439B" w:rsidRPr="008C6E18">
          <w:rPr>
            <w:rStyle w:val="Kpr"/>
            <w:noProof/>
          </w:rPr>
          <w:t>Tablo 10. Kurumdaki Mevcut Hizmetli/Memur Sayısı</w:t>
        </w:r>
        <w:r w:rsidR="007E439B">
          <w:rPr>
            <w:noProof/>
            <w:webHidden/>
          </w:rPr>
          <w:tab/>
        </w:r>
        <w:r w:rsidR="007E439B">
          <w:rPr>
            <w:noProof/>
            <w:webHidden/>
          </w:rPr>
          <w:fldChar w:fldCharType="begin"/>
        </w:r>
        <w:r w:rsidR="007E439B">
          <w:rPr>
            <w:noProof/>
            <w:webHidden/>
          </w:rPr>
          <w:instrText xml:space="preserve"> PAGEREF _Toc168063148 \h </w:instrText>
        </w:r>
        <w:r w:rsidR="007E439B">
          <w:rPr>
            <w:noProof/>
            <w:webHidden/>
          </w:rPr>
        </w:r>
        <w:r w:rsidR="007E439B">
          <w:rPr>
            <w:noProof/>
            <w:webHidden/>
          </w:rPr>
          <w:fldChar w:fldCharType="separate"/>
        </w:r>
        <w:r w:rsidR="007E439B">
          <w:rPr>
            <w:noProof/>
            <w:webHidden/>
          </w:rPr>
          <w:t>17</w:t>
        </w:r>
        <w:r w:rsidR="007E439B">
          <w:rPr>
            <w:noProof/>
            <w:webHidden/>
          </w:rPr>
          <w:fldChar w:fldCharType="end"/>
        </w:r>
      </w:hyperlink>
    </w:p>
    <w:p w14:paraId="37B450D2" w14:textId="7FB6E2C2"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49" w:history="1">
        <w:r w:rsidR="007E439B" w:rsidRPr="008C6E18">
          <w:rPr>
            <w:rStyle w:val="Kpr"/>
            <w:noProof/>
          </w:rPr>
          <w:t>Tablo 11 Çalışanların Görev Dağılımı</w:t>
        </w:r>
        <w:r w:rsidR="007E439B">
          <w:rPr>
            <w:noProof/>
            <w:webHidden/>
          </w:rPr>
          <w:tab/>
        </w:r>
        <w:r w:rsidR="007E439B">
          <w:rPr>
            <w:noProof/>
            <w:webHidden/>
          </w:rPr>
          <w:fldChar w:fldCharType="begin"/>
        </w:r>
        <w:r w:rsidR="007E439B">
          <w:rPr>
            <w:noProof/>
            <w:webHidden/>
          </w:rPr>
          <w:instrText xml:space="preserve"> PAGEREF _Toc168063149 \h </w:instrText>
        </w:r>
        <w:r w:rsidR="007E439B">
          <w:rPr>
            <w:noProof/>
            <w:webHidden/>
          </w:rPr>
        </w:r>
        <w:r w:rsidR="007E439B">
          <w:rPr>
            <w:noProof/>
            <w:webHidden/>
          </w:rPr>
          <w:fldChar w:fldCharType="separate"/>
        </w:r>
        <w:r w:rsidR="007E439B">
          <w:rPr>
            <w:noProof/>
            <w:webHidden/>
          </w:rPr>
          <w:t>17</w:t>
        </w:r>
        <w:r w:rsidR="007E439B">
          <w:rPr>
            <w:noProof/>
            <w:webHidden/>
          </w:rPr>
          <w:fldChar w:fldCharType="end"/>
        </w:r>
      </w:hyperlink>
    </w:p>
    <w:p w14:paraId="1B8D516C" w14:textId="29B0BA3B"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0" w:history="1">
        <w:r w:rsidR="007E439B" w:rsidRPr="008C6E18">
          <w:rPr>
            <w:rStyle w:val="Kpr"/>
            <w:noProof/>
          </w:rPr>
          <w:t>Tablo 12: Çalışan Bilgileri</w:t>
        </w:r>
        <w:r w:rsidR="007E439B">
          <w:rPr>
            <w:noProof/>
            <w:webHidden/>
          </w:rPr>
          <w:tab/>
        </w:r>
        <w:r w:rsidR="007E439B">
          <w:rPr>
            <w:noProof/>
            <w:webHidden/>
          </w:rPr>
          <w:fldChar w:fldCharType="begin"/>
        </w:r>
        <w:r w:rsidR="007E439B">
          <w:rPr>
            <w:noProof/>
            <w:webHidden/>
          </w:rPr>
          <w:instrText xml:space="preserve"> PAGEREF _Toc168063150 \h </w:instrText>
        </w:r>
        <w:r w:rsidR="007E439B">
          <w:rPr>
            <w:noProof/>
            <w:webHidden/>
          </w:rPr>
        </w:r>
        <w:r w:rsidR="007E439B">
          <w:rPr>
            <w:noProof/>
            <w:webHidden/>
          </w:rPr>
          <w:fldChar w:fldCharType="separate"/>
        </w:r>
        <w:r w:rsidR="007E439B">
          <w:rPr>
            <w:noProof/>
            <w:webHidden/>
          </w:rPr>
          <w:t>18</w:t>
        </w:r>
        <w:r w:rsidR="007E439B">
          <w:rPr>
            <w:noProof/>
            <w:webHidden/>
          </w:rPr>
          <w:fldChar w:fldCharType="end"/>
        </w:r>
      </w:hyperlink>
    </w:p>
    <w:p w14:paraId="17795A81" w14:textId="2D542033"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1" w:history="1">
        <w:r w:rsidR="007E439B" w:rsidRPr="008C6E18">
          <w:rPr>
            <w:rStyle w:val="Kpr"/>
            <w:noProof/>
          </w:rPr>
          <w:t>Tablo 13 Teknolojik Kaynaklar Tablosu</w:t>
        </w:r>
        <w:r w:rsidR="007E439B">
          <w:rPr>
            <w:noProof/>
            <w:webHidden/>
          </w:rPr>
          <w:tab/>
        </w:r>
        <w:r w:rsidR="007E439B">
          <w:rPr>
            <w:noProof/>
            <w:webHidden/>
          </w:rPr>
          <w:fldChar w:fldCharType="begin"/>
        </w:r>
        <w:r w:rsidR="007E439B">
          <w:rPr>
            <w:noProof/>
            <w:webHidden/>
          </w:rPr>
          <w:instrText xml:space="preserve"> PAGEREF _Toc168063151 \h </w:instrText>
        </w:r>
        <w:r w:rsidR="007E439B">
          <w:rPr>
            <w:noProof/>
            <w:webHidden/>
          </w:rPr>
        </w:r>
        <w:r w:rsidR="007E439B">
          <w:rPr>
            <w:noProof/>
            <w:webHidden/>
          </w:rPr>
          <w:fldChar w:fldCharType="separate"/>
        </w:r>
        <w:r w:rsidR="007E439B">
          <w:rPr>
            <w:noProof/>
            <w:webHidden/>
          </w:rPr>
          <w:t>18</w:t>
        </w:r>
        <w:r w:rsidR="007E439B">
          <w:rPr>
            <w:noProof/>
            <w:webHidden/>
          </w:rPr>
          <w:fldChar w:fldCharType="end"/>
        </w:r>
      </w:hyperlink>
    </w:p>
    <w:p w14:paraId="2591B82B" w14:textId="29F6595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2" w:history="1">
        <w:r w:rsidR="007E439B" w:rsidRPr="008C6E18">
          <w:rPr>
            <w:rStyle w:val="Kpr"/>
            <w:noProof/>
          </w:rPr>
          <w:t>Tablo 14 Fiziki Mekân Durumu</w:t>
        </w:r>
        <w:r w:rsidR="007E439B">
          <w:rPr>
            <w:noProof/>
            <w:webHidden/>
          </w:rPr>
          <w:tab/>
        </w:r>
        <w:r w:rsidR="007E439B">
          <w:rPr>
            <w:noProof/>
            <w:webHidden/>
          </w:rPr>
          <w:fldChar w:fldCharType="begin"/>
        </w:r>
        <w:r w:rsidR="007E439B">
          <w:rPr>
            <w:noProof/>
            <w:webHidden/>
          </w:rPr>
          <w:instrText xml:space="preserve"> PAGEREF _Toc168063152 \h </w:instrText>
        </w:r>
        <w:r w:rsidR="007E439B">
          <w:rPr>
            <w:noProof/>
            <w:webHidden/>
          </w:rPr>
        </w:r>
        <w:r w:rsidR="007E439B">
          <w:rPr>
            <w:noProof/>
            <w:webHidden/>
          </w:rPr>
          <w:fldChar w:fldCharType="separate"/>
        </w:r>
        <w:r w:rsidR="007E439B">
          <w:rPr>
            <w:noProof/>
            <w:webHidden/>
          </w:rPr>
          <w:t>19</w:t>
        </w:r>
        <w:r w:rsidR="007E439B">
          <w:rPr>
            <w:noProof/>
            <w:webHidden/>
          </w:rPr>
          <w:fldChar w:fldCharType="end"/>
        </w:r>
      </w:hyperlink>
    </w:p>
    <w:p w14:paraId="62531107" w14:textId="3D90F19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3" w:history="1">
        <w:r w:rsidR="007E439B" w:rsidRPr="008C6E18">
          <w:rPr>
            <w:rStyle w:val="Kpr"/>
            <w:noProof/>
          </w:rPr>
          <w:t>Tablo 15 Kaynak Tablosu</w:t>
        </w:r>
        <w:r w:rsidR="007E439B">
          <w:rPr>
            <w:noProof/>
            <w:webHidden/>
          </w:rPr>
          <w:tab/>
        </w:r>
        <w:r w:rsidR="007E439B">
          <w:rPr>
            <w:noProof/>
            <w:webHidden/>
          </w:rPr>
          <w:fldChar w:fldCharType="begin"/>
        </w:r>
        <w:r w:rsidR="007E439B">
          <w:rPr>
            <w:noProof/>
            <w:webHidden/>
          </w:rPr>
          <w:instrText xml:space="preserve"> PAGEREF _Toc168063153 \h </w:instrText>
        </w:r>
        <w:r w:rsidR="007E439B">
          <w:rPr>
            <w:noProof/>
            <w:webHidden/>
          </w:rPr>
        </w:r>
        <w:r w:rsidR="007E439B">
          <w:rPr>
            <w:noProof/>
            <w:webHidden/>
          </w:rPr>
          <w:fldChar w:fldCharType="separate"/>
        </w:r>
        <w:r w:rsidR="007E439B">
          <w:rPr>
            <w:noProof/>
            <w:webHidden/>
          </w:rPr>
          <w:t>19</w:t>
        </w:r>
        <w:r w:rsidR="007E439B">
          <w:rPr>
            <w:noProof/>
            <w:webHidden/>
          </w:rPr>
          <w:fldChar w:fldCharType="end"/>
        </w:r>
      </w:hyperlink>
    </w:p>
    <w:p w14:paraId="27C1175B" w14:textId="31A4C5D9"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4" w:history="1">
        <w:r w:rsidR="007E439B" w:rsidRPr="008C6E18">
          <w:rPr>
            <w:rStyle w:val="Kpr"/>
            <w:noProof/>
          </w:rPr>
          <w:t>Tablo 16 Harcama Kalemleri</w:t>
        </w:r>
        <w:r w:rsidR="007E439B">
          <w:rPr>
            <w:noProof/>
            <w:webHidden/>
          </w:rPr>
          <w:tab/>
        </w:r>
        <w:r w:rsidR="007E439B">
          <w:rPr>
            <w:noProof/>
            <w:webHidden/>
          </w:rPr>
          <w:fldChar w:fldCharType="begin"/>
        </w:r>
        <w:r w:rsidR="007E439B">
          <w:rPr>
            <w:noProof/>
            <w:webHidden/>
          </w:rPr>
          <w:instrText xml:space="preserve"> PAGEREF _Toc168063154 \h </w:instrText>
        </w:r>
        <w:r w:rsidR="007E439B">
          <w:rPr>
            <w:noProof/>
            <w:webHidden/>
          </w:rPr>
        </w:r>
        <w:r w:rsidR="007E439B">
          <w:rPr>
            <w:noProof/>
            <w:webHidden/>
          </w:rPr>
          <w:fldChar w:fldCharType="separate"/>
        </w:r>
        <w:r w:rsidR="007E439B">
          <w:rPr>
            <w:noProof/>
            <w:webHidden/>
          </w:rPr>
          <w:t>20</w:t>
        </w:r>
        <w:r w:rsidR="007E439B">
          <w:rPr>
            <w:noProof/>
            <w:webHidden/>
          </w:rPr>
          <w:fldChar w:fldCharType="end"/>
        </w:r>
      </w:hyperlink>
    </w:p>
    <w:p w14:paraId="35A9C16C" w14:textId="0AC64A8A"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5" w:history="1">
        <w:r w:rsidR="007E439B" w:rsidRPr="008C6E18">
          <w:rPr>
            <w:rStyle w:val="Kpr"/>
            <w:noProof/>
          </w:rPr>
          <w:t>Tablo 17 Gelir-Gider Tablosu</w:t>
        </w:r>
        <w:r w:rsidR="007E439B">
          <w:rPr>
            <w:noProof/>
            <w:webHidden/>
          </w:rPr>
          <w:tab/>
        </w:r>
        <w:r w:rsidR="007E439B">
          <w:rPr>
            <w:noProof/>
            <w:webHidden/>
          </w:rPr>
          <w:fldChar w:fldCharType="begin"/>
        </w:r>
        <w:r w:rsidR="007E439B">
          <w:rPr>
            <w:noProof/>
            <w:webHidden/>
          </w:rPr>
          <w:instrText xml:space="preserve"> PAGEREF _Toc168063155 \h </w:instrText>
        </w:r>
        <w:r w:rsidR="007E439B">
          <w:rPr>
            <w:noProof/>
            <w:webHidden/>
          </w:rPr>
        </w:r>
        <w:r w:rsidR="007E439B">
          <w:rPr>
            <w:noProof/>
            <w:webHidden/>
          </w:rPr>
          <w:fldChar w:fldCharType="separate"/>
        </w:r>
        <w:r w:rsidR="007E439B">
          <w:rPr>
            <w:noProof/>
            <w:webHidden/>
          </w:rPr>
          <w:t>20</w:t>
        </w:r>
        <w:r w:rsidR="007E439B">
          <w:rPr>
            <w:noProof/>
            <w:webHidden/>
          </w:rPr>
          <w:fldChar w:fldCharType="end"/>
        </w:r>
      </w:hyperlink>
    </w:p>
    <w:p w14:paraId="4C6E0B06" w14:textId="5F0097FC"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6" w:history="1">
        <w:r w:rsidR="007E439B" w:rsidRPr="008C6E18">
          <w:rPr>
            <w:rStyle w:val="Kpr"/>
            <w:noProof/>
          </w:rPr>
          <w:t>Tablo 18 Pendik Halk Eğitimi Merkezi Kurs Türüne Göre İstatistiki Bilgiler</w:t>
        </w:r>
        <w:r w:rsidR="007E439B">
          <w:rPr>
            <w:noProof/>
            <w:webHidden/>
          </w:rPr>
          <w:tab/>
        </w:r>
        <w:r w:rsidR="007E439B">
          <w:rPr>
            <w:noProof/>
            <w:webHidden/>
          </w:rPr>
          <w:fldChar w:fldCharType="begin"/>
        </w:r>
        <w:r w:rsidR="007E439B">
          <w:rPr>
            <w:noProof/>
            <w:webHidden/>
          </w:rPr>
          <w:instrText xml:space="preserve"> PAGEREF _Toc168063156 \h </w:instrText>
        </w:r>
        <w:r w:rsidR="007E439B">
          <w:rPr>
            <w:noProof/>
            <w:webHidden/>
          </w:rPr>
        </w:r>
        <w:r w:rsidR="007E439B">
          <w:rPr>
            <w:noProof/>
            <w:webHidden/>
          </w:rPr>
          <w:fldChar w:fldCharType="separate"/>
        </w:r>
        <w:r w:rsidR="007E439B">
          <w:rPr>
            <w:noProof/>
            <w:webHidden/>
          </w:rPr>
          <w:t>21</w:t>
        </w:r>
        <w:r w:rsidR="007E439B">
          <w:rPr>
            <w:noProof/>
            <w:webHidden/>
          </w:rPr>
          <w:fldChar w:fldCharType="end"/>
        </w:r>
      </w:hyperlink>
    </w:p>
    <w:p w14:paraId="34A9C743" w14:textId="1A0102D6"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7" w:history="1">
        <w:r w:rsidR="007E439B" w:rsidRPr="008C6E18">
          <w:rPr>
            <w:rStyle w:val="Kpr"/>
            <w:noProof/>
          </w:rPr>
          <w:t>Tablo 19 Politik Faktörler</w:t>
        </w:r>
        <w:r w:rsidR="007E439B">
          <w:rPr>
            <w:noProof/>
            <w:webHidden/>
          </w:rPr>
          <w:tab/>
        </w:r>
        <w:r w:rsidR="007E439B">
          <w:rPr>
            <w:noProof/>
            <w:webHidden/>
          </w:rPr>
          <w:fldChar w:fldCharType="begin"/>
        </w:r>
        <w:r w:rsidR="007E439B">
          <w:rPr>
            <w:noProof/>
            <w:webHidden/>
          </w:rPr>
          <w:instrText xml:space="preserve"> PAGEREF _Toc168063157 \h </w:instrText>
        </w:r>
        <w:r w:rsidR="007E439B">
          <w:rPr>
            <w:noProof/>
            <w:webHidden/>
          </w:rPr>
        </w:r>
        <w:r w:rsidR="007E439B">
          <w:rPr>
            <w:noProof/>
            <w:webHidden/>
          </w:rPr>
          <w:fldChar w:fldCharType="separate"/>
        </w:r>
        <w:r w:rsidR="007E439B">
          <w:rPr>
            <w:noProof/>
            <w:webHidden/>
          </w:rPr>
          <w:t>23</w:t>
        </w:r>
        <w:r w:rsidR="007E439B">
          <w:rPr>
            <w:noProof/>
            <w:webHidden/>
          </w:rPr>
          <w:fldChar w:fldCharType="end"/>
        </w:r>
      </w:hyperlink>
    </w:p>
    <w:p w14:paraId="704E2643" w14:textId="23C5E843"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8" w:history="1">
        <w:r w:rsidR="007E439B" w:rsidRPr="008C6E18">
          <w:rPr>
            <w:rStyle w:val="Kpr"/>
            <w:noProof/>
          </w:rPr>
          <w:t>Tablo 20 Ekonomik Faktörler</w:t>
        </w:r>
        <w:r w:rsidR="007E439B">
          <w:rPr>
            <w:noProof/>
            <w:webHidden/>
          </w:rPr>
          <w:tab/>
        </w:r>
        <w:r w:rsidR="007E439B">
          <w:rPr>
            <w:noProof/>
            <w:webHidden/>
          </w:rPr>
          <w:fldChar w:fldCharType="begin"/>
        </w:r>
        <w:r w:rsidR="007E439B">
          <w:rPr>
            <w:noProof/>
            <w:webHidden/>
          </w:rPr>
          <w:instrText xml:space="preserve"> PAGEREF _Toc168063158 \h </w:instrText>
        </w:r>
        <w:r w:rsidR="007E439B">
          <w:rPr>
            <w:noProof/>
            <w:webHidden/>
          </w:rPr>
        </w:r>
        <w:r w:rsidR="007E439B">
          <w:rPr>
            <w:noProof/>
            <w:webHidden/>
          </w:rPr>
          <w:fldChar w:fldCharType="separate"/>
        </w:r>
        <w:r w:rsidR="007E439B">
          <w:rPr>
            <w:noProof/>
            <w:webHidden/>
          </w:rPr>
          <w:t>24</w:t>
        </w:r>
        <w:r w:rsidR="007E439B">
          <w:rPr>
            <w:noProof/>
            <w:webHidden/>
          </w:rPr>
          <w:fldChar w:fldCharType="end"/>
        </w:r>
      </w:hyperlink>
    </w:p>
    <w:p w14:paraId="011EB8C7" w14:textId="42A3852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59" w:history="1">
        <w:r w:rsidR="007E439B" w:rsidRPr="008C6E18">
          <w:rPr>
            <w:rStyle w:val="Kpr"/>
            <w:noProof/>
          </w:rPr>
          <w:t>Tablo 21 Sosyokültürel Faktörler</w:t>
        </w:r>
        <w:r w:rsidR="007E439B">
          <w:rPr>
            <w:noProof/>
            <w:webHidden/>
          </w:rPr>
          <w:tab/>
        </w:r>
        <w:r w:rsidR="007E439B">
          <w:rPr>
            <w:noProof/>
            <w:webHidden/>
          </w:rPr>
          <w:fldChar w:fldCharType="begin"/>
        </w:r>
        <w:r w:rsidR="007E439B">
          <w:rPr>
            <w:noProof/>
            <w:webHidden/>
          </w:rPr>
          <w:instrText xml:space="preserve"> PAGEREF _Toc168063159 \h </w:instrText>
        </w:r>
        <w:r w:rsidR="007E439B">
          <w:rPr>
            <w:noProof/>
            <w:webHidden/>
          </w:rPr>
        </w:r>
        <w:r w:rsidR="007E439B">
          <w:rPr>
            <w:noProof/>
            <w:webHidden/>
          </w:rPr>
          <w:fldChar w:fldCharType="separate"/>
        </w:r>
        <w:r w:rsidR="007E439B">
          <w:rPr>
            <w:noProof/>
            <w:webHidden/>
          </w:rPr>
          <w:t>25</w:t>
        </w:r>
        <w:r w:rsidR="007E439B">
          <w:rPr>
            <w:noProof/>
            <w:webHidden/>
          </w:rPr>
          <w:fldChar w:fldCharType="end"/>
        </w:r>
      </w:hyperlink>
    </w:p>
    <w:p w14:paraId="12A35515" w14:textId="35CA3CF1"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0" w:history="1">
        <w:r w:rsidR="007E439B" w:rsidRPr="008C6E18">
          <w:rPr>
            <w:rStyle w:val="Kpr"/>
            <w:noProof/>
          </w:rPr>
          <w:t>Tablo 22 Teknolojik Faktörler</w:t>
        </w:r>
        <w:r w:rsidR="007E439B">
          <w:rPr>
            <w:noProof/>
            <w:webHidden/>
          </w:rPr>
          <w:tab/>
        </w:r>
        <w:r w:rsidR="007E439B">
          <w:rPr>
            <w:noProof/>
            <w:webHidden/>
          </w:rPr>
          <w:fldChar w:fldCharType="begin"/>
        </w:r>
        <w:r w:rsidR="007E439B">
          <w:rPr>
            <w:noProof/>
            <w:webHidden/>
          </w:rPr>
          <w:instrText xml:space="preserve"> PAGEREF _Toc168063160 \h </w:instrText>
        </w:r>
        <w:r w:rsidR="007E439B">
          <w:rPr>
            <w:noProof/>
            <w:webHidden/>
          </w:rPr>
        </w:r>
        <w:r w:rsidR="007E439B">
          <w:rPr>
            <w:noProof/>
            <w:webHidden/>
          </w:rPr>
          <w:fldChar w:fldCharType="separate"/>
        </w:r>
        <w:r w:rsidR="007E439B">
          <w:rPr>
            <w:noProof/>
            <w:webHidden/>
          </w:rPr>
          <w:t>26</w:t>
        </w:r>
        <w:r w:rsidR="007E439B">
          <w:rPr>
            <w:noProof/>
            <w:webHidden/>
          </w:rPr>
          <w:fldChar w:fldCharType="end"/>
        </w:r>
      </w:hyperlink>
    </w:p>
    <w:p w14:paraId="1F03AF3E" w14:textId="6B8BEF2D"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1" w:history="1">
        <w:r w:rsidR="007E439B" w:rsidRPr="008C6E18">
          <w:rPr>
            <w:rStyle w:val="Kpr"/>
            <w:noProof/>
          </w:rPr>
          <w:t>Tablo 23 Yasal Faktörler</w:t>
        </w:r>
        <w:r w:rsidR="007E439B">
          <w:rPr>
            <w:noProof/>
            <w:webHidden/>
          </w:rPr>
          <w:tab/>
        </w:r>
        <w:r w:rsidR="007E439B">
          <w:rPr>
            <w:noProof/>
            <w:webHidden/>
          </w:rPr>
          <w:fldChar w:fldCharType="begin"/>
        </w:r>
        <w:r w:rsidR="007E439B">
          <w:rPr>
            <w:noProof/>
            <w:webHidden/>
          </w:rPr>
          <w:instrText xml:space="preserve"> PAGEREF _Toc168063161 \h </w:instrText>
        </w:r>
        <w:r w:rsidR="007E439B">
          <w:rPr>
            <w:noProof/>
            <w:webHidden/>
          </w:rPr>
        </w:r>
        <w:r w:rsidR="007E439B">
          <w:rPr>
            <w:noProof/>
            <w:webHidden/>
          </w:rPr>
          <w:fldChar w:fldCharType="separate"/>
        </w:r>
        <w:r w:rsidR="007E439B">
          <w:rPr>
            <w:noProof/>
            <w:webHidden/>
          </w:rPr>
          <w:t>27</w:t>
        </w:r>
        <w:r w:rsidR="007E439B">
          <w:rPr>
            <w:noProof/>
            <w:webHidden/>
          </w:rPr>
          <w:fldChar w:fldCharType="end"/>
        </w:r>
      </w:hyperlink>
    </w:p>
    <w:p w14:paraId="6B66ADBB" w14:textId="081CCCC9"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2" w:history="1">
        <w:r w:rsidR="007E439B" w:rsidRPr="008C6E18">
          <w:rPr>
            <w:rStyle w:val="Kpr"/>
            <w:noProof/>
          </w:rPr>
          <w:t>Tablo 24 Çevresel Faktörler</w:t>
        </w:r>
        <w:r w:rsidR="007E439B">
          <w:rPr>
            <w:noProof/>
            <w:webHidden/>
          </w:rPr>
          <w:tab/>
        </w:r>
        <w:r w:rsidR="007E439B">
          <w:rPr>
            <w:noProof/>
            <w:webHidden/>
          </w:rPr>
          <w:fldChar w:fldCharType="begin"/>
        </w:r>
        <w:r w:rsidR="007E439B">
          <w:rPr>
            <w:noProof/>
            <w:webHidden/>
          </w:rPr>
          <w:instrText xml:space="preserve"> PAGEREF _Toc168063162 \h </w:instrText>
        </w:r>
        <w:r w:rsidR="007E439B">
          <w:rPr>
            <w:noProof/>
            <w:webHidden/>
          </w:rPr>
        </w:r>
        <w:r w:rsidR="007E439B">
          <w:rPr>
            <w:noProof/>
            <w:webHidden/>
          </w:rPr>
          <w:fldChar w:fldCharType="separate"/>
        </w:r>
        <w:r w:rsidR="007E439B">
          <w:rPr>
            <w:noProof/>
            <w:webHidden/>
          </w:rPr>
          <w:t>28</w:t>
        </w:r>
        <w:r w:rsidR="007E439B">
          <w:rPr>
            <w:noProof/>
            <w:webHidden/>
          </w:rPr>
          <w:fldChar w:fldCharType="end"/>
        </w:r>
      </w:hyperlink>
    </w:p>
    <w:p w14:paraId="5D23DD13" w14:textId="1159599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3" w:history="1">
        <w:r w:rsidR="007E439B" w:rsidRPr="008C6E18">
          <w:rPr>
            <w:rStyle w:val="Kpr"/>
            <w:noProof/>
          </w:rPr>
          <w:t>Tablo 25 GZFT Listesi</w:t>
        </w:r>
        <w:r w:rsidR="007E439B">
          <w:rPr>
            <w:noProof/>
            <w:webHidden/>
          </w:rPr>
          <w:tab/>
        </w:r>
        <w:r w:rsidR="007E439B">
          <w:rPr>
            <w:noProof/>
            <w:webHidden/>
          </w:rPr>
          <w:fldChar w:fldCharType="begin"/>
        </w:r>
        <w:r w:rsidR="007E439B">
          <w:rPr>
            <w:noProof/>
            <w:webHidden/>
          </w:rPr>
          <w:instrText xml:space="preserve"> PAGEREF _Toc168063163 \h </w:instrText>
        </w:r>
        <w:r w:rsidR="007E439B">
          <w:rPr>
            <w:noProof/>
            <w:webHidden/>
          </w:rPr>
        </w:r>
        <w:r w:rsidR="007E439B">
          <w:rPr>
            <w:noProof/>
            <w:webHidden/>
          </w:rPr>
          <w:fldChar w:fldCharType="separate"/>
        </w:r>
        <w:r w:rsidR="007E439B">
          <w:rPr>
            <w:noProof/>
            <w:webHidden/>
          </w:rPr>
          <w:t>29</w:t>
        </w:r>
        <w:r w:rsidR="007E439B">
          <w:rPr>
            <w:noProof/>
            <w:webHidden/>
          </w:rPr>
          <w:fldChar w:fldCharType="end"/>
        </w:r>
      </w:hyperlink>
    </w:p>
    <w:p w14:paraId="43E506FB" w14:textId="525C64F5"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4" w:history="1">
        <w:r w:rsidR="007E439B" w:rsidRPr="008C6E18">
          <w:rPr>
            <w:rStyle w:val="Kpr"/>
            <w:noProof/>
          </w:rPr>
          <w:t>Tablo 26 Dışsal Faktörler</w:t>
        </w:r>
        <w:r w:rsidR="007E439B">
          <w:rPr>
            <w:noProof/>
            <w:webHidden/>
          </w:rPr>
          <w:tab/>
        </w:r>
        <w:r w:rsidR="007E439B">
          <w:rPr>
            <w:noProof/>
            <w:webHidden/>
          </w:rPr>
          <w:fldChar w:fldCharType="begin"/>
        </w:r>
        <w:r w:rsidR="007E439B">
          <w:rPr>
            <w:noProof/>
            <w:webHidden/>
          </w:rPr>
          <w:instrText xml:space="preserve"> PAGEREF _Toc168063164 \h </w:instrText>
        </w:r>
        <w:r w:rsidR="007E439B">
          <w:rPr>
            <w:noProof/>
            <w:webHidden/>
          </w:rPr>
        </w:r>
        <w:r w:rsidR="007E439B">
          <w:rPr>
            <w:noProof/>
            <w:webHidden/>
          </w:rPr>
          <w:fldChar w:fldCharType="separate"/>
        </w:r>
        <w:r w:rsidR="007E439B">
          <w:rPr>
            <w:noProof/>
            <w:webHidden/>
          </w:rPr>
          <w:t>31</w:t>
        </w:r>
        <w:r w:rsidR="007E439B">
          <w:rPr>
            <w:noProof/>
            <w:webHidden/>
          </w:rPr>
          <w:fldChar w:fldCharType="end"/>
        </w:r>
      </w:hyperlink>
    </w:p>
    <w:p w14:paraId="4449A64C" w14:textId="47041044"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5" w:history="1">
        <w:r w:rsidR="007E439B" w:rsidRPr="008C6E18">
          <w:rPr>
            <w:rStyle w:val="Kpr"/>
            <w:noProof/>
          </w:rPr>
          <w:t>Tablo 27 Eğitime Erişimin Artırılması</w:t>
        </w:r>
        <w:r w:rsidR="007E439B">
          <w:rPr>
            <w:noProof/>
            <w:webHidden/>
          </w:rPr>
          <w:tab/>
        </w:r>
        <w:r w:rsidR="007E439B">
          <w:rPr>
            <w:noProof/>
            <w:webHidden/>
          </w:rPr>
          <w:fldChar w:fldCharType="begin"/>
        </w:r>
        <w:r w:rsidR="007E439B">
          <w:rPr>
            <w:noProof/>
            <w:webHidden/>
          </w:rPr>
          <w:instrText xml:space="preserve"> PAGEREF _Toc168063165 \h </w:instrText>
        </w:r>
        <w:r w:rsidR="007E439B">
          <w:rPr>
            <w:noProof/>
            <w:webHidden/>
          </w:rPr>
        </w:r>
        <w:r w:rsidR="007E439B">
          <w:rPr>
            <w:noProof/>
            <w:webHidden/>
          </w:rPr>
          <w:fldChar w:fldCharType="separate"/>
        </w:r>
        <w:r w:rsidR="007E439B">
          <w:rPr>
            <w:noProof/>
            <w:webHidden/>
          </w:rPr>
          <w:t>33</w:t>
        </w:r>
        <w:r w:rsidR="007E439B">
          <w:rPr>
            <w:noProof/>
            <w:webHidden/>
          </w:rPr>
          <w:fldChar w:fldCharType="end"/>
        </w:r>
      </w:hyperlink>
    </w:p>
    <w:p w14:paraId="587D86A7" w14:textId="2B02372A"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6" w:history="1">
        <w:r w:rsidR="007E439B" w:rsidRPr="008C6E18">
          <w:rPr>
            <w:rStyle w:val="Kpr"/>
            <w:noProof/>
          </w:rPr>
          <w:t>Tablo 28 Eğitimde Kalitenin Artırılması</w:t>
        </w:r>
        <w:r w:rsidR="007E439B">
          <w:rPr>
            <w:noProof/>
            <w:webHidden/>
          </w:rPr>
          <w:tab/>
        </w:r>
        <w:r w:rsidR="007E439B">
          <w:rPr>
            <w:noProof/>
            <w:webHidden/>
          </w:rPr>
          <w:fldChar w:fldCharType="begin"/>
        </w:r>
        <w:r w:rsidR="007E439B">
          <w:rPr>
            <w:noProof/>
            <w:webHidden/>
          </w:rPr>
          <w:instrText xml:space="preserve"> PAGEREF _Toc168063166 \h </w:instrText>
        </w:r>
        <w:r w:rsidR="007E439B">
          <w:rPr>
            <w:noProof/>
            <w:webHidden/>
          </w:rPr>
        </w:r>
        <w:r w:rsidR="007E439B">
          <w:rPr>
            <w:noProof/>
            <w:webHidden/>
          </w:rPr>
          <w:fldChar w:fldCharType="separate"/>
        </w:r>
        <w:r w:rsidR="007E439B">
          <w:rPr>
            <w:noProof/>
            <w:webHidden/>
          </w:rPr>
          <w:t>33</w:t>
        </w:r>
        <w:r w:rsidR="007E439B">
          <w:rPr>
            <w:noProof/>
            <w:webHidden/>
          </w:rPr>
          <w:fldChar w:fldCharType="end"/>
        </w:r>
      </w:hyperlink>
    </w:p>
    <w:p w14:paraId="62A394B9" w14:textId="309EA1E5"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7" w:history="1">
        <w:r w:rsidR="007E439B" w:rsidRPr="008C6E18">
          <w:rPr>
            <w:rStyle w:val="Kpr"/>
            <w:noProof/>
          </w:rPr>
          <w:t>Tablo 29 Kurumsal Kapasitenin Geliştirilmesi</w:t>
        </w:r>
        <w:r w:rsidR="007E439B">
          <w:rPr>
            <w:noProof/>
            <w:webHidden/>
          </w:rPr>
          <w:tab/>
        </w:r>
        <w:r w:rsidR="007E439B">
          <w:rPr>
            <w:noProof/>
            <w:webHidden/>
          </w:rPr>
          <w:fldChar w:fldCharType="begin"/>
        </w:r>
        <w:r w:rsidR="007E439B">
          <w:rPr>
            <w:noProof/>
            <w:webHidden/>
          </w:rPr>
          <w:instrText xml:space="preserve"> PAGEREF _Toc168063167 \h </w:instrText>
        </w:r>
        <w:r w:rsidR="007E439B">
          <w:rPr>
            <w:noProof/>
            <w:webHidden/>
          </w:rPr>
        </w:r>
        <w:r w:rsidR="007E439B">
          <w:rPr>
            <w:noProof/>
            <w:webHidden/>
          </w:rPr>
          <w:fldChar w:fldCharType="separate"/>
        </w:r>
        <w:r w:rsidR="007E439B">
          <w:rPr>
            <w:noProof/>
            <w:webHidden/>
          </w:rPr>
          <w:t>34</w:t>
        </w:r>
        <w:r w:rsidR="007E439B">
          <w:rPr>
            <w:noProof/>
            <w:webHidden/>
          </w:rPr>
          <w:fldChar w:fldCharType="end"/>
        </w:r>
      </w:hyperlink>
    </w:p>
    <w:p w14:paraId="388D782A" w14:textId="767D15B4"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8" w:history="1">
        <w:r w:rsidR="007E439B" w:rsidRPr="008C6E18">
          <w:rPr>
            <w:rStyle w:val="Kpr"/>
            <w:noProof/>
          </w:rPr>
          <w:t>Tablo 30 Amaç ve Hedefler</w:t>
        </w:r>
        <w:r w:rsidR="007E439B">
          <w:rPr>
            <w:noProof/>
            <w:webHidden/>
          </w:rPr>
          <w:tab/>
        </w:r>
        <w:r w:rsidR="007E439B">
          <w:rPr>
            <w:noProof/>
            <w:webHidden/>
          </w:rPr>
          <w:fldChar w:fldCharType="begin"/>
        </w:r>
        <w:r w:rsidR="007E439B">
          <w:rPr>
            <w:noProof/>
            <w:webHidden/>
          </w:rPr>
          <w:instrText xml:space="preserve"> PAGEREF _Toc168063168 \h </w:instrText>
        </w:r>
        <w:r w:rsidR="007E439B">
          <w:rPr>
            <w:noProof/>
            <w:webHidden/>
          </w:rPr>
        </w:r>
        <w:r w:rsidR="007E439B">
          <w:rPr>
            <w:noProof/>
            <w:webHidden/>
          </w:rPr>
          <w:fldChar w:fldCharType="separate"/>
        </w:r>
        <w:r w:rsidR="007E439B">
          <w:rPr>
            <w:noProof/>
            <w:webHidden/>
          </w:rPr>
          <w:t>36</w:t>
        </w:r>
        <w:r w:rsidR="007E439B">
          <w:rPr>
            <w:noProof/>
            <w:webHidden/>
          </w:rPr>
          <w:fldChar w:fldCharType="end"/>
        </w:r>
      </w:hyperlink>
    </w:p>
    <w:p w14:paraId="2647BFDF" w14:textId="19414C3B"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69" w:history="1">
        <w:r w:rsidR="007E439B" w:rsidRPr="008C6E18">
          <w:rPr>
            <w:rStyle w:val="Kpr"/>
            <w:noProof/>
          </w:rPr>
          <w:t xml:space="preserve">Tablo 31 Hedef 1.1 Performans Göstergeleri </w:t>
        </w:r>
        <w:r w:rsidR="007E439B">
          <w:rPr>
            <w:noProof/>
            <w:webHidden/>
          </w:rPr>
          <w:tab/>
        </w:r>
        <w:r w:rsidR="007E439B">
          <w:rPr>
            <w:noProof/>
            <w:webHidden/>
          </w:rPr>
          <w:fldChar w:fldCharType="begin"/>
        </w:r>
        <w:r w:rsidR="007E439B">
          <w:rPr>
            <w:noProof/>
            <w:webHidden/>
          </w:rPr>
          <w:instrText xml:space="preserve"> PAGEREF _Toc168063169 \h </w:instrText>
        </w:r>
        <w:r w:rsidR="007E439B">
          <w:rPr>
            <w:noProof/>
            <w:webHidden/>
          </w:rPr>
        </w:r>
        <w:r w:rsidR="007E439B">
          <w:rPr>
            <w:noProof/>
            <w:webHidden/>
          </w:rPr>
          <w:fldChar w:fldCharType="separate"/>
        </w:r>
        <w:r w:rsidR="007E439B">
          <w:rPr>
            <w:noProof/>
            <w:webHidden/>
          </w:rPr>
          <w:t>38</w:t>
        </w:r>
        <w:r w:rsidR="007E439B">
          <w:rPr>
            <w:noProof/>
            <w:webHidden/>
          </w:rPr>
          <w:fldChar w:fldCharType="end"/>
        </w:r>
      </w:hyperlink>
    </w:p>
    <w:p w14:paraId="299894F8" w14:textId="27BBA29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0" w:history="1">
        <w:r w:rsidR="007E439B" w:rsidRPr="008C6E18">
          <w:rPr>
            <w:rStyle w:val="Kpr"/>
            <w:noProof/>
          </w:rPr>
          <w:t>Tablo 32 Hedef 1.2 Performans Göstergeleri</w:t>
        </w:r>
        <w:r w:rsidR="007E439B">
          <w:rPr>
            <w:noProof/>
            <w:webHidden/>
          </w:rPr>
          <w:tab/>
        </w:r>
        <w:r w:rsidR="007E439B">
          <w:rPr>
            <w:noProof/>
            <w:webHidden/>
          </w:rPr>
          <w:fldChar w:fldCharType="begin"/>
        </w:r>
        <w:r w:rsidR="007E439B">
          <w:rPr>
            <w:noProof/>
            <w:webHidden/>
          </w:rPr>
          <w:instrText xml:space="preserve"> PAGEREF _Toc168063170 \h </w:instrText>
        </w:r>
        <w:r w:rsidR="007E439B">
          <w:rPr>
            <w:noProof/>
            <w:webHidden/>
          </w:rPr>
        </w:r>
        <w:r w:rsidR="007E439B">
          <w:rPr>
            <w:noProof/>
            <w:webHidden/>
          </w:rPr>
          <w:fldChar w:fldCharType="separate"/>
        </w:r>
        <w:r w:rsidR="007E439B">
          <w:rPr>
            <w:noProof/>
            <w:webHidden/>
          </w:rPr>
          <w:t>39</w:t>
        </w:r>
        <w:r w:rsidR="007E439B">
          <w:rPr>
            <w:noProof/>
            <w:webHidden/>
          </w:rPr>
          <w:fldChar w:fldCharType="end"/>
        </w:r>
      </w:hyperlink>
    </w:p>
    <w:p w14:paraId="5D97C875" w14:textId="38092BD9"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1" w:history="1">
        <w:r w:rsidR="007E439B" w:rsidRPr="008C6E18">
          <w:rPr>
            <w:rStyle w:val="Kpr"/>
            <w:noProof/>
          </w:rPr>
          <w:t>Tablo 33 Hedef 1.3 Performans Göstergeleri</w:t>
        </w:r>
        <w:r w:rsidR="007E439B">
          <w:rPr>
            <w:noProof/>
            <w:webHidden/>
          </w:rPr>
          <w:tab/>
        </w:r>
        <w:r w:rsidR="007E439B">
          <w:rPr>
            <w:noProof/>
            <w:webHidden/>
          </w:rPr>
          <w:fldChar w:fldCharType="begin"/>
        </w:r>
        <w:r w:rsidR="007E439B">
          <w:rPr>
            <w:noProof/>
            <w:webHidden/>
          </w:rPr>
          <w:instrText xml:space="preserve"> PAGEREF _Toc168063171 \h </w:instrText>
        </w:r>
        <w:r w:rsidR="007E439B">
          <w:rPr>
            <w:noProof/>
            <w:webHidden/>
          </w:rPr>
        </w:r>
        <w:r w:rsidR="007E439B">
          <w:rPr>
            <w:noProof/>
            <w:webHidden/>
          </w:rPr>
          <w:fldChar w:fldCharType="separate"/>
        </w:r>
        <w:r w:rsidR="007E439B">
          <w:rPr>
            <w:noProof/>
            <w:webHidden/>
          </w:rPr>
          <w:t>40</w:t>
        </w:r>
        <w:r w:rsidR="007E439B">
          <w:rPr>
            <w:noProof/>
            <w:webHidden/>
          </w:rPr>
          <w:fldChar w:fldCharType="end"/>
        </w:r>
      </w:hyperlink>
    </w:p>
    <w:p w14:paraId="22F20C98" w14:textId="65D95E1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2" w:history="1">
        <w:r w:rsidR="007E439B" w:rsidRPr="008C6E18">
          <w:rPr>
            <w:rStyle w:val="Kpr"/>
            <w:noProof/>
          </w:rPr>
          <w:t>Tablo 34 Hedef 2.1 Performans Göstergeleri</w:t>
        </w:r>
        <w:r w:rsidR="007E439B">
          <w:rPr>
            <w:noProof/>
            <w:webHidden/>
          </w:rPr>
          <w:tab/>
        </w:r>
        <w:r w:rsidR="007E439B">
          <w:rPr>
            <w:noProof/>
            <w:webHidden/>
          </w:rPr>
          <w:fldChar w:fldCharType="begin"/>
        </w:r>
        <w:r w:rsidR="007E439B">
          <w:rPr>
            <w:noProof/>
            <w:webHidden/>
          </w:rPr>
          <w:instrText xml:space="preserve"> PAGEREF _Toc168063172 \h </w:instrText>
        </w:r>
        <w:r w:rsidR="007E439B">
          <w:rPr>
            <w:noProof/>
            <w:webHidden/>
          </w:rPr>
        </w:r>
        <w:r w:rsidR="007E439B">
          <w:rPr>
            <w:noProof/>
            <w:webHidden/>
          </w:rPr>
          <w:fldChar w:fldCharType="separate"/>
        </w:r>
        <w:r w:rsidR="007E439B">
          <w:rPr>
            <w:noProof/>
            <w:webHidden/>
          </w:rPr>
          <w:t>41</w:t>
        </w:r>
        <w:r w:rsidR="007E439B">
          <w:rPr>
            <w:noProof/>
            <w:webHidden/>
          </w:rPr>
          <w:fldChar w:fldCharType="end"/>
        </w:r>
      </w:hyperlink>
    </w:p>
    <w:p w14:paraId="3AD9DFC3" w14:textId="016E4631"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3" w:history="1">
        <w:r w:rsidR="007E439B" w:rsidRPr="008C6E18">
          <w:rPr>
            <w:rStyle w:val="Kpr"/>
            <w:noProof/>
          </w:rPr>
          <w:t>Tablo 35 Hedef 2.2 Performans Göstergeleri</w:t>
        </w:r>
        <w:r w:rsidR="007E439B">
          <w:rPr>
            <w:noProof/>
            <w:webHidden/>
          </w:rPr>
          <w:tab/>
        </w:r>
        <w:r w:rsidR="007E439B">
          <w:rPr>
            <w:noProof/>
            <w:webHidden/>
          </w:rPr>
          <w:fldChar w:fldCharType="begin"/>
        </w:r>
        <w:r w:rsidR="007E439B">
          <w:rPr>
            <w:noProof/>
            <w:webHidden/>
          </w:rPr>
          <w:instrText xml:space="preserve"> PAGEREF _Toc168063173 \h </w:instrText>
        </w:r>
        <w:r w:rsidR="007E439B">
          <w:rPr>
            <w:noProof/>
            <w:webHidden/>
          </w:rPr>
        </w:r>
        <w:r w:rsidR="007E439B">
          <w:rPr>
            <w:noProof/>
            <w:webHidden/>
          </w:rPr>
          <w:fldChar w:fldCharType="separate"/>
        </w:r>
        <w:r w:rsidR="007E439B">
          <w:rPr>
            <w:noProof/>
            <w:webHidden/>
          </w:rPr>
          <w:t>4</w:t>
        </w:r>
        <w:r w:rsidR="007E439B">
          <w:rPr>
            <w:noProof/>
            <w:webHidden/>
          </w:rPr>
          <w:fldChar w:fldCharType="end"/>
        </w:r>
      </w:hyperlink>
      <w:r w:rsidR="00C07155">
        <w:rPr>
          <w:noProof/>
        </w:rPr>
        <w:t>2</w:t>
      </w:r>
    </w:p>
    <w:p w14:paraId="536A0CB0" w14:textId="74F7C49E"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4" w:history="1">
        <w:r w:rsidR="007E439B" w:rsidRPr="008C6E18">
          <w:rPr>
            <w:rStyle w:val="Kpr"/>
            <w:noProof/>
          </w:rPr>
          <w:t>Tablo 36 Hedef 2.3 Performans Göstergeleri</w:t>
        </w:r>
        <w:r w:rsidR="007E439B">
          <w:rPr>
            <w:noProof/>
            <w:webHidden/>
          </w:rPr>
          <w:tab/>
        </w:r>
        <w:r w:rsidR="007E439B">
          <w:rPr>
            <w:noProof/>
            <w:webHidden/>
          </w:rPr>
          <w:fldChar w:fldCharType="begin"/>
        </w:r>
        <w:r w:rsidR="007E439B">
          <w:rPr>
            <w:noProof/>
            <w:webHidden/>
          </w:rPr>
          <w:instrText xml:space="preserve"> PAGEREF _Toc168063174 \h </w:instrText>
        </w:r>
        <w:r w:rsidR="007E439B">
          <w:rPr>
            <w:noProof/>
            <w:webHidden/>
          </w:rPr>
        </w:r>
        <w:r w:rsidR="007E439B">
          <w:rPr>
            <w:noProof/>
            <w:webHidden/>
          </w:rPr>
          <w:fldChar w:fldCharType="separate"/>
        </w:r>
        <w:r w:rsidR="007E439B">
          <w:rPr>
            <w:noProof/>
            <w:webHidden/>
          </w:rPr>
          <w:t>44</w:t>
        </w:r>
        <w:r w:rsidR="007E439B">
          <w:rPr>
            <w:noProof/>
            <w:webHidden/>
          </w:rPr>
          <w:fldChar w:fldCharType="end"/>
        </w:r>
      </w:hyperlink>
    </w:p>
    <w:p w14:paraId="26759567" w14:textId="6CC62BD6"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5" w:history="1">
        <w:r w:rsidR="007E439B" w:rsidRPr="008C6E18">
          <w:rPr>
            <w:rStyle w:val="Kpr"/>
            <w:noProof/>
          </w:rPr>
          <w:t>Tablo 37 Hedef 3.1 Performans Göstergeleri</w:t>
        </w:r>
        <w:r w:rsidR="007E439B">
          <w:rPr>
            <w:noProof/>
            <w:webHidden/>
          </w:rPr>
          <w:tab/>
        </w:r>
        <w:r w:rsidR="007E439B">
          <w:rPr>
            <w:noProof/>
            <w:webHidden/>
          </w:rPr>
          <w:fldChar w:fldCharType="begin"/>
        </w:r>
        <w:r w:rsidR="007E439B">
          <w:rPr>
            <w:noProof/>
            <w:webHidden/>
          </w:rPr>
          <w:instrText xml:space="preserve"> PAGEREF _Toc168063175 \h </w:instrText>
        </w:r>
        <w:r w:rsidR="007E439B">
          <w:rPr>
            <w:noProof/>
            <w:webHidden/>
          </w:rPr>
        </w:r>
        <w:r w:rsidR="007E439B">
          <w:rPr>
            <w:noProof/>
            <w:webHidden/>
          </w:rPr>
          <w:fldChar w:fldCharType="separate"/>
        </w:r>
        <w:r w:rsidR="007E439B">
          <w:rPr>
            <w:noProof/>
            <w:webHidden/>
          </w:rPr>
          <w:t>45</w:t>
        </w:r>
        <w:r w:rsidR="007E439B">
          <w:rPr>
            <w:noProof/>
            <w:webHidden/>
          </w:rPr>
          <w:fldChar w:fldCharType="end"/>
        </w:r>
      </w:hyperlink>
    </w:p>
    <w:p w14:paraId="07F1659D" w14:textId="30AE6EAA"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6" w:history="1">
        <w:r w:rsidR="007E439B" w:rsidRPr="008C6E18">
          <w:rPr>
            <w:rStyle w:val="Kpr"/>
            <w:noProof/>
          </w:rPr>
          <w:t>Tablo 38 Hedef 3.2 Performans Göstergeleri</w:t>
        </w:r>
        <w:r w:rsidR="007E439B">
          <w:rPr>
            <w:noProof/>
            <w:webHidden/>
          </w:rPr>
          <w:tab/>
        </w:r>
        <w:r w:rsidR="007E439B">
          <w:rPr>
            <w:noProof/>
            <w:webHidden/>
          </w:rPr>
          <w:fldChar w:fldCharType="begin"/>
        </w:r>
        <w:r w:rsidR="007E439B">
          <w:rPr>
            <w:noProof/>
            <w:webHidden/>
          </w:rPr>
          <w:instrText xml:space="preserve"> PAGEREF _Toc168063176 \h </w:instrText>
        </w:r>
        <w:r w:rsidR="007E439B">
          <w:rPr>
            <w:noProof/>
            <w:webHidden/>
          </w:rPr>
        </w:r>
        <w:r w:rsidR="007E439B">
          <w:rPr>
            <w:noProof/>
            <w:webHidden/>
          </w:rPr>
          <w:fldChar w:fldCharType="separate"/>
        </w:r>
        <w:r w:rsidR="007E439B">
          <w:rPr>
            <w:noProof/>
            <w:webHidden/>
          </w:rPr>
          <w:t>4</w:t>
        </w:r>
        <w:r w:rsidR="007E439B">
          <w:rPr>
            <w:noProof/>
            <w:webHidden/>
          </w:rPr>
          <w:fldChar w:fldCharType="end"/>
        </w:r>
      </w:hyperlink>
      <w:r w:rsidR="00C07155">
        <w:rPr>
          <w:noProof/>
        </w:rPr>
        <w:t>6</w:t>
      </w:r>
    </w:p>
    <w:p w14:paraId="52D3FFAA" w14:textId="35EBF989"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7" w:history="1">
        <w:r w:rsidR="007E439B" w:rsidRPr="008C6E18">
          <w:rPr>
            <w:rStyle w:val="Kpr"/>
            <w:noProof/>
          </w:rPr>
          <w:t>Tablo 39 Hedef 3.3 Performans Göstergeleri</w:t>
        </w:r>
        <w:r w:rsidR="007E439B">
          <w:rPr>
            <w:noProof/>
            <w:webHidden/>
          </w:rPr>
          <w:tab/>
        </w:r>
        <w:r w:rsidR="007E439B">
          <w:rPr>
            <w:noProof/>
            <w:webHidden/>
          </w:rPr>
          <w:fldChar w:fldCharType="begin"/>
        </w:r>
        <w:r w:rsidR="007E439B">
          <w:rPr>
            <w:noProof/>
            <w:webHidden/>
          </w:rPr>
          <w:instrText xml:space="preserve"> PAGEREF _Toc168063177 \h </w:instrText>
        </w:r>
        <w:r w:rsidR="007E439B">
          <w:rPr>
            <w:noProof/>
            <w:webHidden/>
          </w:rPr>
        </w:r>
        <w:r w:rsidR="007E439B">
          <w:rPr>
            <w:noProof/>
            <w:webHidden/>
          </w:rPr>
          <w:fldChar w:fldCharType="separate"/>
        </w:r>
        <w:r w:rsidR="007E439B">
          <w:rPr>
            <w:noProof/>
            <w:webHidden/>
          </w:rPr>
          <w:t>4</w:t>
        </w:r>
        <w:r w:rsidR="007E439B">
          <w:rPr>
            <w:noProof/>
            <w:webHidden/>
          </w:rPr>
          <w:fldChar w:fldCharType="end"/>
        </w:r>
      </w:hyperlink>
      <w:r w:rsidR="00C07155">
        <w:rPr>
          <w:noProof/>
        </w:rPr>
        <w:t>7</w:t>
      </w:r>
    </w:p>
    <w:p w14:paraId="2A040F7A" w14:textId="4030200D"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8" w:history="1">
        <w:r w:rsidR="007E439B" w:rsidRPr="008C6E18">
          <w:rPr>
            <w:rStyle w:val="Kpr"/>
            <w:noProof/>
          </w:rPr>
          <w:t>Tablo 40 Hedef 3.4 Performans Göstergeleri</w:t>
        </w:r>
        <w:r w:rsidR="007E439B">
          <w:rPr>
            <w:noProof/>
            <w:webHidden/>
          </w:rPr>
          <w:tab/>
        </w:r>
        <w:r w:rsidR="007E439B">
          <w:rPr>
            <w:noProof/>
            <w:webHidden/>
          </w:rPr>
          <w:fldChar w:fldCharType="begin"/>
        </w:r>
        <w:r w:rsidR="007E439B">
          <w:rPr>
            <w:noProof/>
            <w:webHidden/>
          </w:rPr>
          <w:instrText xml:space="preserve"> PAGEREF _Toc168063178 \h </w:instrText>
        </w:r>
        <w:r w:rsidR="007E439B">
          <w:rPr>
            <w:noProof/>
            <w:webHidden/>
          </w:rPr>
        </w:r>
        <w:r w:rsidR="007E439B">
          <w:rPr>
            <w:noProof/>
            <w:webHidden/>
          </w:rPr>
          <w:fldChar w:fldCharType="separate"/>
        </w:r>
        <w:r w:rsidR="007E439B">
          <w:rPr>
            <w:noProof/>
            <w:webHidden/>
          </w:rPr>
          <w:t>4</w:t>
        </w:r>
        <w:r w:rsidR="007E439B">
          <w:rPr>
            <w:noProof/>
            <w:webHidden/>
          </w:rPr>
          <w:fldChar w:fldCharType="end"/>
        </w:r>
      </w:hyperlink>
      <w:r w:rsidR="00C07155">
        <w:rPr>
          <w:noProof/>
        </w:rPr>
        <w:t>8</w:t>
      </w:r>
    </w:p>
    <w:p w14:paraId="78D27251" w14:textId="3071F7E8"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79" w:history="1">
        <w:r w:rsidR="007E439B" w:rsidRPr="008C6E18">
          <w:rPr>
            <w:rStyle w:val="Kpr"/>
            <w:noProof/>
          </w:rPr>
          <w:t>Tablo 41 Amaç ve Hedef Maliyetleri Tablosu</w:t>
        </w:r>
        <w:r w:rsidR="007E439B">
          <w:rPr>
            <w:noProof/>
            <w:webHidden/>
          </w:rPr>
          <w:tab/>
        </w:r>
        <w:r w:rsidR="007E439B">
          <w:rPr>
            <w:noProof/>
            <w:webHidden/>
          </w:rPr>
          <w:fldChar w:fldCharType="begin"/>
        </w:r>
        <w:r w:rsidR="007E439B">
          <w:rPr>
            <w:noProof/>
            <w:webHidden/>
          </w:rPr>
          <w:instrText xml:space="preserve"> PAGEREF _Toc168063179 \h </w:instrText>
        </w:r>
        <w:r w:rsidR="007E439B">
          <w:rPr>
            <w:noProof/>
            <w:webHidden/>
          </w:rPr>
        </w:r>
        <w:r w:rsidR="007E439B">
          <w:rPr>
            <w:noProof/>
            <w:webHidden/>
          </w:rPr>
          <w:fldChar w:fldCharType="separate"/>
        </w:r>
        <w:r w:rsidR="007E439B">
          <w:rPr>
            <w:noProof/>
            <w:webHidden/>
          </w:rPr>
          <w:t>5</w:t>
        </w:r>
        <w:r w:rsidR="007E439B">
          <w:rPr>
            <w:noProof/>
            <w:webHidden/>
          </w:rPr>
          <w:fldChar w:fldCharType="end"/>
        </w:r>
      </w:hyperlink>
      <w:r w:rsidR="00F3727F">
        <w:rPr>
          <w:noProof/>
        </w:rPr>
        <w:t>1</w:t>
      </w:r>
    </w:p>
    <w:p w14:paraId="6D76CDDE" w14:textId="0CC9BDB9" w:rsidR="008B6C56" w:rsidRPr="001E0804" w:rsidRDefault="008B6C56">
      <w:pPr>
        <w:rPr>
          <w:rFonts w:cs="Times New Roman"/>
          <w:sz w:val="24"/>
          <w:szCs w:val="24"/>
        </w:rPr>
      </w:pPr>
      <w:r w:rsidRPr="001E0804">
        <w:rPr>
          <w:rFonts w:cs="Times New Roman"/>
          <w:sz w:val="24"/>
          <w:szCs w:val="24"/>
        </w:rPr>
        <w:fldChar w:fldCharType="end"/>
      </w:r>
    </w:p>
    <w:p w14:paraId="1213C6A9" w14:textId="7D753CE5" w:rsidR="007E439B" w:rsidRDefault="008B6C56">
      <w:pPr>
        <w:pStyle w:val="ekillerTablosu"/>
        <w:tabs>
          <w:tab w:val="right" w:leader="dot" w:pos="9062"/>
        </w:tabs>
        <w:rPr>
          <w:rFonts w:asciiTheme="minorHAnsi" w:eastAsiaTheme="minorEastAsia" w:hAnsiTheme="minorHAnsi"/>
          <w:noProof/>
          <w:kern w:val="0"/>
          <w:lang w:eastAsia="tr-TR"/>
        </w:rPr>
      </w:pPr>
      <w:r w:rsidRPr="001E0804">
        <w:rPr>
          <w:rFonts w:cs="Times New Roman"/>
          <w:sz w:val="24"/>
          <w:szCs w:val="24"/>
        </w:rPr>
        <w:fldChar w:fldCharType="begin"/>
      </w:r>
      <w:r w:rsidRPr="001E0804">
        <w:rPr>
          <w:rFonts w:cs="Times New Roman"/>
          <w:sz w:val="24"/>
          <w:szCs w:val="24"/>
        </w:rPr>
        <w:instrText xml:space="preserve"> TOC \h \z \c "Şekil" </w:instrText>
      </w:r>
      <w:r w:rsidRPr="001E0804">
        <w:rPr>
          <w:rFonts w:cs="Times New Roman"/>
          <w:sz w:val="24"/>
          <w:szCs w:val="24"/>
        </w:rPr>
        <w:fldChar w:fldCharType="separate"/>
      </w:r>
      <w:hyperlink r:id="rId24" w:anchor="_Toc168063180" w:history="1">
        <w:r w:rsidR="007E439B" w:rsidRPr="00CF4B5A">
          <w:rPr>
            <w:rStyle w:val="Kpr"/>
            <w:noProof/>
          </w:rPr>
          <w:t>Şekil 1 Paydaşlar</w:t>
        </w:r>
        <w:r w:rsidR="007E439B">
          <w:rPr>
            <w:noProof/>
            <w:webHidden/>
          </w:rPr>
          <w:tab/>
        </w:r>
        <w:r w:rsidR="007E439B">
          <w:rPr>
            <w:noProof/>
            <w:webHidden/>
          </w:rPr>
          <w:fldChar w:fldCharType="begin"/>
        </w:r>
        <w:r w:rsidR="007E439B">
          <w:rPr>
            <w:noProof/>
            <w:webHidden/>
          </w:rPr>
          <w:instrText xml:space="preserve"> PAGEREF _Toc168063180 \h </w:instrText>
        </w:r>
        <w:r w:rsidR="007E439B">
          <w:rPr>
            <w:noProof/>
            <w:webHidden/>
          </w:rPr>
        </w:r>
        <w:r w:rsidR="007E439B">
          <w:rPr>
            <w:noProof/>
            <w:webHidden/>
          </w:rPr>
          <w:fldChar w:fldCharType="separate"/>
        </w:r>
        <w:r w:rsidR="007E439B">
          <w:rPr>
            <w:noProof/>
            <w:webHidden/>
          </w:rPr>
          <w:t>11</w:t>
        </w:r>
        <w:r w:rsidR="007E439B">
          <w:rPr>
            <w:noProof/>
            <w:webHidden/>
          </w:rPr>
          <w:fldChar w:fldCharType="end"/>
        </w:r>
      </w:hyperlink>
    </w:p>
    <w:p w14:paraId="1BB8FA91" w14:textId="072451D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81" w:history="1">
        <w:r w:rsidR="007E439B" w:rsidRPr="00CF4B5A">
          <w:rPr>
            <w:rStyle w:val="Kpr"/>
            <w:noProof/>
          </w:rPr>
          <w:t>Şekil 2 Teşkilat Yapısı</w:t>
        </w:r>
        <w:r w:rsidR="007E439B">
          <w:rPr>
            <w:noProof/>
            <w:webHidden/>
          </w:rPr>
          <w:tab/>
        </w:r>
        <w:r w:rsidR="007E439B">
          <w:rPr>
            <w:noProof/>
            <w:webHidden/>
          </w:rPr>
          <w:fldChar w:fldCharType="begin"/>
        </w:r>
        <w:r w:rsidR="007E439B">
          <w:rPr>
            <w:noProof/>
            <w:webHidden/>
          </w:rPr>
          <w:instrText xml:space="preserve"> PAGEREF _Toc168063181 \h </w:instrText>
        </w:r>
        <w:r w:rsidR="007E439B">
          <w:rPr>
            <w:noProof/>
            <w:webHidden/>
          </w:rPr>
        </w:r>
        <w:r w:rsidR="007E439B">
          <w:rPr>
            <w:noProof/>
            <w:webHidden/>
          </w:rPr>
          <w:fldChar w:fldCharType="separate"/>
        </w:r>
        <w:r w:rsidR="007E439B">
          <w:rPr>
            <w:noProof/>
            <w:webHidden/>
          </w:rPr>
          <w:t>13</w:t>
        </w:r>
        <w:r w:rsidR="007E439B">
          <w:rPr>
            <w:noProof/>
            <w:webHidden/>
          </w:rPr>
          <w:fldChar w:fldCharType="end"/>
        </w:r>
      </w:hyperlink>
    </w:p>
    <w:p w14:paraId="227156DB" w14:textId="0AF87C90" w:rsidR="007E439B" w:rsidRDefault="002D5188">
      <w:pPr>
        <w:pStyle w:val="ekillerTablosu"/>
        <w:tabs>
          <w:tab w:val="right" w:leader="dot" w:pos="9062"/>
        </w:tabs>
        <w:rPr>
          <w:rFonts w:asciiTheme="minorHAnsi" w:eastAsiaTheme="minorEastAsia" w:hAnsiTheme="minorHAnsi"/>
          <w:noProof/>
          <w:kern w:val="0"/>
          <w:lang w:eastAsia="tr-TR"/>
        </w:rPr>
      </w:pPr>
      <w:hyperlink r:id="rId25" w:anchor="_Toc168063182" w:history="1">
        <w:r w:rsidR="007E439B" w:rsidRPr="00CF4B5A">
          <w:rPr>
            <w:rStyle w:val="Kpr"/>
            <w:noProof/>
          </w:rPr>
          <w:t>Şekil 3 PESTLE Analizi</w:t>
        </w:r>
        <w:r w:rsidR="007E439B">
          <w:rPr>
            <w:noProof/>
            <w:webHidden/>
          </w:rPr>
          <w:tab/>
        </w:r>
        <w:r w:rsidR="007E439B">
          <w:rPr>
            <w:noProof/>
            <w:webHidden/>
          </w:rPr>
          <w:fldChar w:fldCharType="begin"/>
        </w:r>
        <w:r w:rsidR="007E439B">
          <w:rPr>
            <w:noProof/>
            <w:webHidden/>
          </w:rPr>
          <w:instrText xml:space="preserve"> PAGEREF _Toc168063182 \h </w:instrText>
        </w:r>
        <w:r w:rsidR="007E439B">
          <w:rPr>
            <w:noProof/>
            <w:webHidden/>
          </w:rPr>
        </w:r>
        <w:r w:rsidR="007E439B">
          <w:rPr>
            <w:noProof/>
            <w:webHidden/>
          </w:rPr>
          <w:fldChar w:fldCharType="separate"/>
        </w:r>
        <w:r w:rsidR="007E439B">
          <w:rPr>
            <w:noProof/>
            <w:webHidden/>
          </w:rPr>
          <w:t>22</w:t>
        </w:r>
        <w:r w:rsidR="007E439B">
          <w:rPr>
            <w:noProof/>
            <w:webHidden/>
          </w:rPr>
          <w:fldChar w:fldCharType="end"/>
        </w:r>
      </w:hyperlink>
    </w:p>
    <w:p w14:paraId="711DE2A7" w14:textId="709442A0" w:rsidR="007E439B" w:rsidRDefault="002D5188">
      <w:pPr>
        <w:pStyle w:val="ekillerTablosu"/>
        <w:tabs>
          <w:tab w:val="right" w:leader="dot" w:pos="9062"/>
        </w:tabs>
        <w:rPr>
          <w:rFonts w:asciiTheme="minorHAnsi" w:eastAsiaTheme="minorEastAsia" w:hAnsiTheme="minorHAnsi"/>
          <w:noProof/>
          <w:kern w:val="0"/>
          <w:lang w:eastAsia="tr-TR"/>
        </w:rPr>
      </w:pPr>
      <w:hyperlink w:anchor="_Toc168063183" w:history="1">
        <w:r w:rsidR="007E439B" w:rsidRPr="00CF4B5A">
          <w:rPr>
            <w:rStyle w:val="Kpr"/>
            <w:noProof/>
          </w:rPr>
          <w:t>Şekil 4 İzleme ve Değerlendirme Süreci</w:t>
        </w:r>
        <w:r w:rsidR="007E439B">
          <w:rPr>
            <w:noProof/>
            <w:webHidden/>
          </w:rPr>
          <w:tab/>
        </w:r>
        <w:r w:rsidR="007E439B">
          <w:rPr>
            <w:noProof/>
            <w:webHidden/>
          </w:rPr>
          <w:fldChar w:fldCharType="begin"/>
        </w:r>
        <w:r w:rsidR="007E439B">
          <w:rPr>
            <w:noProof/>
            <w:webHidden/>
          </w:rPr>
          <w:instrText xml:space="preserve"> PAGEREF _Toc168063183 \h </w:instrText>
        </w:r>
        <w:r w:rsidR="007E439B">
          <w:rPr>
            <w:noProof/>
            <w:webHidden/>
          </w:rPr>
        </w:r>
        <w:r w:rsidR="007E439B">
          <w:rPr>
            <w:noProof/>
            <w:webHidden/>
          </w:rPr>
          <w:fldChar w:fldCharType="separate"/>
        </w:r>
        <w:r w:rsidR="007E439B">
          <w:rPr>
            <w:noProof/>
            <w:webHidden/>
          </w:rPr>
          <w:t>5</w:t>
        </w:r>
        <w:r w:rsidR="007E439B">
          <w:rPr>
            <w:noProof/>
            <w:webHidden/>
          </w:rPr>
          <w:fldChar w:fldCharType="end"/>
        </w:r>
      </w:hyperlink>
      <w:r w:rsidR="00F3727F">
        <w:rPr>
          <w:noProof/>
        </w:rPr>
        <w:t>3</w:t>
      </w:r>
    </w:p>
    <w:p w14:paraId="13DCB824" w14:textId="34112DB8" w:rsidR="008B6C56" w:rsidRPr="001E0804" w:rsidRDefault="008B6C56">
      <w:pPr>
        <w:rPr>
          <w:rFonts w:cs="Times New Roman"/>
          <w:sz w:val="24"/>
          <w:szCs w:val="24"/>
        </w:rPr>
      </w:pPr>
      <w:r w:rsidRPr="001E0804">
        <w:rPr>
          <w:rFonts w:cs="Times New Roman"/>
          <w:sz w:val="24"/>
          <w:szCs w:val="24"/>
        </w:rPr>
        <w:fldChar w:fldCharType="end"/>
      </w:r>
    </w:p>
    <w:p w14:paraId="6E88C06E" w14:textId="0DAA73C8" w:rsidR="00405F6B" w:rsidRPr="001E0804" w:rsidRDefault="00405F6B" w:rsidP="008B6C56">
      <w:pPr>
        <w:spacing w:after="0" w:line="240" w:lineRule="auto"/>
        <w:jc w:val="center"/>
        <w:rPr>
          <w:rFonts w:cs="Times New Roman"/>
          <w:sz w:val="24"/>
          <w:szCs w:val="24"/>
        </w:rPr>
      </w:pPr>
      <w:r w:rsidRPr="001E0804">
        <w:rPr>
          <w:rFonts w:cs="Times New Roman"/>
          <w:sz w:val="24"/>
          <w:szCs w:val="24"/>
        </w:rPr>
        <w:lastRenderedPageBreak/>
        <w:t>T.C.</w:t>
      </w:r>
    </w:p>
    <w:p w14:paraId="0F4B2AC8" w14:textId="77777777" w:rsidR="00405F6B" w:rsidRPr="001E0804" w:rsidRDefault="00405F6B" w:rsidP="00405F6B">
      <w:pPr>
        <w:spacing w:after="0" w:line="240" w:lineRule="auto"/>
        <w:jc w:val="center"/>
        <w:rPr>
          <w:rFonts w:cs="Times New Roman"/>
          <w:sz w:val="24"/>
          <w:szCs w:val="24"/>
        </w:rPr>
      </w:pPr>
      <w:r w:rsidRPr="001E0804">
        <w:rPr>
          <w:rFonts w:cs="Times New Roman"/>
          <w:sz w:val="24"/>
          <w:szCs w:val="24"/>
        </w:rPr>
        <w:t>PENDİK KAYMAKAMLIĞI</w:t>
      </w:r>
    </w:p>
    <w:p w14:paraId="51B50702" w14:textId="77777777" w:rsidR="00405F6B" w:rsidRPr="001E0804" w:rsidRDefault="00405F6B" w:rsidP="00405F6B">
      <w:pPr>
        <w:spacing w:after="0" w:line="240" w:lineRule="auto"/>
        <w:jc w:val="center"/>
        <w:rPr>
          <w:rFonts w:cs="Times New Roman"/>
          <w:sz w:val="24"/>
          <w:szCs w:val="24"/>
        </w:rPr>
      </w:pPr>
      <w:r w:rsidRPr="001E0804">
        <w:rPr>
          <w:rFonts w:cs="Times New Roman"/>
          <w:sz w:val="24"/>
          <w:szCs w:val="24"/>
        </w:rPr>
        <w:t>Pendik Halk Eğitimi Merkezi Müdürlüğü</w:t>
      </w:r>
    </w:p>
    <w:p w14:paraId="28DAB517" w14:textId="77777777" w:rsidR="00405F6B" w:rsidRPr="001E0804" w:rsidRDefault="00405F6B" w:rsidP="00405F6B">
      <w:pPr>
        <w:spacing w:after="0" w:line="240" w:lineRule="auto"/>
        <w:jc w:val="center"/>
        <w:rPr>
          <w:rFonts w:cs="Times New Roman"/>
          <w:sz w:val="24"/>
          <w:szCs w:val="24"/>
        </w:rPr>
      </w:pPr>
    </w:p>
    <w:p w14:paraId="6961F344" w14:textId="77777777" w:rsidR="00405F6B" w:rsidRPr="001E0804" w:rsidRDefault="00405F6B" w:rsidP="00405F6B">
      <w:pPr>
        <w:tabs>
          <w:tab w:val="left" w:pos="7237"/>
        </w:tabs>
        <w:spacing w:after="0" w:line="240" w:lineRule="auto"/>
        <w:rPr>
          <w:rFonts w:cs="Times New Roman"/>
          <w:sz w:val="24"/>
          <w:szCs w:val="24"/>
        </w:rPr>
      </w:pPr>
      <w:r w:rsidRPr="001E0804">
        <w:rPr>
          <w:rFonts w:cs="Times New Roman"/>
          <w:sz w:val="24"/>
          <w:szCs w:val="24"/>
        </w:rPr>
        <w:tab/>
        <w:t xml:space="preserve">      </w:t>
      </w:r>
    </w:p>
    <w:p w14:paraId="6DBE7595" w14:textId="77777777" w:rsidR="00405F6B" w:rsidRPr="001E0804" w:rsidRDefault="00405F6B" w:rsidP="00405F6B">
      <w:pPr>
        <w:tabs>
          <w:tab w:val="left" w:pos="7237"/>
        </w:tabs>
        <w:spacing w:after="0" w:line="240" w:lineRule="auto"/>
        <w:rPr>
          <w:rFonts w:cs="Times New Roman"/>
          <w:sz w:val="24"/>
          <w:szCs w:val="24"/>
        </w:rPr>
      </w:pPr>
      <w:r w:rsidRPr="001E0804">
        <w:rPr>
          <w:rFonts w:cs="Times New Roman"/>
          <w:sz w:val="24"/>
          <w:szCs w:val="24"/>
        </w:rPr>
        <w:t>Konu: 2024-2028 Stratejik Planı Onayı                                                                   .. ../…../2024</w:t>
      </w:r>
    </w:p>
    <w:p w14:paraId="3EB1B4F6" w14:textId="77777777" w:rsidR="00405F6B" w:rsidRPr="001E0804" w:rsidRDefault="00405F6B" w:rsidP="00405F6B">
      <w:pPr>
        <w:tabs>
          <w:tab w:val="left" w:pos="7237"/>
        </w:tabs>
        <w:spacing w:after="0" w:line="240" w:lineRule="auto"/>
        <w:rPr>
          <w:rFonts w:cs="Times New Roman"/>
          <w:sz w:val="24"/>
          <w:szCs w:val="24"/>
        </w:rPr>
      </w:pPr>
      <w:r w:rsidRPr="001E0804">
        <w:rPr>
          <w:rFonts w:cs="Times New Roman"/>
          <w:sz w:val="24"/>
          <w:szCs w:val="24"/>
        </w:rPr>
        <w:t xml:space="preserve">  </w:t>
      </w:r>
    </w:p>
    <w:p w14:paraId="4278277F" w14:textId="77777777" w:rsidR="00405F6B" w:rsidRPr="001E0804" w:rsidRDefault="00405F6B" w:rsidP="00405F6B">
      <w:pPr>
        <w:tabs>
          <w:tab w:val="left" w:pos="7237"/>
        </w:tabs>
        <w:rPr>
          <w:rFonts w:cs="Times New Roman"/>
          <w:sz w:val="24"/>
          <w:szCs w:val="24"/>
        </w:rPr>
      </w:pPr>
    </w:p>
    <w:p w14:paraId="168FFCB8" w14:textId="77777777" w:rsidR="00405F6B" w:rsidRPr="001E0804" w:rsidRDefault="00405F6B" w:rsidP="00405F6B">
      <w:pPr>
        <w:tabs>
          <w:tab w:val="left" w:pos="7237"/>
        </w:tabs>
        <w:jc w:val="center"/>
        <w:rPr>
          <w:rFonts w:cs="Times New Roman"/>
          <w:sz w:val="24"/>
          <w:szCs w:val="24"/>
        </w:rPr>
      </w:pPr>
      <w:r w:rsidRPr="001E0804">
        <w:rPr>
          <w:rFonts w:cs="Times New Roman"/>
          <w:sz w:val="24"/>
          <w:szCs w:val="24"/>
        </w:rPr>
        <w:t>PENDİK İLÇE MİLLİ EĞİTİM MÜDÜRLÜĞÜNE</w:t>
      </w:r>
    </w:p>
    <w:p w14:paraId="2CDEE08F" w14:textId="0FD0DEA9" w:rsidR="00405F6B" w:rsidRPr="001E0804" w:rsidRDefault="00E14B45" w:rsidP="00405F6B">
      <w:pPr>
        <w:tabs>
          <w:tab w:val="left" w:pos="7237"/>
        </w:tabs>
        <w:spacing w:after="0"/>
        <w:rPr>
          <w:rFonts w:cs="Times New Roman"/>
          <w:sz w:val="24"/>
          <w:szCs w:val="24"/>
        </w:rPr>
      </w:pPr>
      <w:r w:rsidRPr="001E0804">
        <w:rPr>
          <w:rFonts w:cs="Times New Roman"/>
          <w:sz w:val="24"/>
          <w:szCs w:val="24"/>
        </w:rPr>
        <w:t>İlgi:</w:t>
      </w:r>
      <w:r w:rsidR="00405F6B" w:rsidRPr="001E0804">
        <w:rPr>
          <w:rFonts w:cs="Times New Roman"/>
          <w:sz w:val="24"/>
          <w:szCs w:val="24"/>
        </w:rPr>
        <w:t xml:space="preserve">  a)17.06.2022 tarihli ve E-34769888-602.04-13512 sayılı Cumhurbaşkanlığı yazısı.</w:t>
      </w:r>
    </w:p>
    <w:p w14:paraId="7D598CE3" w14:textId="77777777" w:rsidR="00405F6B" w:rsidRPr="001E0804" w:rsidRDefault="00405F6B" w:rsidP="00405F6B">
      <w:pPr>
        <w:tabs>
          <w:tab w:val="left" w:pos="7237"/>
        </w:tabs>
        <w:spacing w:after="0"/>
        <w:rPr>
          <w:rFonts w:cs="Times New Roman"/>
          <w:sz w:val="24"/>
          <w:szCs w:val="24"/>
        </w:rPr>
      </w:pPr>
      <w:r w:rsidRPr="001E0804">
        <w:rPr>
          <w:rFonts w:cs="Times New Roman"/>
          <w:sz w:val="24"/>
          <w:szCs w:val="24"/>
        </w:rPr>
        <w:t xml:space="preserve">          b) Kamu İdarelerince Hazırlanacak Stratejik Planlar ve Performans Programları ile</w:t>
      </w:r>
    </w:p>
    <w:p w14:paraId="6F7ED07B" w14:textId="77777777" w:rsidR="00405F6B" w:rsidRPr="001E0804" w:rsidRDefault="00405F6B" w:rsidP="00405F6B">
      <w:pPr>
        <w:tabs>
          <w:tab w:val="left" w:pos="7237"/>
        </w:tabs>
        <w:spacing w:after="0"/>
        <w:rPr>
          <w:rFonts w:cs="Times New Roman"/>
          <w:sz w:val="24"/>
          <w:szCs w:val="24"/>
        </w:rPr>
      </w:pPr>
      <w:r w:rsidRPr="001E0804">
        <w:rPr>
          <w:rFonts w:cs="Times New Roman"/>
          <w:sz w:val="24"/>
          <w:szCs w:val="24"/>
        </w:rPr>
        <w:t xml:space="preserve">               Faaliyet Raporlarına İlişkin Usul ve Esaslar Hakkında Yönetmelik.</w:t>
      </w:r>
    </w:p>
    <w:p w14:paraId="6F10EDCD" w14:textId="77777777" w:rsidR="00405F6B" w:rsidRPr="001E0804" w:rsidRDefault="00405F6B" w:rsidP="00405F6B">
      <w:pPr>
        <w:tabs>
          <w:tab w:val="left" w:pos="7237"/>
        </w:tabs>
        <w:spacing w:after="0"/>
        <w:rPr>
          <w:rFonts w:cs="Times New Roman"/>
          <w:sz w:val="24"/>
          <w:szCs w:val="24"/>
        </w:rPr>
      </w:pPr>
      <w:r w:rsidRPr="001E0804">
        <w:rPr>
          <w:rFonts w:cs="Times New Roman"/>
          <w:sz w:val="24"/>
          <w:szCs w:val="24"/>
        </w:rPr>
        <w:t xml:space="preserve">          c) 06.10.2022 tarihli ve E-66968699-10.06.01-60162336 sayılı MEB Strateji Geliştirme               </w:t>
      </w:r>
    </w:p>
    <w:p w14:paraId="777FB9B2" w14:textId="77777777" w:rsidR="00405F6B" w:rsidRPr="001E0804" w:rsidRDefault="00405F6B" w:rsidP="00405F6B">
      <w:pPr>
        <w:tabs>
          <w:tab w:val="left" w:pos="7237"/>
        </w:tabs>
        <w:spacing w:after="0"/>
        <w:rPr>
          <w:rFonts w:cs="Times New Roman"/>
          <w:sz w:val="24"/>
          <w:szCs w:val="24"/>
        </w:rPr>
      </w:pPr>
      <w:r w:rsidRPr="001E0804">
        <w:rPr>
          <w:rFonts w:cs="Times New Roman"/>
          <w:sz w:val="24"/>
          <w:szCs w:val="24"/>
        </w:rPr>
        <w:t xml:space="preserve">               Başkanlığı 2022/21 Genelgesi.</w:t>
      </w:r>
    </w:p>
    <w:p w14:paraId="7A03D4FA" w14:textId="77777777" w:rsidR="00405F6B" w:rsidRPr="001E0804" w:rsidRDefault="00405F6B" w:rsidP="00405F6B">
      <w:pPr>
        <w:tabs>
          <w:tab w:val="left" w:pos="7237"/>
        </w:tabs>
        <w:spacing w:after="0"/>
        <w:rPr>
          <w:rFonts w:cs="Times New Roman"/>
          <w:sz w:val="24"/>
          <w:szCs w:val="24"/>
        </w:rPr>
      </w:pPr>
    </w:p>
    <w:p w14:paraId="000E69A5" w14:textId="6FBF09E4" w:rsidR="00405F6B" w:rsidRPr="001E0804" w:rsidRDefault="00405F6B" w:rsidP="00405F6B">
      <w:pPr>
        <w:tabs>
          <w:tab w:val="left" w:pos="7237"/>
        </w:tabs>
        <w:spacing w:after="0"/>
        <w:jc w:val="both"/>
        <w:rPr>
          <w:rFonts w:cs="Times New Roman"/>
          <w:sz w:val="24"/>
          <w:szCs w:val="24"/>
        </w:rPr>
      </w:pPr>
      <w:r w:rsidRPr="001E0804">
        <w:rPr>
          <w:rFonts w:cs="Times New Roman"/>
          <w:sz w:val="24"/>
          <w:szCs w:val="24"/>
        </w:rPr>
        <w:t xml:space="preserve">           5018 sayılı Kanunu’nun 9. Maddesinde kamu idareleri stratejik plan hazırlamakla yükümlü kılınmıştır.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 in </w:t>
      </w:r>
      <w:r w:rsidR="00E14B45" w:rsidRPr="001E0804">
        <w:rPr>
          <w:rFonts w:cs="Times New Roman"/>
          <w:sz w:val="24"/>
          <w:szCs w:val="24"/>
        </w:rPr>
        <w:t>Resmî</w:t>
      </w:r>
      <w:r w:rsidRPr="001E0804">
        <w:rPr>
          <w:rFonts w:cs="Times New Roman"/>
          <w:sz w:val="24"/>
          <w:szCs w:val="24"/>
        </w:rPr>
        <w:t xml:space="preserve"> </w:t>
      </w:r>
      <w:r w:rsidR="00E14B45" w:rsidRPr="001E0804">
        <w:rPr>
          <w:rFonts w:cs="Times New Roman"/>
          <w:sz w:val="24"/>
          <w:szCs w:val="24"/>
        </w:rPr>
        <w:t>Gazete ’de</w:t>
      </w:r>
      <w:r w:rsidRPr="001E0804">
        <w:rPr>
          <w:rFonts w:cs="Times New Roman"/>
          <w:sz w:val="24"/>
          <w:szCs w:val="24"/>
        </w:rPr>
        <w:t xml:space="preserve"> yayımlanmasını müteakiben, Bakanlığımız, ilgi </w:t>
      </w:r>
      <w:r w:rsidR="00F105EE">
        <w:rPr>
          <w:rFonts w:cs="Times New Roman"/>
          <w:sz w:val="24"/>
          <w:szCs w:val="24"/>
        </w:rPr>
        <w:t>©</w:t>
      </w:r>
      <w:r w:rsidRPr="001E0804">
        <w:rPr>
          <w:rFonts w:cs="Times New Roman"/>
          <w:sz w:val="24"/>
          <w:szCs w:val="24"/>
        </w:rPr>
        <w:t xml:space="preserve"> Genelge ile Millî Eğitim Bakanlığı 2024-2028 Stratejik Plan hazırlık çalışmaları başlatmıştır.</w:t>
      </w:r>
    </w:p>
    <w:p w14:paraId="43F784EE" w14:textId="7A0A6B14" w:rsidR="00405F6B" w:rsidRPr="001E0804" w:rsidRDefault="00405F6B" w:rsidP="00405F6B">
      <w:pPr>
        <w:tabs>
          <w:tab w:val="left" w:pos="7237"/>
        </w:tabs>
        <w:spacing w:after="0"/>
        <w:jc w:val="both"/>
        <w:rPr>
          <w:rFonts w:cs="Times New Roman"/>
          <w:sz w:val="24"/>
          <w:szCs w:val="24"/>
        </w:rPr>
      </w:pPr>
      <w:r w:rsidRPr="001E0804">
        <w:rPr>
          <w:rFonts w:cs="Times New Roman"/>
          <w:sz w:val="24"/>
          <w:szCs w:val="24"/>
        </w:rPr>
        <w:t xml:space="preserve">          </w:t>
      </w:r>
      <w:r w:rsidR="00E14B45" w:rsidRPr="001E0804">
        <w:rPr>
          <w:rFonts w:cs="Times New Roman"/>
          <w:sz w:val="24"/>
          <w:szCs w:val="24"/>
        </w:rPr>
        <w:t>Millî</w:t>
      </w:r>
      <w:r w:rsidRPr="001E0804">
        <w:rPr>
          <w:rFonts w:cs="Times New Roman"/>
          <w:sz w:val="24"/>
          <w:szCs w:val="24"/>
        </w:rPr>
        <w:t xml:space="preserve"> Eğitim Bakanlığı 2024-2028 Stratejik Planı ile aynı süreçte ve eş zamanlı olarak merkez teşkilatı birimleri ile İl Milli Eğitim Müdürlükleri de 5 (Beş) yıllık stratejik planlarını hazırlayarak uygulamaya koymuşlardır.  Bakanlığımız 2024-2028 Stratejik Planı ve İl Milli Eğitim Stratejik Planlarının uygulamaya girmesiyle bu planlara uyumlu olarak ilçe milli eğitim müdürlükleri ve okul/kurum müdürlüklerinin de stratejik plan hazırlamaları ilgi </w:t>
      </w:r>
      <w:r w:rsidR="00F105EE">
        <w:rPr>
          <w:rFonts w:cs="Times New Roman"/>
          <w:sz w:val="24"/>
          <w:szCs w:val="24"/>
        </w:rPr>
        <w:t>©</w:t>
      </w:r>
      <w:r w:rsidRPr="001E0804">
        <w:rPr>
          <w:rFonts w:cs="Times New Roman"/>
          <w:sz w:val="24"/>
          <w:szCs w:val="24"/>
        </w:rPr>
        <w:t xml:space="preserve"> Genelge ile uygun görülmüştür.</w:t>
      </w:r>
    </w:p>
    <w:p w14:paraId="09B37BD4" w14:textId="77777777" w:rsidR="00405F6B" w:rsidRPr="001E0804" w:rsidRDefault="00405F6B" w:rsidP="00405F6B">
      <w:pPr>
        <w:tabs>
          <w:tab w:val="left" w:pos="7237"/>
        </w:tabs>
        <w:spacing w:after="0"/>
        <w:jc w:val="both"/>
        <w:rPr>
          <w:rFonts w:cs="Times New Roman"/>
          <w:sz w:val="24"/>
          <w:szCs w:val="24"/>
        </w:rPr>
      </w:pPr>
      <w:r w:rsidRPr="001E0804">
        <w:rPr>
          <w:rFonts w:cs="Times New Roman"/>
          <w:sz w:val="24"/>
          <w:szCs w:val="24"/>
        </w:rPr>
        <w:t xml:space="preserve">          Ekte sunulan 2024-2028 yıllarını kapsayan okulumuz Stratejik Planı Müdürlüğümüz tarafından uygun görülmüştür.</w:t>
      </w:r>
    </w:p>
    <w:p w14:paraId="76FA73A7" w14:textId="46D7B82C" w:rsidR="00405F6B" w:rsidRPr="001E0804" w:rsidRDefault="00405F6B" w:rsidP="00CC71CB">
      <w:pPr>
        <w:tabs>
          <w:tab w:val="left" w:pos="7237"/>
        </w:tabs>
        <w:spacing w:after="0"/>
        <w:jc w:val="both"/>
        <w:rPr>
          <w:rFonts w:cs="Times New Roman"/>
          <w:sz w:val="24"/>
          <w:szCs w:val="24"/>
        </w:rPr>
      </w:pPr>
      <w:r w:rsidRPr="001E0804">
        <w:rPr>
          <w:rFonts w:cs="Times New Roman"/>
          <w:sz w:val="24"/>
          <w:szCs w:val="24"/>
        </w:rPr>
        <w:t xml:space="preserve">          Makamlarınızca da uygun görüldüğü taktirde, 2024-2028 yıllarını kapsayan Pendik Halk Eğitimi Merkezi</w:t>
      </w:r>
      <w:r w:rsidRPr="001E0804">
        <w:rPr>
          <w:rFonts w:cs="Times New Roman"/>
          <w:b/>
          <w:color w:val="FF0000"/>
          <w:sz w:val="24"/>
          <w:szCs w:val="24"/>
        </w:rPr>
        <w:t xml:space="preserve"> </w:t>
      </w:r>
      <w:r w:rsidRPr="001E0804">
        <w:rPr>
          <w:rFonts w:cs="Times New Roman"/>
          <w:sz w:val="24"/>
          <w:szCs w:val="24"/>
        </w:rPr>
        <w:t xml:space="preserve">Müdürlüğünün Stratejik Planı’nın uygulamaya konulmasını olurlarınıza arz ederim.                                                                                     </w:t>
      </w:r>
    </w:p>
    <w:p w14:paraId="0133BEBD" w14:textId="464F4E16" w:rsidR="00405F6B" w:rsidRPr="001E0804" w:rsidRDefault="00405F6B" w:rsidP="00F105EE">
      <w:pPr>
        <w:tabs>
          <w:tab w:val="left" w:pos="7237"/>
        </w:tabs>
        <w:spacing w:after="0"/>
        <w:rPr>
          <w:rFonts w:cs="Times New Roman"/>
          <w:b/>
          <w:color w:val="FF0000"/>
          <w:sz w:val="24"/>
          <w:szCs w:val="24"/>
        </w:rPr>
      </w:pPr>
      <w:r w:rsidRPr="001E0804">
        <w:rPr>
          <w:rFonts w:cs="Times New Roman"/>
          <w:sz w:val="24"/>
          <w:szCs w:val="24"/>
        </w:rPr>
        <w:t xml:space="preserve">                                                                                                             </w:t>
      </w:r>
      <w:r w:rsidR="00EA222F">
        <w:rPr>
          <w:rFonts w:cs="Times New Roman"/>
          <w:sz w:val="24"/>
          <w:szCs w:val="24"/>
        </w:rPr>
        <w:t xml:space="preserve">        </w:t>
      </w:r>
      <w:r w:rsidR="00E14B45" w:rsidRPr="001E0804">
        <w:rPr>
          <w:rFonts w:cs="Times New Roman"/>
          <w:sz w:val="24"/>
          <w:szCs w:val="24"/>
        </w:rPr>
        <w:t>Kurum Müdürü</w:t>
      </w:r>
      <w:r w:rsidRPr="001E0804">
        <w:rPr>
          <w:rFonts w:cs="Times New Roman"/>
          <w:sz w:val="24"/>
          <w:szCs w:val="24"/>
        </w:rPr>
        <w:t xml:space="preserve">                 </w:t>
      </w:r>
      <w:r w:rsidRPr="001E0804">
        <w:rPr>
          <w:rFonts w:cs="Times New Roman"/>
          <w:sz w:val="24"/>
          <w:szCs w:val="24"/>
        </w:rPr>
        <w:tab/>
      </w:r>
      <w:r w:rsidR="00F105EE">
        <w:rPr>
          <w:rFonts w:cs="Times New Roman"/>
          <w:sz w:val="24"/>
          <w:szCs w:val="24"/>
        </w:rPr>
        <w:t>Turan GENÇ</w:t>
      </w:r>
    </w:p>
    <w:p w14:paraId="39290FE2" w14:textId="77777777" w:rsidR="00405F6B" w:rsidRPr="001E0804" w:rsidRDefault="00405F6B" w:rsidP="00405F6B">
      <w:pPr>
        <w:tabs>
          <w:tab w:val="left" w:pos="7237"/>
        </w:tabs>
        <w:spacing w:after="100" w:afterAutospacing="1"/>
        <w:jc w:val="both"/>
        <w:rPr>
          <w:rFonts w:cs="Times New Roman"/>
          <w:sz w:val="24"/>
          <w:szCs w:val="24"/>
        </w:rPr>
      </w:pPr>
      <w:r w:rsidRPr="001E0804">
        <w:rPr>
          <w:rFonts w:cs="Times New Roman"/>
          <w:sz w:val="24"/>
          <w:szCs w:val="24"/>
        </w:rPr>
        <w:t>Ek: Stratejik Plan</w:t>
      </w:r>
    </w:p>
    <w:p w14:paraId="775325EB" w14:textId="5CC14A6C" w:rsidR="00405F6B" w:rsidRDefault="00405F6B" w:rsidP="00405F6B">
      <w:pPr>
        <w:tabs>
          <w:tab w:val="left" w:pos="7237"/>
        </w:tabs>
        <w:spacing w:after="100" w:afterAutospacing="1"/>
        <w:jc w:val="both"/>
        <w:rPr>
          <w:rFonts w:cs="Times New Roman"/>
          <w:sz w:val="24"/>
          <w:szCs w:val="24"/>
        </w:rPr>
      </w:pPr>
      <w:r w:rsidRPr="001E0804">
        <w:rPr>
          <w:rFonts w:cs="Times New Roman"/>
          <w:sz w:val="24"/>
          <w:szCs w:val="24"/>
        </w:rPr>
        <w:t>Uygun Görüşle Arz Ederim</w:t>
      </w:r>
    </w:p>
    <w:p w14:paraId="7E50F449" w14:textId="7EF7C0DB" w:rsidR="00CC71CB" w:rsidRPr="001E0804" w:rsidRDefault="00CC71CB" w:rsidP="00CC71CB">
      <w:pPr>
        <w:tabs>
          <w:tab w:val="left" w:pos="7237"/>
        </w:tabs>
        <w:spacing w:after="100" w:afterAutospacing="1" w:line="240" w:lineRule="auto"/>
        <w:jc w:val="both"/>
        <w:rPr>
          <w:rFonts w:cs="Times New Roman"/>
          <w:sz w:val="24"/>
          <w:szCs w:val="24"/>
        </w:rPr>
      </w:pPr>
      <w:r>
        <w:rPr>
          <w:rFonts w:cs="Times New Roman"/>
          <w:sz w:val="24"/>
          <w:szCs w:val="24"/>
        </w:rPr>
        <w:t xml:space="preserve">        Zeynep AKGÜN</w:t>
      </w:r>
    </w:p>
    <w:p w14:paraId="4BE2A55A" w14:textId="77777777" w:rsidR="00405F6B" w:rsidRPr="001E0804" w:rsidRDefault="00405F6B" w:rsidP="00CC71CB">
      <w:pPr>
        <w:tabs>
          <w:tab w:val="left" w:pos="7237"/>
        </w:tabs>
        <w:spacing w:after="100" w:afterAutospacing="1" w:line="240" w:lineRule="auto"/>
        <w:jc w:val="both"/>
        <w:rPr>
          <w:rFonts w:cs="Times New Roman"/>
          <w:sz w:val="24"/>
          <w:szCs w:val="24"/>
        </w:rPr>
      </w:pPr>
      <w:r w:rsidRPr="001E0804">
        <w:rPr>
          <w:rFonts w:cs="Times New Roman"/>
          <w:sz w:val="24"/>
          <w:szCs w:val="24"/>
        </w:rPr>
        <w:t>Stratejik Plan Danışmanı</w:t>
      </w:r>
    </w:p>
    <w:p w14:paraId="50EE46A2" w14:textId="7CA8CE39" w:rsidR="00405F6B" w:rsidRPr="001E0804" w:rsidRDefault="00405F6B" w:rsidP="00CC71CB">
      <w:pPr>
        <w:tabs>
          <w:tab w:val="left" w:pos="7237"/>
        </w:tabs>
        <w:spacing w:after="0" w:line="240" w:lineRule="auto"/>
        <w:jc w:val="center"/>
        <w:rPr>
          <w:rFonts w:cs="Times New Roman"/>
          <w:sz w:val="24"/>
          <w:szCs w:val="24"/>
        </w:rPr>
      </w:pPr>
      <w:r w:rsidRPr="001E0804">
        <w:rPr>
          <w:rFonts w:cs="Times New Roman"/>
          <w:sz w:val="24"/>
          <w:szCs w:val="24"/>
        </w:rPr>
        <w:t>OLUR</w:t>
      </w:r>
    </w:p>
    <w:p w14:paraId="6018A5FE" w14:textId="77777777" w:rsidR="00405F6B" w:rsidRPr="001E0804" w:rsidRDefault="00405F6B" w:rsidP="00CC71CB">
      <w:pPr>
        <w:tabs>
          <w:tab w:val="left" w:pos="7237"/>
        </w:tabs>
        <w:spacing w:after="0" w:line="240" w:lineRule="auto"/>
        <w:jc w:val="center"/>
        <w:rPr>
          <w:rFonts w:cs="Times New Roman"/>
          <w:sz w:val="24"/>
          <w:szCs w:val="24"/>
        </w:rPr>
      </w:pPr>
      <w:r w:rsidRPr="001E0804">
        <w:rPr>
          <w:rFonts w:cs="Times New Roman"/>
          <w:sz w:val="24"/>
          <w:szCs w:val="24"/>
        </w:rPr>
        <w:t>……./……./2024</w:t>
      </w:r>
    </w:p>
    <w:p w14:paraId="2CA4E5C1" w14:textId="77777777" w:rsidR="00405F6B" w:rsidRPr="001E0804" w:rsidRDefault="00405F6B" w:rsidP="00CC71CB">
      <w:pPr>
        <w:spacing w:after="0" w:line="240" w:lineRule="auto"/>
        <w:jc w:val="center"/>
        <w:rPr>
          <w:sz w:val="24"/>
          <w:szCs w:val="24"/>
        </w:rPr>
      </w:pPr>
    </w:p>
    <w:p w14:paraId="4D0EE6D8" w14:textId="77777777" w:rsidR="00405F6B" w:rsidRPr="001E0804" w:rsidRDefault="00405F6B" w:rsidP="00CC71CB">
      <w:pPr>
        <w:spacing w:after="0" w:line="240" w:lineRule="auto"/>
        <w:jc w:val="center"/>
        <w:rPr>
          <w:sz w:val="24"/>
          <w:szCs w:val="24"/>
        </w:rPr>
      </w:pPr>
      <w:r w:rsidRPr="001E0804">
        <w:rPr>
          <w:sz w:val="24"/>
          <w:szCs w:val="24"/>
        </w:rPr>
        <w:t>Avni ER</w:t>
      </w:r>
    </w:p>
    <w:p w14:paraId="49CFA7F6" w14:textId="77DCFAF8" w:rsidR="00405F6B" w:rsidRPr="001E0804" w:rsidRDefault="00405F6B" w:rsidP="00405F6B">
      <w:pPr>
        <w:tabs>
          <w:tab w:val="left" w:pos="7237"/>
        </w:tabs>
        <w:spacing w:after="0" w:line="240" w:lineRule="auto"/>
        <w:jc w:val="center"/>
      </w:pPr>
      <w:r w:rsidRPr="001E0804">
        <w:rPr>
          <w:rFonts w:cs="Times New Roman"/>
          <w:sz w:val="24"/>
          <w:szCs w:val="24"/>
        </w:rPr>
        <w:t>İlçe Milli Eğitim Şube Müdürü</w:t>
      </w:r>
    </w:p>
    <w:sectPr w:rsidR="00405F6B" w:rsidRPr="001E0804" w:rsidSect="00E47073">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263C" w14:textId="77777777" w:rsidR="002D5188" w:rsidRDefault="002D5188" w:rsidP="00412A32">
      <w:pPr>
        <w:spacing w:after="0" w:line="240" w:lineRule="auto"/>
      </w:pPr>
      <w:r>
        <w:separator/>
      </w:r>
    </w:p>
  </w:endnote>
  <w:endnote w:type="continuationSeparator" w:id="0">
    <w:p w14:paraId="15C7076D" w14:textId="77777777" w:rsidR="002D5188" w:rsidRDefault="002D5188" w:rsidP="00412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009229"/>
      <w:docPartObj>
        <w:docPartGallery w:val="Page Numbers (Bottom of Page)"/>
        <w:docPartUnique/>
      </w:docPartObj>
    </w:sdtPr>
    <w:sdtEndPr/>
    <w:sdtContent>
      <w:p w14:paraId="12650121" w14:textId="460655F3" w:rsidR="008328EB" w:rsidRDefault="008328EB">
        <w:pPr>
          <w:pStyle w:val="AltBilgi"/>
          <w:jc w:val="right"/>
        </w:pPr>
        <w:r>
          <w:fldChar w:fldCharType="begin"/>
        </w:r>
        <w:r>
          <w:instrText xml:space="preserve"> PAGE   \* MERGEFORMAT </w:instrText>
        </w:r>
        <w:r>
          <w:fldChar w:fldCharType="separate"/>
        </w:r>
        <w:r w:rsidR="007E439B">
          <w:rPr>
            <w:noProof/>
          </w:rPr>
          <w:t>1</w:t>
        </w:r>
        <w:r>
          <w:rPr>
            <w:noProof/>
          </w:rPr>
          <w:fldChar w:fldCharType="end"/>
        </w:r>
      </w:p>
    </w:sdtContent>
  </w:sdt>
  <w:p w14:paraId="47E9163F" w14:textId="77777777" w:rsidR="008328EB" w:rsidRDefault="008328EB" w:rsidP="00CD0850">
    <w:pPr>
      <w:pStyle w:val="GvdeMetn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467F" w14:textId="0AA8EED3" w:rsidR="008328EB" w:rsidRDefault="008328EB">
    <w:pPr>
      <w:pStyle w:val="AltBilgi"/>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D53157" w:rsidRPr="00D53157">
      <w:rPr>
        <w:rFonts w:asciiTheme="majorHAnsi" w:hAnsiTheme="majorHAnsi"/>
        <w:noProof/>
      </w:rPr>
      <w:t>8</w:t>
    </w:r>
    <w:r>
      <w:rPr>
        <w:rFonts w:asciiTheme="majorHAnsi" w:hAnsiTheme="majorHAnsi"/>
        <w:noProof/>
      </w:rPr>
      <w:fldChar w:fldCharType="end"/>
    </w:r>
  </w:p>
  <w:p w14:paraId="360E48DC" w14:textId="77777777" w:rsidR="008328EB" w:rsidRDefault="008328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8A72" w14:textId="17F489D2" w:rsidR="008328EB" w:rsidRDefault="008328EB">
    <w:pPr>
      <w:pStyle w:val="AltBilgi"/>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7E439B" w:rsidRPr="007E439B">
      <w:rPr>
        <w:rFonts w:asciiTheme="majorHAnsi" w:hAnsiTheme="majorHAnsi"/>
        <w:noProof/>
      </w:rPr>
      <w:t>57</w:t>
    </w:r>
    <w:r>
      <w:rPr>
        <w:rFonts w:asciiTheme="majorHAnsi" w:hAnsiTheme="majorHAnsi"/>
        <w:noProof/>
      </w:rPr>
      <w:fldChar w:fldCharType="end"/>
    </w:r>
  </w:p>
  <w:p w14:paraId="4A6EF574" w14:textId="77777777" w:rsidR="008328EB" w:rsidRDefault="008328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B1F33" w14:textId="77777777" w:rsidR="002D5188" w:rsidRDefault="002D5188" w:rsidP="00412A32">
      <w:pPr>
        <w:spacing w:after="0" w:line="240" w:lineRule="auto"/>
      </w:pPr>
      <w:r>
        <w:separator/>
      </w:r>
    </w:p>
  </w:footnote>
  <w:footnote w:type="continuationSeparator" w:id="0">
    <w:p w14:paraId="0DFC6104" w14:textId="77777777" w:rsidR="002D5188" w:rsidRDefault="002D5188" w:rsidP="00412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19F"/>
    <w:multiLevelType w:val="hybridMultilevel"/>
    <w:tmpl w:val="28882C56"/>
    <w:lvl w:ilvl="0" w:tplc="4F62F68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2625A40">
      <w:numFmt w:val="bullet"/>
      <w:lvlText w:val="•"/>
      <w:lvlJc w:val="left"/>
      <w:pPr>
        <w:ind w:left="961" w:hanging="227"/>
      </w:pPr>
      <w:rPr>
        <w:rFonts w:hint="default"/>
        <w:lang w:val="tr-TR" w:eastAsia="en-US" w:bidi="ar-SA"/>
      </w:rPr>
    </w:lvl>
    <w:lvl w:ilvl="2" w:tplc="CD90A1B8">
      <w:numFmt w:val="bullet"/>
      <w:lvlText w:val="•"/>
      <w:lvlJc w:val="left"/>
      <w:pPr>
        <w:ind w:left="1642" w:hanging="227"/>
      </w:pPr>
      <w:rPr>
        <w:rFonts w:hint="default"/>
        <w:lang w:val="tr-TR" w:eastAsia="en-US" w:bidi="ar-SA"/>
      </w:rPr>
    </w:lvl>
    <w:lvl w:ilvl="3" w:tplc="79E6FF10">
      <w:numFmt w:val="bullet"/>
      <w:lvlText w:val="•"/>
      <w:lvlJc w:val="left"/>
      <w:pPr>
        <w:ind w:left="2323" w:hanging="227"/>
      </w:pPr>
      <w:rPr>
        <w:rFonts w:hint="default"/>
        <w:lang w:val="tr-TR" w:eastAsia="en-US" w:bidi="ar-SA"/>
      </w:rPr>
    </w:lvl>
    <w:lvl w:ilvl="4" w:tplc="B512ED50">
      <w:numFmt w:val="bullet"/>
      <w:lvlText w:val="•"/>
      <w:lvlJc w:val="left"/>
      <w:pPr>
        <w:ind w:left="3004" w:hanging="227"/>
      </w:pPr>
      <w:rPr>
        <w:rFonts w:hint="default"/>
        <w:lang w:val="tr-TR" w:eastAsia="en-US" w:bidi="ar-SA"/>
      </w:rPr>
    </w:lvl>
    <w:lvl w:ilvl="5" w:tplc="D366992A">
      <w:numFmt w:val="bullet"/>
      <w:lvlText w:val="•"/>
      <w:lvlJc w:val="left"/>
      <w:pPr>
        <w:ind w:left="3685" w:hanging="227"/>
      </w:pPr>
      <w:rPr>
        <w:rFonts w:hint="default"/>
        <w:lang w:val="tr-TR" w:eastAsia="en-US" w:bidi="ar-SA"/>
      </w:rPr>
    </w:lvl>
    <w:lvl w:ilvl="6" w:tplc="704A5A04">
      <w:numFmt w:val="bullet"/>
      <w:lvlText w:val="•"/>
      <w:lvlJc w:val="left"/>
      <w:pPr>
        <w:ind w:left="4366" w:hanging="227"/>
      </w:pPr>
      <w:rPr>
        <w:rFonts w:hint="default"/>
        <w:lang w:val="tr-TR" w:eastAsia="en-US" w:bidi="ar-SA"/>
      </w:rPr>
    </w:lvl>
    <w:lvl w:ilvl="7" w:tplc="DE9A45C6">
      <w:numFmt w:val="bullet"/>
      <w:lvlText w:val="•"/>
      <w:lvlJc w:val="left"/>
      <w:pPr>
        <w:ind w:left="5047" w:hanging="227"/>
      </w:pPr>
      <w:rPr>
        <w:rFonts w:hint="default"/>
        <w:lang w:val="tr-TR" w:eastAsia="en-US" w:bidi="ar-SA"/>
      </w:rPr>
    </w:lvl>
    <w:lvl w:ilvl="8" w:tplc="15F26648">
      <w:numFmt w:val="bullet"/>
      <w:lvlText w:val="•"/>
      <w:lvlJc w:val="left"/>
      <w:pPr>
        <w:ind w:left="5728" w:hanging="227"/>
      </w:pPr>
      <w:rPr>
        <w:rFonts w:hint="default"/>
        <w:lang w:val="tr-TR" w:eastAsia="en-US" w:bidi="ar-SA"/>
      </w:rPr>
    </w:lvl>
  </w:abstractNum>
  <w:abstractNum w:abstractNumId="1" w15:restartNumberingAfterBreak="0">
    <w:nsid w:val="05FC33F0"/>
    <w:multiLevelType w:val="hybridMultilevel"/>
    <w:tmpl w:val="5556169C"/>
    <w:lvl w:ilvl="0" w:tplc="1292E4A0">
      <w:start w:val="1"/>
      <w:numFmt w:val="bullet"/>
      <w:lvlText w:val=""/>
      <w:lvlJc w:val="left"/>
      <w:pPr>
        <w:ind w:left="720" w:hanging="360"/>
      </w:pPr>
      <w:rPr>
        <w:rFonts w:ascii="Symbol" w:hAnsi="Symbol" w:hint="default"/>
        <w:sz w:val="18"/>
      </w:rPr>
    </w:lvl>
    <w:lvl w:ilvl="1" w:tplc="A4340746">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3" w15:restartNumberingAfterBreak="0">
    <w:nsid w:val="08F7151F"/>
    <w:multiLevelType w:val="hybridMultilevel"/>
    <w:tmpl w:val="DD049FFA"/>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FC6A23"/>
    <w:multiLevelType w:val="hybridMultilevel"/>
    <w:tmpl w:val="10F61F64"/>
    <w:lvl w:ilvl="0" w:tplc="9F5AA87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8C2DCD6">
      <w:numFmt w:val="bullet"/>
      <w:lvlText w:val="•"/>
      <w:lvlJc w:val="left"/>
      <w:pPr>
        <w:ind w:left="961" w:hanging="227"/>
      </w:pPr>
      <w:rPr>
        <w:rFonts w:hint="default"/>
        <w:lang w:val="tr-TR" w:eastAsia="en-US" w:bidi="ar-SA"/>
      </w:rPr>
    </w:lvl>
    <w:lvl w:ilvl="2" w:tplc="83F4BD48">
      <w:numFmt w:val="bullet"/>
      <w:lvlText w:val="•"/>
      <w:lvlJc w:val="left"/>
      <w:pPr>
        <w:ind w:left="1642" w:hanging="227"/>
      </w:pPr>
      <w:rPr>
        <w:rFonts w:hint="default"/>
        <w:lang w:val="tr-TR" w:eastAsia="en-US" w:bidi="ar-SA"/>
      </w:rPr>
    </w:lvl>
    <w:lvl w:ilvl="3" w:tplc="FE406062">
      <w:numFmt w:val="bullet"/>
      <w:lvlText w:val="•"/>
      <w:lvlJc w:val="left"/>
      <w:pPr>
        <w:ind w:left="2323" w:hanging="227"/>
      </w:pPr>
      <w:rPr>
        <w:rFonts w:hint="default"/>
        <w:lang w:val="tr-TR" w:eastAsia="en-US" w:bidi="ar-SA"/>
      </w:rPr>
    </w:lvl>
    <w:lvl w:ilvl="4" w:tplc="0AE44F18">
      <w:numFmt w:val="bullet"/>
      <w:lvlText w:val="•"/>
      <w:lvlJc w:val="left"/>
      <w:pPr>
        <w:ind w:left="3004" w:hanging="227"/>
      </w:pPr>
      <w:rPr>
        <w:rFonts w:hint="default"/>
        <w:lang w:val="tr-TR" w:eastAsia="en-US" w:bidi="ar-SA"/>
      </w:rPr>
    </w:lvl>
    <w:lvl w:ilvl="5" w:tplc="E08E3440">
      <w:numFmt w:val="bullet"/>
      <w:lvlText w:val="•"/>
      <w:lvlJc w:val="left"/>
      <w:pPr>
        <w:ind w:left="3685" w:hanging="227"/>
      </w:pPr>
      <w:rPr>
        <w:rFonts w:hint="default"/>
        <w:lang w:val="tr-TR" w:eastAsia="en-US" w:bidi="ar-SA"/>
      </w:rPr>
    </w:lvl>
    <w:lvl w:ilvl="6" w:tplc="EA9AB92A">
      <w:numFmt w:val="bullet"/>
      <w:lvlText w:val="•"/>
      <w:lvlJc w:val="left"/>
      <w:pPr>
        <w:ind w:left="4366" w:hanging="227"/>
      </w:pPr>
      <w:rPr>
        <w:rFonts w:hint="default"/>
        <w:lang w:val="tr-TR" w:eastAsia="en-US" w:bidi="ar-SA"/>
      </w:rPr>
    </w:lvl>
    <w:lvl w:ilvl="7" w:tplc="080624DE">
      <w:numFmt w:val="bullet"/>
      <w:lvlText w:val="•"/>
      <w:lvlJc w:val="left"/>
      <w:pPr>
        <w:ind w:left="5047" w:hanging="227"/>
      </w:pPr>
      <w:rPr>
        <w:rFonts w:hint="default"/>
        <w:lang w:val="tr-TR" w:eastAsia="en-US" w:bidi="ar-SA"/>
      </w:rPr>
    </w:lvl>
    <w:lvl w:ilvl="8" w:tplc="B8FE9DCC">
      <w:numFmt w:val="bullet"/>
      <w:lvlText w:val="•"/>
      <w:lvlJc w:val="left"/>
      <w:pPr>
        <w:ind w:left="5728" w:hanging="227"/>
      </w:pPr>
      <w:rPr>
        <w:rFonts w:hint="default"/>
        <w:lang w:val="tr-TR" w:eastAsia="en-US" w:bidi="ar-SA"/>
      </w:rPr>
    </w:lvl>
  </w:abstractNum>
  <w:abstractNum w:abstractNumId="5" w15:restartNumberingAfterBreak="0">
    <w:nsid w:val="0F892DF6"/>
    <w:multiLevelType w:val="multilevel"/>
    <w:tmpl w:val="C652C72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7" w15:restartNumberingAfterBreak="0">
    <w:nsid w:val="14801E21"/>
    <w:multiLevelType w:val="hybridMultilevel"/>
    <w:tmpl w:val="421818E4"/>
    <w:lvl w:ilvl="0" w:tplc="557024E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FCED41C">
      <w:numFmt w:val="bullet"/>
      <w:lvlText w:val="•"/>
      <w:lvlJc w:val="left"/>
      <w:pPr>
        <w:ind w:left="959" w:hanging="227"/>
      </w:pPr>
      <w:rPr>
        <w:rFonts w:hint="default"/>
        <w:lang w:val="tr-TR" w:eastAsia="en-US" w:bidi="ar-SA"/>
      </w:rPr>
    </w:lvl>
    <w:lvl w:ilvl="2" w:tplc="E70E8F54">
      <w:numFmt w:val="bullet"/>
      <w:lvlText w:val="•"/>
      <w:lvlJc w:val="left"/>
      <w:pPr>
        <w:ind w:left="1639" w:hanging="227"/>
      </w:pPr>
      <w:rPr>
        <w:rFonts w:hint="default"/>
        <w:lang w:val="tr-TR" w:eastAsia="en-US" w:bidi="ar-SA"/>
      </w:rPr>
    </w:lvl>
    <w:lvl w:ilvl="3" w:tplc="08E47E1A">
      <w:numFmt w:val="bullet"/>
      <w:lvlText w:val="•"/>
      <w:lvlJc w:val="left"/>
      <w:pPr>
        <w:ind w:left="2319" w:hanging="227"/>
      </w:pPr>
      <w:rPr>
        <w:rFonts w:hint="default"/>
        <w:lang w:val="tr-TR" w:eastAsia="en-US" w:bidi="ar-SA"/>
      </w:rPr>
    </w:lvl>
    <w:lvl w:ilvl="4" w:tplc="1F6E0610">
      <w:numFmt w:val="bullet"/>
      <w:lvlText w:val="•"/>
      <w:lvlJc w:val="left"/>
      <w:pPr>
        <w:ind w:left="2998" w:hanging="227"/>
      </w:pPr>
      <w:rPr>
        <w:rFonts w:hint="default"/>
        <w:lang w:val="tr-TR" w:eastAsia="en-US" w:bidi="ar-SA"/>
      </w:rPr>
    </w:lvl>
    <w:lvl w:ilvl="5" w:tplc="0CC64EC0">
      <w:numFmt w:val="bullet"/>
      <w:lvlText w:val="•"/>
      <w:lvlJc w:val="left"/>
      <w:pPr>
        <w:ind w:left="3678" w:hanging="227"/>
      </w:pPr>
      <w:rPr>
        <w:rFonts w:hint="default"/>
        <w:lang w:val="tr-TR" w:eastAsia="en-US" w:bidi="ar-SA"/>
      </w:rPr>
    </w:lvl>
    <w:lvl w:ilvl="6" w:tplc="AB845144">
      <w:numFmt w:val="bullet"/>
      <w:lvlText w:val="•"/>
      <w:lvlJc w:val="left"/>
      <w:pPr>
        <w:ind w:left="4358" w:hanging="227"/>
      </w:pPr>
      <w:rPr>
        <w:rFonts w:hint="default"/>
        <w:lang w:val="tr-TR" w:eastAsia="en-US" w:bidi="ar-SA"/>
      </w:rPr>
    </w:lvl>
    <w:lvl w:ilvl="7" w:tplc="304C6162">
      <w:numFmt w:val="bullet"/>
      <w:lvlText w:val="•"/>
      <w:lvlJc w:val="left"/>
      <w:pPr>
        <w:ind w:left="5037" w:hanging="227"/>
      </w:pPr>
      <w:rPr>
        <w:rFonts w:hint="default"/>
        <w:lang w:val="tr-TR" w:eastAsia="en-US" w:bidi="ar-SA"/>
      </w:rPr>
    </w:lvl>
    <w:lvl w:ilvl="8" w:tplc="45C4DC5A">
      <w:numFmt w:val="bullet"/>
      <w:lvlText w:val="•"/>
      <w:lvlJc w:val="left"/>
      <w:pPr>
        <w:ind w:left="5717" w:hanging="227"/>
      </w:pPr>
      <w:rPr>
        <w:rFonts w:hint="default"/>
        <w:lang w:val="tr-TR" w:eastAsia="en-US" w:bidi="ar-SA"/>
      </w:rPr>
    </w:lvl>
  </w:abstractNum>
  <w:abstractNum w:abstractNumId="8" w15:restartNumberingAfterBreak="0">
    <w:nsid w:val="18436623"/>
    <w:multiLevelType w:val="hybridMultilevel"/>
    <w:tmpl w:val="56149678"/>
    <w:lvl w:ilvl="0" w:tplc="0E32011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DEA3B9A">
      <w:numFmt w:val="bullet"/>
      <w:lvlText w:val="•"/>
      <w:lvlJc w:val="left"/>
      <w:pPr>
        <w:ind w:left="959" w:hanging="227"/>
      </w:pPr>
      <w:rPr>
        <w:rFonts w:hint="default"/>
        <w:lang w:val="tr-TR" w:eastAsia="en-US" w:bidi="ar-SA"/>
      </w:rPr>
    </w:lvl>
    <w:lvl w:ilvl="2" w:tplc="10586C00">
      <w:numFmt w:val="bullet"/>
      <w:lvlText w:val="•"/>
      <w:lvlJc w:val="left"/>
      <w:pPr>
        <w:ind w:left="1639" w:hanging="227"/>
      </w:pPr>
      <w:rPr>
        <w:rFonts w:hint="default"/>
        <w:lang w:val="tr-TR" w:eastAsia="en-US" w:bidi="ar-SA"/>
      </w:rPr>
    </w:lvl>
    <w:lvl w:ilvl="3" w:tplc="CD6C4D98">
      <w:numFmt w:val="bullet"/>
      <w:lvlText w:val="•"/>
      <w:lvlJc w:val="left"/>
      <w:pPr>
        <w:ind w:left="2318" w:hanging="227"/>
      </w:pPr>
      <w:rPr>
        <w:rFonts w:hint="default"/>
        <w:lang w:val="tr-TR" w:eastAsia="en-US" w:bidi="ar-SA"/>
      </w:rPr>
    </w:lvl>
    <w:lvl w:ilvl="4" w:tplc="573E4E1E">
      <w:numFmt w:val="bullet"/>
      <w:lvlText w:val="•"/>
      <w:lvlJc w:val="left"/>
      <w:pPr>
        <w:ind w:left="2998" w:hanging="227"/>
      </w:pPr>
      <w:rPr>
        <w:rFonts w:hint="default"/>
        <w:lang w:val="tr-TR" w:eastAsia="en-US" w:bidi="ar-SA"/>
      </w:rPr>
    </w:lvl>
    <w:lvl w:ilvl="5" w:tplc="59F2FD5C">
      <w:numFmt w:val="bullet"/>
      <w:lvlText w:val="•"/>
      <w:lvlJc w:val="left"/>
      <w:pPr>
        <w:ind w:left="3678" w:hanging="227"/>
      </w:pPr>
      <w:rPr>
        <w:rFonts w:hint="default"/>
        <w:lang w:val="tr-TR" w:eastAsia="en-US" w:bidi="ar-SA"/>
      </w:rPr>
    </w:lvl>
    <w:lvl w:ilvl="6" w:tplc="52F88940">
      <w:numFmt w:val="bullet"/>
      <w:lvlText w:val="•"/>
      <w:lvlJc w:val="left"/>
      <w:pPr>
        <w:ind w:left="4357" w:hanging="227"/>
      </w:pPr>
      <w:rPr>
        <w:rFonts w:hint="default"/>
        <w:lang w:val="tr-TR" w:eastAsia="en-US" w:bidi="ar-SA"/>
      </w:rPr>
    </w:lvl>
    <w:lvl w:ilvl="7" w:tplc="BBAC24FE">
      <w:numFmt w:val="bullet"/>
      <w:lvlText w:val="•"/>
      <w:lvlJc w:val="left"/>
      <w:pPr>
        <w:ind w:left="5037" w:hanging="227"/>
      </w:pPr>
      <w:rPr>
        <w:rFonts w:hint="default"/>
        <w:lang w:val="tr-TR" w:eastAsia="en-US" w:bidi="ar-SA"/>
      </w:rPr>
    </w:lvl>
    <w:lvl w:ilvl="8" w:tplc="799CEF3C">
      <w:numFmt w:val="bullet"/>
      <w:lvlText w:val="•"/>
      <w:lvlJc w:val="left"/>
      <w:pPr>
        <w:ind w:left="5716" w:hanging="227"/>
      </w:pPr>
      <w:rPr>
        <w:rFonts w:hint="default"/>
        <w:lang w:val="tr-TR" w:eastAsia="en-US" w:bidi="ar-SA"/>
      </w:rPr>
    </w:lvl>
  </w:abstractNum>
  <w:abstractNum w:abstractNumId="9" w15:restartNumberingAfterBreak="0">
    <w:nsid w:val="18F475A4"/>
    <w:multiLevelType w:val="hybridMultilevel"/>
    <w:tmpl w:val="AEC07510"/>
    <w:lvl w:ilvl="0" w:tplc="5476BF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07A50CA">
      <w:numFmt w:val="bullet"/>
      <w:lvlText w:val="•"/>
      <w:lvlJc w:val="left"/>
      <w:pPr>
        <w:ind w:left="959" w:hanging="227"/>
      </w:pPr>
      <w:rPr>
        <w:rFonts w:hint="default"/>
        <w:lang w:val="tr-TR" w:eastAsia="en-US" w:bidi="ar-SA"/>
      </w:rPr>
    </w:lvl>
    <w:lvl w:ilvl="2" w:tplc="EB30426A">
      <w:numFmt w:val="bullet"/>
      <w:lvlText w:val="•"/>
      <w:lvlJc w:val="left"/>
      <w:pPr>
        <w:ind w:left="1639" w:hanging="227"/>
      </w:pPr>
      <w:rPr>
        <w:rFonts w:hint="default"/>
        <w:lang w:val="tr-TR" w:eastAsia="en-US" w:bidi="ar-SA"/>
      </w:rPr>
    </w:lvl>
    <w:lvl w:ilvl="3" w:tplc="5664B03E">
      <w:numFmt w:val="bullet"/>
      <w:lvlText w:val="•"/>
      <w:lvlJc w:val="left"/>
      <w:pPr>
        <w:ind w:left="2319" w:hanging="227"/>
      </w:pPr>
      <w:rPr>
        <w:rFonts w:hint="default"/>
        <w:lang w:val="tr-TR" w:eastAsia="en-US" w:bidi="ar-SA"/>
      </w:rPr>
    </w:lvl>
    <w:lvl w:ilvl="4" w:tplc="DF3CC280">
      <w:numFmt w:val="bullet"/>
      <w:lvlText w:val="•"/>
      <w:lvlJc w:val="left"/>
      <w:pPr>
        <w:ind w:left="2998" w:hanging="227"/>
      </w:pPr>
      <w:rPr>
        <w:rFonts w:hint="default"/>
        <w:lang w:val="tr-TR" w:eastAsia="en-US" w:bidi="ar-SA"/>
      </w:rPr>
    </w:lvl>
    <w:lvl w:ilvl="5" w:tplc="57DE383E">
      <w:numFmt w:val="bullet"/>
      <w:lvlText w:val="•"/>
      <w:lvlJc w:val="left"/>
      <w:pPr>
        <w:ind w:left="3678" w:hanging="227"/>
      </w:pPr>
      <w:rPr>
        <w:rFonts w:hint="default"/>
        <w:lang w:val="tr-TR" w:eastAsia="en-US" w:bidi="ar-SA"/>
      </w:rPr>
    </w:lvl>
    <w:lvl w:ilvl="6" w:tplc="FA30BCFC">
      <w:numFmt w:val="bullet"/>
      <w:lvlText w:val="•"/>
      <w:lvlJc w:val="left"/>
      <w:pPr>
        <w:ind w:left="4358" w:hanging="227"/>
      </w:pPr>
      <w:rPr>
        <w:rFonts w:hint="default"/>
        <w:lang w:val="tr-TR" w:eastAsia="en-US" w:bidi="ar-SA"/>
      </w:rPr>
    </w:lvl>
    <w:lvl w:ilvl="7" w:tplc="94AAB43A">
      <w:numFmt w:val="bullet"/>
      <w:lvlText w:val="•"/>
      <w:lvlJc w:val="left"/>
      <w:pPr>
        <w:ind w:left="5037" w:hanging="227"/>
      </w:pPr>
      <w:rPr>
        <w:rFonts w:hint="default"/>
        <w:lang w:val="tr-TR" w:eastAsia="en-US" w:bidi="ar-SA"/>
      </w:rPr>
    </w:lvl>
    <w:lvl w:ilvl="8" w:tplc="BA4459B8">
      <w:numFmt w:val="bullet"/>
      <w:lvlText w:val="•"/>
      <w:lvlJc w:val="left"/>
      <w:pPr>
        <w:ind w:left="5717" w:hanging="227"/>
      </w:pPr>
      <w:rPr>
        <w:rFonts w:hint="default"/>
        <w:lang w:val="tr-TR" w:eastAsia="en-US" w:bidi="ar-SA"/>
      </w:rPr>
    </w:lvl>
  </w:abstractNum>
  <w:abstractNum w:abstractNumId="10" w15:restartNumberingAfterBreak="0">
    <w:nsid w:val="19F45DD3"/>
    <w:multiLevelType w:val="hybridMultilevel"/>
    <w:tmpl w:val="057E01C6"/>
    <w:lvl w:ilvl="0" w:tplc="5A18BF32">
      <w:start w:val="2"/>
      <w:numFmt w:val="decimal"/>
      <w:lvlText w:val="%1"/>
      <w:lvlJc w:val="left"/>
      <w:pPr>
        <w:ind w:left="1711" w:hanging="754"/>
      </w:pPr>
      <w:rPr>
        <w:rFonts w:hint="default"/>
        <w:lang w:val="tr-TR" w:eastAsia="en-US" w:bidi="ar-SA"/>
      </w:rPr>
    </w:lvl>
    <w:lvl w:ilvl="1" w:tplc="66DED4EE">
      <w:numFmt w:val="none"/>
      <w:lvlText w:val=""/>
      <w:lvlJc w:val="left"/>
      <w:pPr>
        <w:tabs>
          <w:tab w:val="num" w:pos="360"/>
        </w:tabs>
      </w:pPr>
    </w:lvl>
    <w:lvl w:ilvl="2" w:tplc="4CBAF20C">
      <w:numFmt w:val="none"/>
      <w:lvlText w:val=""/>
      <w:lvlJc w:val="left"/>
      <w:pPr>
        <w:tabs>
          <w:tab w:val="num" w:pos="360"/>
        </w:tabs>
      </w:pPr>
    </w:lvl>
    <w:lvl w:ilvl="3" w:tplc="79EE0D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DCECC80C">
      <w:numFmt w:val="bullet"/>
      <w:lvlText w:val="•"/>
      <w:lvlJc w:val="left"/>
      <w:pPr>
        <w:ind w:left="4828" w:hanging="360"/>
      </w:pPr>
      <w:rPr>
        <w:rFonts w:hint="default"/>
        <w:lang w:val="tr-TR" w:eastAsia="en-US" w:bidi="ar-SA"/>
      </w:rPr>
    </w:lvl>
    <w:lvl w:ilvl="5" w:tplc="010C6294">
      <w:numFmt w:val="bullet"/>
      <w:lvlText w:val="•"/>
      <w:lvlJc w:val="left"/>
      <w:pPr>
        <w:ind w:left="5865" w:hanging="360"/>
      </w:pPr>
      <w:rPr>
        <w:rFonts w:hint="default"/>
        <w:lang w:val="tr-TR" w:eastAsia="en-US" w:bidi="ar-SA"/>
      </w:rPr>
    </w:lvl>
    <w:lvl w:ilvl="6" w:tplc="2ADEFA60">
      <w:numFmt w:val="bullet"/>
      <w:lvlText w:val="•"/>
      <w:lvlJc w:val="left"/>
      <w:pPr>
        <w:ind w:left="6901" w:hanging="360"/>
      </w:pPr>
      <w:rPr>
        <w:rFonts w:hint="default"/>
        <w:lang w:val="tr-TR" w:eastAsia="en-US" w:bidi="ar-SA"/>
      </w:rPr>
    </w:lvl>
    <w:lvl w:ilvl="7" w:tplc="E0FE05D8">
      <w:numFmt w:val="bullet"/>
      <w:lvlText w:val="•"/>
      <w:lvlJc w:val="left"/>
      <w:pPr>
        <w:ind w:left="7937" w:hanging="360"/>
      </w:pPr>
      <w:rPr>
        <w:rFonts w:hint="default"/>
        <w:lang w:val="tr-TR" w:eastAsia="en-US" w:bidi="ar-SA"/>
      </w:rPr>
    </w:lvl>
    <w:lvl w:ilvl="8" w:tplc="83B64E78">
      <w:numFmt w:val="bullet"/>
      <w:lvlText w:val="•"/>
      <w:lvlJc w:val="left"/>
      <w:pPr>
        <w:ind w:left="8973" w:hanging="360"/>
      </w:pPr>
      <w:rPr>
        <w:rFonts w:hint="default"/>
        <w:lang w:val="tr-TR" w:eastAsia="en-US" w:bidi="ar-SA"/>
      </w:rPr>
    </w:lvl>
  </w:abstractNum>
  <w:abstractNum w:abstractNumId="11" w15:restartNumberingAfterBreak="0">
    <w:nsid w:val="234679C5"/>
    <w:multiLevelType w:val="hybridMultilevel"/>
    <w:tmpl w:val="8840839A"/>
    <w:lvl w:ilvl="0" w:tplc="4CA6CF0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8DC90FE">
      <w:numFmt w:val="bullet"/>
      <w:lvlText w:val="•"/>
      <w:lvlJc w:val="left"/>
      <w:pPr>
        <w:ind w:left="959" w:hanging="227"/>
      </w:pPr>
      <w:rPr>
        <w:rFonts w:hint="default"/>
        <w:lang w:val="tr-TR" w:eastAsia="en-US" w:bidi="ar-SA"/>
      </w:rPr>
    </w:lvl>
    <w:lvl w:ilvl="2" w:tplc="C42C5CC0">
      <w:numFmt w:val="bullet"/>
      <w:lvlText w:val="•"/>
      <w:lvlJc w:val="left"/>
      <w:pPr>
        <w:ind w:left="1639" w:hanging="227"/>
      </w:pPr>
      <w:rPr>
        <w:rFonts w:hint="default"/>
        <w:lang w:val="tr-TR" w:eastAsia="en-US" w:bidi="ar-SA"/>
      </w:rPr>
    </w:lvl>
    <w:lvl w:ilvl="3" w:tplc="912E0B84">
      <w:numFmt w:val="bullet"/>
      <w:lvlText w:val="•"/>
      <w:lvlJc w:val="left"/>
      <w:pPr>
        <w:ind w:left="2319" w:hanging="227"/>
      </w:pPr>
      <w:rPr>
        <w:rFonts w:hint="default"/>
        <w:lang w:val="tr-TR" w:eastAsia="en-US" w:bidi="ar-SA"/>
      </w:rPr>
    </w:lvl>
    <w:lvl w:ilvl="4" w:tplc="02C8F300">
      <w:numFmt w:val="bullet"/>
      <w:lvlText w:val="•"/>
      <w:lvlJc w:val="left"/>
      <w:pPr>
        <w:ind w:left="2998" w:hanging="227"/>
      </w:pPr>
      <w:rPr>
        <w:rFonts w:hint="default"/>
        <w:lang w:val="tr-TR" w:eastAsia="en-US" w:bidi="ar-SA"/>
      </w:rPr>
    </w:lvl>
    <w:lvl w:ilvl="5" w:tplc="EE780082">
      <w:numFmt w:val="bullet"/>
      <w:lvlText w:val="•"/>
      <w:lvlJc w:val="left"/>
      <w:pPr>
        <w:ind w:left="3678" w:hanging="227"/>
      </w:pPr>
      <w:rPr>
        <w:rFonts w:hint="default"/>
        <w:lang w:val="tr-TR" w:eastAsia="en-US" w:bidi="ar-SA"/>
      </w:rPr>
    </w:lvl>
    <w:lvl w:ilvl="6" w:tplc="EA44D960">
      <w:numFmt w:val="bullet"/>
      <w:lvlText w:val="•"/>
      <w:lvlJc w:val="left"/>
      <w:pPr>
        <w:ind w:left="4358" w:hanging="227"/>
      </w:pPr>
      <w:rPr>
        <w:rFonts w:hint="default"/>
        <w:lang w:val="tr-TR" w:eastAsia="en-US" w:bidi="ar-SA"/>
      </w:rPr>
    </w:lvl>
    <w:lvl w:ilvl="7" w:tplc="F6441A16">
      <w:numFmt w:val="bullet"/>
      <w:lvlText w:val="•"/>
      <w:lvlJc w:val="left"/>
      <w:pPr>
        <w:ind w:left="5037" w:hanging="227"/>
      </w:pPr>
      <w:rPr>
        <w:rFonts w:hint="default"/>
        <w:lang w:val="tr-TR" w:eastAsia="en-US" w:bidi="ar-SA"/>
      </w:rPr>
    </w:lvl>
    <w:lvl w:ilvl="8" w:tplc="03EE0DF6">
      <w:numFmt w:val="bullet"/>
      <w:lvlText w:val="•"/>
      <w:lvlJc w:val="left"/>
      <w:pPr>
        <w:ind w:left="5717" w:hanging="227"/>
      </w:pPr>
      <w:rPr>
        <w:rFonts w:hint="default"/>
        <w:lang w:val="tr-TR" w:eastAsia="en-US" w:bidi="ar-SA"/>
      </w:rPr>
    </w:lvl>
  </w:abstractNum>
  <w:abstractNum w:abstractNumId="12" w15:restartNumberingAfterBreak="0">
    <w:nsid w:val="23AA6C4C"/>
    <w:multiLevelType w:val="hybridMultilevel"/>
    <w:tmpl w:val="018CD928"/>
    <w:lvl w:ilvl="0" w:tplc="924E438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C705062">
      <w:numFmt w:val="bullet"/>
      <w:lvlText w:val="•"/>
      <w:lvlJc w:val="left"/>
      <w:pPr>
        <w:ind w:left="961" w:hanging="227"/>
      </w:pPr>
      <w:rPr>
        <w:rFonts w:hint="default"/>
        <w:lang w:val="tr-TR" w:eastAsia="en-US" w:bidi="ar-SA"/>
      </w:rPr>
    </w:lvl>
    <w:lvl w:ilvl="2" w:tplc="1D3840AE">
      <w:numFmt w:val="bullet"/>
      <w:lvlText w:val="•"/>
      <w:lvlJc w:val="left"/>
      <w:pPr>
        <w:ind w:left="1642" w:hanging="227"/>
      </w:pPr>
      <w:rPr>
        <w:rFonts w:hint="default"/>
        <w:lang w:val="tr-TR" w:eastAsia="en-US" w:bidi="ar-SA"/>
      </w:rPr>
    </w:lvl>
    <w:lvl w:ilvl="3" w:tplc="CC1E225C">
      <w:numFmt w:val="bullet"/>
      <w:lvlText w:val="•"/>
      <w:lvlJc w:val="left"/>
      <w:pPr>
        <w:ind w:left="2323" w:hanging="227"/>
      </w:pPr>
      <w:rPr>
        <w:rFonts w:hint="default"/>
        <w:lang w:val="tr-TR" w:eastAsia="en-US" w:bidi="ar-SA"/>
      </w:rPr>
    </w:lvl>
    <w:lvl w:ilvl="4" w:tplc="8376A490">
      <w:numFmt w:val="bullet"/>
      <w:lvlText w:val="•"/>
      <w:lvlJc w:val="left"/>
      <w:pPr>
        <w:ind w:left="3004" w:hanging="227"/>
      </w:pPr>
      <w:rPr>
        <w:rFonts w:hint="default"/>
        <w:lang w:val="tr-TR" w:eastAsia="en-US" w:bidi="ar-SA"/>
      </w:rPr>
    </w:lvl>
    <w:lvl w:ilvl="5" w:tplc="AF7A8F6E">
      <w:numFmt w:val="bullet"/>
      <w:lvlText w:val="•"/>
      <w:lvlJc w:val="left"/>
      <w:pPr>
        <w:ind w:left="3685" w:hanging="227"/>
      </w:pPr>
      <w:rPr>
        <w:rFonts w:hint="default"/>
        <w:lang w:val="tr-TR" w:eastAsia="en-US" w:bidi="ar-SA"/>
      </w:rPr>
    </w:lvl>
    <w:lvl w:ilvl="6" w:tplc="F98273CA">
      <w:numFmt w:val="bullet"/>
      <w:lvlText w:val="•"/>
      <w:lvlJc w:val="left"/>
      <w:pPr>
        <w:ind w:left="4366" w:hanging="227"/>
      </w:pPr>
      <w:rPr>
        <w:rFonts w:hint="default"/>
        <w:lang w:val="tr-TR" w:eastAsia="en-US" w:bidi="ar-SA"/>
      </w:rPr>
    </w:lvl>
    <w:lvl w:ilvl="7" w:tplc="6F824FAA">
      <w:numFmt w:val="bullet"/>
      <w:lvlText w:val="•"/>
      <w:lvlJc w:val="left"/>
      <w:pPr>
        <w:ind w:left="5047" w:hanging="227"/>
      </w:pPr>
      <w:rPr>
        <w:rFonts w:hint="default"/>
        <w:lang w:val="tr-TR" w:eastAsia="en-US" w:bidi="ar-SA"/>
      </w:rPr>
    </w:lvl>
    <w:lvl w:ilvl="8" w:tplc="89C26130">
      <w:numFmt w:val="bullet"/>
      <w:lvlText w:val="•"/>
      <w:lvlJc w:val="left"/>
      <w:pPr>
        <w:ind w:left="5728" w:hanging="227"/>
      </w:pPr>
      <w:rPr>
        <w:rFonts w:hint="default"/>
        <w:lang w:val="tr-TR" w:eastAsia="en-US" w:bidi="ar-SA"/>
      </w:rPr>
    </w:lvl>
  </w:abstractNum>
  <w:abstractNum w:abstractNumId="13" w15:restartNumberingAfterBreak="0">
    <w:nsid w:val="23F10406"/>
    <w:multiLevelType w:val="hybridMultilevel"/>
    <w:tmpl w:val="1FB49BA8"/>
    <w:lvl w:ilvl="0" w:tplc="EDDEFD3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292DBC0">
      <w:numFmt w:val="bullet"/>
      <w:lvlText w:val="•"/>
      <w:lvlJc w:val="left"/>
      <w:pPr>
        <w:ind w:left="921" w:hanging="227"/>
      </w:pPr>
      <w:rPr>
        <w:rFonts w:hint="default"/>
        <w:lang w:val="tr-TR" w:eastAsia="en-US" w:bidi="ar-SA"/>
      </w:rPr>
    </w:lvl>
    <w:lvl w:ilvl="2" w:tplc="0F28F7A2">
      <w:numFmt w:val="bullet"/>
      <w:lvlText w:val="•"/>
      <w:lvlJc w:val="left"/>
      <w:pPr>
        <w:ind w:left="1563" w:hanging="227"/>
      </w:pPr>
      <w:rPr>
        <w:rFonts w:hint="default"/>
        <w:lang w:val="tr-TR" w:eastAsia="en-US" w:bidi="ar-SA"/>
      </w:rPr>
    </w:lvl>
    <w:lvl w:ilvl="3" w:tplc="94A05AB8">
      <w:numFmt w:val="bullet"/>
      <w:lvlText w:val="•"/>
      <w:lvlJc w:val="left"/>
      <w:pPr>
        <w:ind w:left="2204" w:hanging="227"/>
      </w:pPr>
      <w:rPr>
        <w:rFonts w:hint="default"/>
        <w:lang w:val="tr-TR" w:eastAsia="en-US" w:bidi="ar-SA"/>
      </w:rPr>
    </w:lvl>
    <w:lvl w:ilvl="4" w:tplc="D52E0218">
      <w:numFmt w:val="bullet"/>
      <w:lvlText w:val="•"/>
      <w:lvlJc w:val="left"/>
      <w:pPr>
        <w:ind w:left="2846" w:hanging="227"/>
      </w:pPr>
      <w:rPr>
        <w:rFonts w:hint="default"/>
        <w:lang w:val="tr-TR" w:eastAsia="en-US" w:bidi="ar-SA"/>
      </w:rPr>
    </w:lvl>
    <w:lvl w:ilvl="5" w:tplc="ACF60D76">
      <w:numFmt w:val="bullet"/>
      <w:lvlText w:val="•"/>
      <w:lvlJc w:val="left"/>
      <w:pPr>
        <w:ind w:left="3488" w:hanging="227"/>
      </w:pPr>
      <w:rPr>
        <w:rFonts w:hint="default"/>
        <w:lang w:val="tr-TR" w:eastAsia="en-US" w:bidi="ar-SA"/>
      </w:rPr>
    </w:lvl>
    <w:lvl w:ilvl="6" w:tplc="AD400172">
      <w:numFmt w:val="bullet"/>
      <w:lvlText w:val="•"/>
      <w:lvlJc w:val="left"/>
      <w:pPr>
        <w:ind w:left="4129" w:hanging="227"/>
      </w:pPr>
      <w:rPr>
        <w:rFonts w:hint="default"/>
        <w:lang w:val="tr-TR" w:eastAsia="en-US" w:bidi="ar-SA"/>
      </w:rPr>
    </w:lvl>
    <w:lvl w:ilvl="7" w:tplc="A9CCA83A">
      <w:numFmt w:val="bullet"/>
      <w:lvlText w:val="•"/>
      <w:lvlJc w:val="left"/>
      <w:pPr>
        <w:ind w:left="4771" w:hanging="227"/>
      </w:pPr>
      <w:rPr>
        <w:rFonts w:hint="default"/>
        <w:lang w:val="tr-TR" w:eastAsia="en-US" w:bidi="ar-SA"/>
      </w:rPr>
    </w:lvl>
    <w:lvl w:ilvl="8" w:tplc="3E5CE3CC">
      <w:numFmt w:val="bullet"/>
      <w:lvlText w:val="•"/>
      <w:lvlJc w:val="left"/>
      <w:pPr>
        <w:ind w:left="5412" w:hanging="227"/>
      </w:pPr>
      <w:rPr>
        <w:rFonts w:hint="default"/>
        <w:lang w:val="tr-TR" w:eastAsia="en-US" w:bidi="ar-SA"/>
      </w:rPr>
    </w:lvl>
  </w:abstractNum>
  <w:abstractNum w:abstractNumId="14" w15:restartNumberingAfterBreak="0">
    <w:nsid w:val="260C5E39"/>
    <w:multiLevelType w:val="hybridMultilevel"/>
    <w:tmpl w:val="04744C8A"/>
    <w:lvl w:ilvl="0" w:tplc="C45487FC">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528D1BE">
      <w:numFmt w:val="bullet"/>
      <w:lvlText w:val="•"/>
      <w:lvlJc w:val="left"/>
      <w:pPr>
        <w:ind w:left="959" w:hanging="227"/>
      </w:pPr>
      <w:rPr>
        <w:rFonts w:hint="default"/>
        <w:lang w:val="tr-TR" w:eastAsia="en-US" w:bidi="ar-SA"/>
      </w:rPr>
    </w:lvl>
    <w:lvl w:ilvl="2" w:tplc="0C322BA6">
      <w:numFmt w:val="bullet"/>
      <w:lvlText w:val="•"/>
      <w:lvlJc w:val="left"/>
      <w:pPr>
        <w:ind w:left="1639" w:hanging="227"/>
      </w:pPr>
      <w:rPr>
        <w:rFonts w:hint="default"/>
        <w:lang w:val="tr-TR" w:eastAsia="en-US" w:bidi="ar-SA"/>
      </w:rPr>
    </w:lvl>
    <w:lvl w:ilvl="3" w:tplc="FFBC9190">
      <w:numFmt w:val="bullet"/>
      <w:lvlText w:val="•"/>
      <w:lvlJc w:val="left"/>
      <w:pPr>
        <w:ind w:left="2318" w:hanging="227"/>
      </w:pPr>
      <w:rPr>
        <w:rFonts w:hint="default"/>
        <w:lang w:val="tr-TR" w:eastAsia="en-US" w:bidi="ar-SA"/>
      </w:rPr>
    </w:lvl>
    <w:lvl w:ilvl="4" w:tplc="E7D2F978">
      <w:numFmt w:val="bullet"/>
      <w:lvlText w:val="•"/>
      <w:lvlJc w:val="left"/>
      <w:pPr>
        <w:ind w:left="2998" w:hanging="227"/>
      </w:pPr>
      <w:rPr>
        <w:rFonts w:hint="default"/>
        <w:lang w:val="tr-TR" w:eastAsia="en-US" w:bidi="ar-SA"/>
      </w:rPr>
    </w:lvl>
    <w:lvl w:ilvl="5" w:tplc="1FF8ED8C">
      <w:numFmt w:val="bullet"/>
      <w:lvlText w:val="•"/>
      <w:lvlJc w:val="left"/>
      <w:pPr>
        <w:ind w:left="3678" w:hanging="227"/>
      </w:pPr>
      <w:rPr>
        <w:rFonts w:hint="default"/>
        <w:lang w:val="tr-TR" w:eastAsia="en-US" w:bidi="ar-SA"/>
      </w:rPr>
    </w:lvl>
    <w:lvl w:ilvl="6" w:tplc="D5360978">
      <w:numFmt w:val="bullet"/>
      <w:lvlText w:val="•"/>
      <w:lvlJc w:val="left"/>
      <w:pPr>
        <w:ind w:left="4357" w:hanging="227"/>
      </w:pPr>
      <w:rPr>
        <w:rFonts w:hint="default"/>
        <w:lang w:val="tr-TR" w:eastAsia="en-US" w:bidi="ar-SA"/>
      </w:rPr>
    </w:lvl>
    <w:lvl w:ilvl="7" w:tplc="7B060CCA">
      <w:numFmt w:val="bullet"/>
      <w:lvlText w:val="•"/>
      <w:lvlJc w:val="left"/>
      <w:pPr>
        <w:ind w:left="5037" w:hanging="227"/>
      </w:pPr>
      <w:rPr>
        <w:rFonts w:hint="default"/>
        <w:lang w:val="tr-TR" w:eastAsia="en-US" w:bidi="ar-SA"/>
      </w:rPr>
    </w:lvl>
    <w:lvl w:ilvl="8" w:tplc="DC4CE832">
      <w:numFmt w:val="bullet"/>
      <w:lvlText w:val="•"/>
      <w:lvlJc w:val="left"/>
      <w:pPr>
        <w:ind w:left="5716" w:hanging="227"/>
      </w:pPr>
      <w:rPr>
        <w:rFonts w:hint="default"/>
        <w:lang w:val="tr-TR" w:eastAsia="en-US" w:bidi="ar-SA"/>
      </w:rPr>
    </w:lvl>
  </w:abstractNum>
  <w:abstractNum w:abstractNumId="15" w15:restartNumberingAfterBreak="0">
    <w:nsid w:val="26C343F5"/>
    <w:multiLevelType w:val="hybridMultilevel"/>
    <w:tmpl w:val="C56A256A"/>
    <w:lvl w:ilvl="0" w:tplc="AF087C5E">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4F407C6">
      <w:numFmt w:val="bullet"/>
      <w:lvlText w:val="•"/>
      <w:lvlJc w:val="left"/>
      <w:pPr>
        <w:ind w:left="959" w:hanging="227"/>
      </w:pPr>
      <w:rPr>
        <w:rFonts w:hint="default"/>
        <w:lang w:val="tr-TR" w:eastAsia="en-US" w:bidi="ar-SA"/>
      </w:rPr>
    </w:lvl>
    <w:lvl w:ilvl="2" w:tplc="AEFC8160">
      <w:numFmt w:val="bullet"/>
      <w:lvlText w:val="•"/>
      <w:lvlJc w:val="left"/>
      <w:pPr>
        <w:ind w:left="1639" w:hanging="227"/>
      </w:pPr>
      <w:rPr>
        <w:rFonts w:hint="default"/>
        <w:lang w:val="tr-TR" w:eastAsia="en-US" w:bidi="ar-SA"/>
      </w:rPr>
    </w:lvl>
    <w:lvl w:ilvl="3" w:tplc="B31A9D58">
      <w:numFmt w:val="bullet"/>
      <w:lvlText w:val="•"/>
      <w:lvlJc w:val="left"/>
      <w:pPr>
        <w:ind w:left="2318" w:hanging="227"/>
      </w:pPr>
      <w:rPr>
        <w:rFonts w:hint="default"/>
        <w:lang w:val="tr-TR" w:eastAsia="en-US" w:bidi="ar-SA"/>
      </w:rPr>
    </w:lvl>
    <w:lvl w:ilvl="4" w:tplc="D1E249BE">
      <w:numFmt w:val="bullet"/>
      <w:lvlText w:val="•"/>
      <w:lvlJc w:val="left"/>
      <w:pPr>
        <w:ind w:left="2998" w:hanging="227"/>
      </w:pPr>
      <w:rPr>
        <w:rFonts w:hint="default"/>
        <w:lang w:val="tr-TR" w:eastAsia="en-US" w:bidi="ar-SA"/>
      </w:rPr>
    </w:lvl>
    <w:lvl w:ilvl="5" w:tplc="7E54BEE2">
      <w:numFmt w:val="bullet"/>
      <w:lvlText w:val="•"/>
      <w:lvlJc w:val="left"/>
      <w:pPr>
        <w:ind w:left="3678" w:hanging="227"/>
      </w:pPr>
      <w:rPr>
        <w:rFonts w:hint="default"/>
        <w:lang w:val="tr-TR" w:eastAsia="en-US" w:bidi="ar-SA"/>
      </w:rPr>
    </w:lvl>
    <w:lvl w:ilvl="6" w:tplc="7936A18A">
      <w:numFmt w:val="bullet"/>
      <w:lvlText w:val="•"/>
      <w:lvlJc w:val="left"/>
      <w:pPr>
        <w:ind w:left="4357" w:hanging="227"/>
      </w:pPr>
      <w:rPr>
        <w:rFonts w:hint="default"/>
        <w:lang w:val="tr-TR" w:eastAsia="en-US" w:bidi="ar-SA"/>
      </w:rPr>
    </w:lvl>
    <w:lvl w:ilvl="7" w:tplc="D646EA56">
      <w:numFmt w:val="bullet"/>
      <w:lvlText w:val="•"/>
      <w:lvlJc w:val="left"/>
      <w:pPr>
        <w:ind w:left="5037" w:hanging="227"/>
      </w:pPr>
      <w:rPr>
        <w:rFonts w:hint="default"/>
        <w:lang w:val="tr-TR" w:eastAsia="en-US" w:bidi="ar-SA"/>
      </w:rPr>
    </w:lvl>
    <w:lvl w:ilvl="8" w:tplc="858CC7A6">
      <w:numFmt w:val="bullet"/>
      <w:lvlText w:val="•"/>
      <w:lvlJc w:val="left"/>
      <w:pPr>
        <w:ind w:left="5716" w:hanging="227"/>
      </w:pPr>
      <w:rPr>
        <w:rFonts w:hint="default"/>
        <w:lang w:val="tr-TR" w:eastAsia="en-US" w:bidi="ar-SA"/>
      </w:rPr>
    </w:lvl>
  </w:abstractNum>
  <w:abstractNum w:abstractNumId="16" w15:restartNumberingAfterBreak="0">
    <w:nsid w:val="29AC67FA"/>
    <w:multiLevelType w:val="hybridMultilevel"/>
    <w:tmpl w:val="24A8B3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E73CA9"/>
    <w:multiLevelType w:val="hybridMultilevel"/>
    <w:tmpl w:val="9AC8897E"/>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9E90323"/>
    <w:multiLevelType w:val="hybridMultilevel"/>
    <w:tmpl w:val="41B4E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0" w15:restartNumberingAfterBreak="0">
    <w:nsid w:val="2BE07AA7"/>
    <w:multiLevelType w:val="hybridMultilevel"/>
    <w:tmpl w:val="774282A8"/>
    <w:lvl w:ilvl="0" w:tplc="DF8233E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94A4762">
      <w:numFmt w:val="bullet"/>
      <w:lvlText w:val="•"/>
      <w:lvlJc w:val="left"/>
      <w:pPr>
        <w:ind w:left="959" w:hanging="227"/>
      </w:pPr>
      <w:rPr>
        <w:rFonts w:hint="default"/>
        <w:lang w:val="tr-TR" w:eastAsia="en-US" w:bidi="ar-SA"/>
      </w:rPr>
    </w:lvl>
    <w:lvl w:ilvl="2" w:tplc="0032B4C0">
      <w:numFmt w:val="bullet"/>
      <w:lvlText w:val="•"/>
      <w:lvlJc w:val="left"/>
      <w:pPr>
        <w:ind w:left="1639" w:hanging="227"/>
      </w:pPr>
      <w:rPr>
        <w:rFonts w:hint="default"/>
        <w:lang w:val="tr-TR" w:eastAsia="en-US" w:bidi="ar-SA"/>
      </w:rPr>
    </w:lvl>
    <w:lvl w:ilvl="3" w:tplc="DA8E2024">
      <w:numFmt w:val="bullet"/>
      <w:lvlText w:val="•"/>
      <w:lvlJc w:val="left"/>
      <w:pPr>
        <w:ind w:left="2318" w:hanging="227"/>
      </w:pPr>
      <w:rPr>
        <w:rFonts w:hint="default"/>
        <w:lang w:val="tr-TR" w:eastAsia="en-US" w:bidi="ar-SA"/>
      </w:rPr>
    </w:lvl>
    <w:lvl w:ilvl="4" w:tplc="5A2CAB66">
      <w:numFmt w:val="bullet"/>
      <w:lvlText w:val="•"/>
      <w:lvlJc w:val="left"/>
      <w:pPr>
        <w:ind w:left="2998" w:hanging="227"/>
      </w:pPr>
      <w:rPr>
        <w:rFonts w:hint="default"/>
        <w:lang w:val="tr-TR" w:eastAsia="en-US" w:bidi="ar-SA"/>
      </w:rPr>
    </w:lvl>
    <w:lvl w:ilvl="5" w:tplc="F3B06E76">
      <w:numFmt w:val="bullet"/>
      <w:lvlText w:val="•"/>
      <w:lvlJc w:val="left"/>
      <w:pPr>
        <w:ind w:left="3678" w:hanging="227"/>
      </w:pPr>
      <w:rPr>
        <w:rFonts w:hint="default"/>
        <w:lang w:val="tr-TR" w:eastAsia="en-US" w:bidi="ar-SA"/>
      </w:rPr>
    </w:lvl>
    <w:lvl w:ilvl="6" w:tplc="45F89030">
      <w:numFmt w:val="bullet"/>
      <w:lvlText w:val="•"/>
      <w:lvlJc w:val="left"/>
      <w:pPr>
        <w:ind w:left="4357" w:hanging="227"/>
      </w:pPr>
      <w:rPr>
        <w:rFonts w:hint="default"/>
        <w:lang w:val="tr-TR" w:eastAsia="en-US" w:bidi="ar-SA"/>
      </w:rPr>
    </w:lvl>
    <w:lvl w:ilvl="7" w:tplc="EBFEF4BA">
      <w:numFmt w:val="bullet"/>
      <w:lvlText w:val="•"/>
      <w:lvlJc w:val="left"/>
      <w:pPr>
        <w:ind w:left="5037" w:hanging="227"/>
      </w:pPr>
      <w:rPr>
        <w:rFonts w:hint="default"/>
        <w:lang w:val="tr-TR" w:eastAsia="en-US" w:bidi="ar-SA"/>
      </w:rPr>
    </w:lvl>
    <w:lvl w:ilvl="8" w:tplc="19320EA8">
      <w:numFmt w:val="bullet"/>
      <w:lvlText w:val="•"/>
      <w:lvlJc w:val="left"/>
      <w:pPr>
        <w:ind w:left="5716" w:hanging="227"/>
      </w:pPr>
      <w:rPr>
        <w:rFonts w:hint="default"/>
        <w:lang w:val="tr-TR" w:eastAsia="en-US" w:bidi="ar-SA"/>
      </w:rPr>
    </w:lvl>
  </w:abstractNum>
  <w:abstractNum w:abstractNumId="21" w15:restartNumberingAfterBreak="0">
    <w:nsid w:val="2D35007C"/>
    <w:multiLevelType w:val="hybridMultilevel"/>
    <w:tmpl w:val="7862D192"/>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D4C0744"/>
    <w:multiLevelType w:val="hybridMultilevel"/>
    <w:tmpl w:val="F1D65AC6"/>
    <w:lvl w:ilvl="0" w:tplc="BDD6422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0287120">
      <w:numFmt w:val="bullet"/>
      <w:lvlText w:val="•"/>
      <w:lvlJc w:val="left"/>
      <w:pPr>
        <w:ind w:left="959" w:hanging="227"/>
      </w:pPr>
      <w:rPr>
        <w:rFonts w:hint="default"/>
        <w:lang w:val="tr-TR" w:eastAsia="en-US" w:bidi="ar-SA"/>
      </w:rPr>
    </w:lvl>
    <w:lvl w:ilvl="2" w:tplc="4AD2BCB0">
      <w:numFmt w:val="bullet"/>
      <w:lvlText w:val="•"/>
      <w:lvlJc w:val="left"/>
      <w:pPr>
        <w:ind w:left="1639" w:hanging="227"/>
      </w:pPr>
      <w:rPr>
        <w:rFonts w:hint="default"/>
        <w:lang w:val="tr-TR" w:eastAsia="en-US" w:bidi="ar-SA"/>
      </w:rPr>
    </w:lvl>
    <w:lvl w:ilvl="3" w:tplc="1C5EC770">
      <w:numFmt w:val="bullet"/>
      <w:lvlText w:val="•"/>
      <w:lvlJc w:val="left"/>
      <w:pPr>
        <w:ind w:left="2319" w:hanging="227"/>
      </w:pPr>
      <w:rPr>
        <w:rFonts w:hint="default"/>
        <w:lang w:val="tr-TR" w:eastAsia="en-US" w:bidi="ar-SA"/>
      </w:rPr>
    </w:lvl>
    <w:lvl w:ilvl="4" w:tplc="8730DF52">
      <w:numFmt w:val="bullet"/>
      <w:lvlText w:val="•"/>
      <w:lvlJc w:val="left"/>
      <w:pPr>
        <w:ind w:left="2998" w:hanging="227"/>
      </w:pPr>
      <w:rPr>
        <w:rFonts w:hint="default"/>
        <w:lang w:val="tr-TR" w:eastAsia="en-US" w:bidi="ar-SA"/>
      </w:rPr>
    </w:lvl>
    <w:lvl w:ilvl="5" w:tplc="FB3604B0">
      <w:numFmt w:val="bullet"/>
      <w:lvlText w:val="•"/>
      <w:lvlJc w:val="left"/>
      <w:pPr>
        <w:ind w:left="3678" w:hanging="227"/>
      </w:pPr>
      <w:rPr>
        <w:rFonts w:hint="default"/>
        <w:lang w:val="tr-TR" w:eastAsia="en-US" w:bidi="ar-SA"/>
      </w:rPr>
    </w:lvl>
    <w:lvl w:ilvl="6" w:tplc="1D44FFC4">
      <w:numFmt w:val="bullet"/>
      <w:lvlText w:val="•"/>
      <w:lvlJc w:val="left"/>
      <w:pPr>
        <w:ind w:left="4358" w:hanging="227"/>
      </w:pPr>
      <w:rPr>
        <w:rFonts w:hint="default"/>
        <w:lang w:val="tr-TR" w:eastAsia="en-US" w:bidi="ar-SA"/>
      </w:rPr>
    </w:lvl>
    <w:lvl w:ilvl="7" w:tplc="9E469262">
      <w:numFmt w:val="bullet"/>
      <w:lvlText w:val="•"/>
      <w:lvlJc w:val="left"/>
      <w:pPr>
        <w:ind w:left="5037" w:hanging="227"/>
      </w:pPr>
      <w:rPr>
        <w:rFonts w:hint="default"/>
        <w:lang w:val="tr-TR" w:eastAsia="en-US" w:bidi="ar-SA"/>
      </w:rPr>
    </w:lvl>
    <w:lvl w:ilvl="8" w:tplc="55A63C4A">
      <w:numFmt w:val="bullet"/>
      <w:lvlText w:val="•"/>
      <w:lvlJc w:val="left"/>
      <w:pPr>
        <w:ind w:left="5717" w:hanging="227"/>
      </w:pPr>
      <w:rPr>
        <w:rFonts w:hint="default"/>
        <w:lang w:val="tr-TR" w:eastAsia="en-US" w:bidi="ar-SA"/>
      </w:rPr>
    </w:lvl>
  </w:abstractNum>
  <w:abstractNum w:abstractNumId="23" w15:restartNumberingAfterBreak="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24" w15:restartNumberingAfterBreak="0">
    <w:nsid w:val="2EB141F2"/>
    <w:multiLevelType w:val="hybridMultilevel"/>
    <w:tmpl w:val="93BE7782"/>
    <w:lvl w:ilvl="0" w:tplc="50FC2B8C">
      <w:start w:val="1"/>
      <w:numFmt w:val="decimal"/>
      <w:lvlText w:val="%1."/>
      <w:lvlJc w:val="left"/>
    </w:lvl>
    <w:lvl w:ilvl="1" w:tplc="133651F8">
      <w:numFmt w:val="decimal"/>
      <w:lvlText w:val=""/>
      <w:lvlJc w:val="left"/>
    </w:lvl>
    <w:lvl w:ilvl="2" w:tplc="2098D5B8">
      <w:numFmt w:val="decimal"/>
      <w:lvlText w:val=""/>
      <w:lvlJc w:val="left"/>
    </w:lvl>
    <w:lvl w:ilvl="3" w:tplc="A43C037C">
      <w:numFmt w:val="decimal"/>
      <w:lvlText w:val=""/>
      <w:lvlJc w:val="left"/>
    </w:lvl>
    <w:lvl w:ilvl="4" w:tplc="F6B4FF58">
      <w:numFmt w:val="decimal"/>
      <w:lvlText w:val=""/>
      <w:lvlJc w:val="left"/>
    </w:lvl>
    <w:lvl w:ilvl="5" w:tplc="5C26AC70">
      <w:numFmt w:val="decimal"/>
      <w:lvlText w:val=""/>
      <w:lvlJc w:val="left"/>
    </w:lvl>
    <w:lvl w:ilvl="6" w:tplc="BEDC889C">
      <w:numFmt w:val="decimal"/>
      <w:lvlText w:val=""/>
      <w:lvlJc w:val="left"/>
    </w:lvl>
    <w:lvl w:ilvl="7" w:tplc="3760CC9C">
      <w:numFmt w:val="decimal"/>
      <w:lvlText w:val=""/>
      <w:lvlJc w:val="left"/>
    </w:lvl>
    <w:lvl w:ilvl="8" w:tplc="F61A0818">
      <w:numFmt w:val="decimal"/>
      <w:lvlText w:val=""/>
      <w:lvlJc w:val="left"/>
    </w:lvl>
  </w:abstractNum>
  <w:abstractNum w:abstractNumId="25" w15:restartNumberingAfterBreak="0">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26" w15:restartNumberingAfterBreak="0">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27" w15:restartNumberingAfterBreak="0">
    <w:nsid w:val="3A603DB1"/>
    <w:multiLevelType w:val="hybridMultilevel"/>
    <w:tmpl w:val="C916E11A"/>
    <w:lvl w:ilvl="0" w:tplc="1EB21C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9A3B0A">
      <w:numFmt w:val="bullet"/>
      <w:lvlText w:val="•"/>
      <w:lvlJc w:val="left"/>
      <w:pPr>
        <w:ind w:left="959" w:hanging="227"/>
      </w:pPr>
      <w:rPr>
        <w:rFonts w:hint="default"/>
        <w:lang w:val="tr-TR" w:eastAsia="en-US" w:bidi="ar-SA"/>
      </w:rPr>
    </w:lvl>
    <w:lvl w:ilvl="2" w:tplc="760045EC">
      <w:numFmt w:val="bullet"/>
      <w:lvlText w:val="•"/>
      <w:lvlJc w:val="left"/>
      <w:pPr>
        <w:ind w:left="1639" w:hanging="227"/>
      </w:pPr>
      <w:rPr>
        <w:rFonts w:hint="default"/>
        <w:lang w:val="tr-TR" w:eastAsia="en-US" w:bidi="ar-SA"/>
      </w:rPr>
    </w:lvl>
    <w:lvl w:ilvl="3" w:tplc="F670D7EA">
      <w:numFmt w:val="bullet"/>
      <w:lvlText w:val="•"/>
      <w:lvlJc w:val="left"/>
      <w:pPr>
        <w:ind w:left="2319" w:hanging="227"/>
      </w:pPr>
      <w:rPr>
        <w:rFonts w:hint="default"/>
        <w:lang w:val="tr-TR" w:eastAsia="en-US" w:bidi="ar-SA"/>
      </w:rPr>
    </w:lvl>
    <w:lvl w:ilvl="4" w:tplc="AAC03436">
      <w:numFmt w:val="bullet"/>
      <w:lvlText w:val="•"/>
      <w:lvlJc w:val="left"/>
      <w:pPr>
        <w:ind w:left="2998" w:hanging="227"/>
      </w:pPr>
      <w:rPr>
        <w:rFonts w:hint="default"/>
        <w:lang w:val="tr-TR" w:eastAsia="en-US" w:bidi="ar-SA"/>
      </w:rPr>
    </w:lvl>
    <w:lvl w:ilvl="5" w:tplc="501C9322">
      <w:numFmt w:val="bullet"/>
      <w:lvlText w:val="•"/>
      <w:lvlJc w:val="left"/>
      <w:pPr>
        <w:ind w:left="3678" w:hanging="227"/>
      </w:pPr>
      <w:rPr>
        <w:rFonts w:hint="default"/>
        <w:lang w:val="tr-TR" w:eastAsia="en-US" w:bidi="ar-SA"/>
      </w:rPr>
    </w:lvl>
    <w:lvl w:ilvl="6" w:tplc="EFE499AC">
      <w:numFmt w:val="bullet"/>
      <w:lvlText w:val="•"/>
      <w:lvlJc w:val="left"/>
      <w:pPr>
        <w:ind w:left="4358" w:hanging="227"/>
      </w:pPr>
      <w:rPr>
        <w:rFonts w:hint="default"/>
        <w:lang w:val="tr-TR" w:eastAsia="en-US" w:bidi="ar-SA"/>
      </w:rPr>
    </w:lvl>
    <w:lvl w:ilvl="7" w:tplc="04FA2AEC">
      <w:numFmt w:val="bullet"/>
      <w:lvlText w:val="•"/>
      <w:lvlJc w:val="left"/>
      <w:pPr>
        <w:ind w:left="5037" w:hanging="227"/>
      </w:pPr>
      <w:rPr>
        <w:rFonts w:hint="default"/>
        <w:lang w:val="tr-TR" w:eastAsia="en-US" w:bidi="ar-SA"/>
      </w:rPr>
    </w:lvl>
    <w:lvl w:ilvl="8" w:tplc="0A8AD51C">
      <w:numFmt w:val="bullet"/>
      <w:lvlText w:val="•"/>
      <w:lvlJc w:val="left"/>
      <w:pPr>
        <w:ind w:left="5717" w:hanging="227"/>
      </w:pPr>
      <w:rPr>
        <w:rFonts w:hint="default"/>
        <w:lang w:val="tr-TR" w:eastAsia="en-US" w:bidi="ar-SA"/>
      </w:rPr>
    </w:lvl>
  </w:abstractNum>
  <w:abstractNum w:abstractNumId="28" w15:restartNumberingAfterBreak="0">
    <w:nsid w:val="3BE0489A"/>
    <w:multiLevelType w:val="hybridMultilevel"/>
    <w:tmpl w:val="F718F00A"/>
    <w:lvl w:ilvl="0" w:tplc="497A38D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FCACF06">
      <w:numFmt w:val="bullet"/>
      <w:lvlText w:val="•"/>
      <w:lvlJc w:val="left"/>
      <w:pPr>
        <w:ind w:left="959" w:hanging="227"/>
      </w:pPr>
      <w:rPr>
        <w:rFonts w:hint="default"/>
        <w:lang w:val="tr-TR" w:eastAsia="en-US" w:bidi="ar-SA"/>
      </w:rPr>
    </w:lvl>
    <w:lvl w:ilvl="2" w:tplc="A17EDEBA">
      <w:numFmt w:val="bullet"/>
      <w:lvlText w:val="•"/>
      <w:lvlJc w:val="left"/>
      <w:pPr>
        <w:ind w:left="1639" w:hanging="227"/>
      </w:pPr>
      <w:rPr>
        <w:rFonts w:hint="default"/>
        <w:lang w:val="tr-TR" w:eastAsia="en-US" w:bidi="ar-SA"/>
      </w:rPr>
    </w:lvl>
    <w:lvl w:ilvl="3" w:tplc="45F8AE08">
      <w:numFmt w:val="bullet"/>
      <w:lvlText w:val="•"/>
      <w:lvlJc w:val="left"/>
      <w:pPr>
        <w:ind w:left="2318" w:hanging="227"/>
      </w:pPr>
      <w:rPr>
        <w:rFonts w:hint="default"/>
        <w:lang w:val="tr-TR" w:eastAsia="en-US" w:bidi="ar-SA"/>
      </w:rPr>
    </w:lvl>
    <w:lvl w:ilvl="4" w:tplc="E6003298">
      <w:numFmt w:val="bullet"/>
      <w:lvlText w:val="•"/>
      <w:lvlJc w:val="left"/>
      <w:pPr>
        <w:ind w:left="2998" w:hanging="227"/>
      </w:pPr>
      <w:rPr>
        <w:rFonts w:hint="default"/>
        <w:lang w:val="tr-TR" w:eastAsia="en-US" w:bidi="ar-SA"/>
      </w:rPr>
    </w:lvl>
    <w:lvl w:ilvl="5" w:tplc="44B07FCA">
      <w:numFmt w:val="bullet"/>
      <w:lvlText w:val="•"/>
      <w:lvlJc w:val="left"/>
      <w:pPr>
        <w:ind w:left="3678" w:hanging="227"/>
      </w:pPr>
      <w:rPr>
        <w:rFonts w:hint="default"/>
        <w:lang w:val="tr-TR" w:eastAsia="en-US" w:bidi="ar-SA"/>
      </w:rPr>
    </w:lvl>
    <w:lvl w:ilvl="6" w:tplc="08E82ECA">
      <w:numFmt w:val="bullet"/>
      <w:lvlText w:val="•"/>
      <w:lvlJc w:val="left"/>
      <w:pPr>
        <w:ind w:left="4357" w:hanging="227"/>
      </w:pPr>
      <w:rPr>
        <w:rFonts w:hint="default"/>
        <w:lang w:val="tr-TR" w:eastAsia="en-US" w:bidi="ar-SA"/>
      </w:rPr>
    </w:lvl>
    <w:lvl w:ilvl="7" w:tplc="889E8860">
      <w:numFmt w:val="bullet"/>
      <w:lvlText w:val="•"/>
      <w:lvlJc w:val="left"/>
      <w:pPr>
        <w:ind w:left="5037" w:hanging="227"/>
      </w:pPr>
      <w:rPr>
        <w:rFonts w:hint="default"/>
        <w:lang w:val="tr-TR" w:eastAsia="en-US" w:bidi="ar-SA"/>
      </w:rPr>
    </w:lvl>
    <w:lvl w:ilvl="8" w:tplc="3808EAB8">
      <w:numFmt w:val="bullet"/>
      <w:lvlText w:val="•"/>
      <w:lvlJc w:val="left"/>
      <w:pPr>
        <w:ind w:left="5716" w:hanging="227"/>
      </w:pPr>
      <w:rPr>
        <w:rFonts w:hint="default"/>
        <w:lang w:val="tr-TR" w:eastAsia="en-US" w:bidi="ar-SA"/>
      </w:rPr>
    </w:lvl>
  </w:abstractNum>
  <w:abstractNum w:abstractNumId="29" w15:restartNumberingAfterBreak="0">
    <w:nsid w:val="42BE3811"/>
    <w:multiLevelType w:val="hybridMultilevel"/>
    <w:tmpl w:val="445ABA78"/>
    <w:lvl w:ilvl="0" w:tplc="2D36F98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946E5BC">
      <w:numFmt w:val="bullet"/>
      <w:lvlText w:val="•"/>
      <w:lvlJc w:val="left"/>
      <w:pPr>
        <w:ind w:left="959" w:hanging="227"/>
      </w:pPr>
      <w:rPr>
        <w:rFonts w:hint="default"/>
        <w:lang w:val="tr-TR" w:eastAsia="en-US" w:bidi="ar-SA"/>
      </w:rPr>
    </w:lvl>
    <w:lvl w:ilvl="2" w:tplc="F0E8BB06">
      <w:numFmt w:val="bullet"/>
      <w:lvlText w:val="•"/>
      <w:lvlJc w:val="left"/>
      <w:pPr>
        <w:ind w:left="1639" w:hanging="227"/>
      </w:pPr>
      <w:rPr>
        <w:rFonts w:hint="default"/>
        <w:lang w:val="tr-TR" w:eastAsia="en-US" w:bidi="ar-SA"/>
      </w:rPr>
    </w:lvl>
    <w:lvl w:ilvl="3" w:tplc="51F8EF62">
      <w:numFmt w:val="bullet"/>
      <w:lvlText w:val="•"/>
      <w:lvlJc w:val="left"/>
      <w:pPr>
        <w:ind w:left="2319" w:hanging="227"/>
      </w:pPr>
      <w:rPr>
        <w:rFonts w:hint="default"/>
        <w:lang w:val="tr-TR" w:eastAsia="en-US" w:bidi="ar-SA"/>
      </w:rPr>
    </w:lvl>
    <w:lvl w:ilvl="4" w:tplc="085873B8">
      <w:numFmt w:val="bullet"/>
      <w:lvlText w:val="•"/>
      <w:lvlJc w:val="left"/>
      <w:pPr>
        <w:ind w:left="2998" w:hanging="227"/>
      </w:pPr>
      <w:rPr>
        <w:rFonts w:hint="default"/>
        <w:lang w:val="tr-TR" w:eastAsia="en-US" w:bidi="ar-SA"/>
      </w:rPr>
    </w:lvl>
    <w:lvl w:ilvl="5" w:tplc="C72C6990">
      <w:numFmt w:val="bullet"/>
      <w:lvlText w:val="•"/>
      <w:lvlJc w:val="left"/>
      <w:pPr>
        <w:ind w:left="3678" w:hanging="227"/>
      </w:pPr>
      <w:rPr>
        <w:rFonts w:hint="default"/>
        <w:lang w:val="tr-TR" w:eastAsia="en-US" w:bidi="ar-SA"/>
      </w:rPr>
    </w:lvl>
    <w:lvl w:ilvl="6" w:tplc="1EB6B462">
      <w:numFmt w:val="bullet"/>
      <w:lvlText w:val="•"/>
      <w:lvlJc w:val="left"/>
      <w:pPr>
        <w:ind w:left="4358" w:hanging="227"/>
      </w:pPr>
      <w:rPr>
        <w:rFonts w:hint="default"/>
        <w:lang w:val="tr-TR" w:eastAsia="en-US" w:bidi="ar-SA"/>
      </w:rPr>
    </w:lvl>
    <w:lvl w:ilvl="7" w:tplc="A6D24736">
      <w:numFmt w:val="bullet"/>
      <w:lvlText w:val="•"/>
      <w:lvlJc w:val="left"/>
      <w:pPr>
        <w:ind w:left="5037" w:hanging="227"/>
      </w:pPr>
      <w:rPr>
        <w:rFonts w:hint="default"/>
        <w:lang w:val="tr-TR" w:eastAsia="en-US" w:bidi="ar-SA"/>
      </w:rPr>
    </w:lvl>
    <w:lvl w:ilvl="8" w:tplc="7234CA52">
      <w:numFmt w:val="bullet"/>
      <w:lvlText w:val="•"/>
      <w:lvlJc w:val="left"/>
      <w:pPr>
        <w:ind w:left="5717" w:hanging="227"/>
      </w:pPr>
      <w:rPr>
        <w:rFonts w:hint="default"/>
        <w:lang w:val="tr-TR" w:eastAsia="en-US" w:bidi="ar-SA"/>
      </w:rPr>
    </w:lvl>
  </w:abstractNum>
  <w:abstractNum w:abstractNumId="30" w15:restartNumberingAfterBreak="0">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31" w15:restartNumberingAfterBreak="0">
    <w:nsid w:val="4A12645A"/>
    <w:multiLevelType w:val="multilevel"/>
    <w:tmpl w:val="58C6146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AC5AB4"/>
    <w:multiLevelType w:val="hybridMultilevel"/>
    <w:tmpl w:val="4290F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9DD30EF"/>
    <w:multiLevelType w:val="hybridMultilevel"/>
    <w:tmpl w:val="FA2851B2"/>
    <w:lvl w:ilvl="0" w:tplc="7CF41E32">
      <w:start w:val="1"/>
      <w:numFmt w:val="decimal"/>
      <w:lvlText w:val="%1-"/>
      <w:lvlJc w:val="left"/>
      <w:pPr>
        <w:ind w:left="419" w:hanging="200"/>
      </w:pPr>
      <w:rPr>
        <w:rFonts w:ascii="Georgia" w:eastAsia="Georgia" w:hAnsi="Georgia" w:cs="Georgia" w:hint="default"/>
        <w:w w:val="87"/>
        <w:sz w:val="22"/>
        <w:szCs w:val="22"/>
        <w:lang w:val="tr-TR" w:eastAsia="en-US" w:bidi="ar-SA"/>
      </w:rPr>
    </w:lvl>
    <w:lvl w:ilvl="1" w:tplc="E7A2BB28">
      <w:start w:val="1"/>
      <w:numFmt w:val="decimal"/>
      <w:lvlText w:val="%2."/>
      <w:lvlJc w:val="left"/>
      <w:pPr>
        <w:ind w:left="928" w:hanging="348"/>
      </w:pPr>
      <w:rPr>
        <w:rFonts w:ascii="Georgia" w:eastAsia="Georgia" w:hAnsi="Georgia" w:cs="Georgia" w:hint="default"/>
        <w:w w:val="106"/>
        <w:sz w:val="24"/>
        <w:szCs w:val="24"/>
        <w:lang w:val="tr-TR" w:eastAsia="en-US" w:bidi="ar-SA"/>
      </w:rPr>
    </w:lvl>
    <w:lvl w:ilvl="2" w:tplc="806AFC6A">
      <w:numFmt w:val="bullet"/>
      <w:lvlText w:val="•"/>
      <w:lvlJc w:val="left"/>
      <w:pPr>
        <w:ind w:left="2019" w:hanging="348"/>
      </w:pPr>
      <w:rPr>
        <w:rFonts w:hint="default"/>
        <w:lang w:val="tr-TR" w:eastAsia="en-US" w:bidi="ar-SA"/>
      </w:rPr>
    </w:lvl>
    <w:lvl w:ilvl="3" w:tplc="39FE37C4">
      <w:numFmt w:val="bullet"/>
      <w:lvlText w:val="•"/>
      <w:lvlJc w:val="left"/>
      <w:pPr>
        <w:ind w:left="3118" w:hanging="348"/>
      </w:pPr>
      <w:rPr>
        <w:rFonts w:hint="default"/>
        <w:lang w:val="tr-TR" w:eastAsia="en-US" w:bidi="ar-SA"/>
      </w:rPr>
    </w:lvl>
    <w:lvl w:ilvl="4" w:tplc="C9B23E4C">
      <w:numFmt w:val="bullet"/>
      <w:lvlText w:val="•"/>
      <w:lvlJc w:val="left"/>
      <w:pPr>
        <w:ind w:left="4217" w:hanging="348"/>
      </w:pPr>
      <w:rPr>
        <w:rFonts w:hint="default"/>
        <w:lang w:val="tr-TR" w:eastAsia="en-US" w:bidi="ar-SA"/>
      </w:rPr>
    </w:lvl>
    <w:lvl w:ilvl="5" w:tplc="6332CF5C">
      <w:numFmt w:val="bullet"/>
      <w:lvlText w:val="•"/>
      <w:lvlJc w:val="left"/>
      <w:pPr>
        <w:ind w:left="5316" w:hanging="348"/>
      </w:pPr>
      <w:rPr>
        <w:rFonts w:hint="default"/>
        <w:lang w:val="tr-TR" w:eastAsia="en-US" w:bidi="ar-SA"/>
      </w:rPr>
    </w:lvl>
    <w:lvl w:ilvl="6" w:tplc="BAF04160">
      <w:numFmt w:val="bullet"/>
      <w:lvlText w:val="•"/>
      <w:lvlJc w:val="left"/>
      <w:pPr>
        <w:ind w:left="6415" w:hanging="348"/>
      </w:pPr>
      <w:rPr>
        <w:rFonts w:hint="default"/>
        <w:lang w:val="tr-TR" w:eastAsia="en-US" w:bidi="ar-SA"/>
      </w:rPr>
    </w:lvl>
    <w:lvl w:ilvl="7" w:tplc="7F685B46">
      <w:numFmt w:val="bullet"/>
      <w:lvlText w:val="•"/>
      <w:lvlJc w:val="left"/>
      <w:pPr>
        <w:ind w:left="7514" w:hanging="348"/>
      </w:pPr>
      <w:rPr>
        <w:rFonts w:hint="default"/>
        <w:lang w:val="tr-TR" w:eastAsia="en-US" w:bidi="ar-SA"/>
      </w:rPr>
    </w:lvl>
    <w:lvl w:ilvl="8" w:tplc="1C403D48">
      <w:numFmt w:val="bullet"/>
      <w:lvlText w:val="•"/>
      <w:lvlJc w:val="left"/>
      <w:pPr>
        <w:ind w:left="8613" w:hanging="348"/>
      </w:pPr>
      <w:rPr>
        <w:rFonts w:hint="default"/>
        <w:lang w:val="tr-TR" w:eastAsia="en-US" w:bidi="ar-SA"/>
      </w:rPr>
    </w:lvl>
  </w:abstractNum>
  <w:abstractNum w:abstractNumId="34" w15:restartNumberingAfterBreak="0">
    <w:nsid w:val="5B7907DC"/>
    <w:multiLevelType w:val="hybridMultilevel"/>
    <w:tmpl w:val="5882E466"/>
    <w:lvl w:ilvl="0" w:tplc="ACEA3D52">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49A9306">
      <w:numFmt w:val="bullet"/>
      <w:lvlText w:val="•"/>
      <w:lvlJc w:val="left"/>
      <w:pPr>
        <w:ind w:left="959" w:hanging="227"/>
      </w:pPr>
      <w:rPr>
        <w:rFonts w:hint="default"/>
        <w:lang w:val="tr-TR" w:eastAsia="en-US" w:bidi="ar-SA"/>
      </w:rPr>
    </w:lvl>
    <w:lvl w:ilvl="2" w:tplc="C2805A58">
      <w:numFmt w:val="bullet"/>
      <w:lvlText w:val="•"/>
      <w:lvlJc w:val="left"/>
      <w:pPr>
        <w:ind w:left="1639" w:hanging="227"/>
      </w:pPr>
      <w:rPr>
        <w:rFonts w:hint="default"/>
        <w:lang w:val="tr-TR" w:eastAsia="en-US" w:bidi="ar-SA"/>
      </w:rPr>
    </w:lvl>
    <w:lvl w:ilvl="3" w:tplc="7DB88B0A">
      <w:numFmt w:val="bullet"/>
      <w:lvlText w:val="•"/>
      <w:lvlJc w:val="left"/>
      <w:pPr>
        <w:ind w:left="2318" w:hanging="227"/>
      </w:pPr>
      <w:rPr>
        <w:rFonts w:hint="default"/>
        <w:lang w:val="tr-TR" w:eastAsia="en-US" w:bidi="ar-SA"/>
      </w:rPr>
    </w:lvl>
    <w:lvl w:ilvl="4" w:tplc="692C310A">
      <w:numFmt w:val="bullet"/>
      <w:lvlText w:val="•"/>
      <w:lvlJc w:val="left"/>
      <w:pPr>
        <w:ind w:left="2998" w:hanging="227"/>
      </w:pPr>
      <w:rPr>
        <w:rFonts w:hint="default"/>
        <w:lang w:val="tr-TR" w:eastAsia="en-US" w:bidi="ar-SA"/>
      </w:rPr>
    </w:lvl>
    <w:lvl w:ilvl="5" w:tplc="D63E88C2">
      <w:numFmt w:val="bullet"/>
      <w:lvlText w:val="•"/>
      <w:lvlJc w:val="left"/>
      <w:pPr>
        <w:ind w:left="3678" w:hanging="227"/>
      </w:pPr>
      <w:rPr>
        <w:rFonts w:hint="default"/>
        <w:lang w:val="tr-TR" w:eastAsia="en-US" w:bidi="ar-SA"/>
      </w:rPr>
    </w:lvl>
    <w:lvl w:ilvl="6" w:tplc="12DE2F8A">
      <w:numFmt w:val="bullet"/>
      <w:lvlText w:val="•"/>
      <w:lvlJc w:val="left"/>
      <w:pPr>
        <w:ind w:left="4357" w:hanging="227"/>
      </w:pPr>
      <w:rPr>
        <w:rFonts w:hint="default"/>
        <w:lang w:val="tr-TR" w:eastAsia="en-US" w:bidi="ar-SA"/>
      </w:rPr>
    </w:lvl>
    <w:lvl w:ilvl="7" w:tplc="3C8635AE">
      <w:numFmt w:val="bullet"/>
      <w:lvlText w:val="•"/>
      <w:lvlJc w:val="left"/>
      <w:pPr>
        <w:ind w:left="5037" w:hanging="227"/>
      </w:pPr>
      <w:rPr>
        <w:rFonts w:hint="default"/>
        <w:lang w:val="tr-TR" w:eastAsia="en-US" w:bidi="ar-SA"/>
      </w:rPr>
    </w:lvl>
    <w:lvl w:ilvl="8" w:tplc="C8DAEAAE">
      <w:numFmt w:val="bullet"/>
      <w:lvlText w:val="•"/>
      <w:lvlJc w:val="left"/>
      <w:pPr>
        <w:ind w:left="5716" w:hanging="227"/>
      </w:pPr>
      <w:rPr>
        <w:rFonts w:hint="default"/>
        <w:lang w:val="tr-TR" w:eastAsia="en-US" w:bidi="ar-SA"/>
      </w:rPr>
    </w:lvl>
  </w:abstractNum>
  <w:abstractNum w:abstractNumId="35" w15:restartNumberingAfterBreak="0">
    <w:nsid w:val="5B895575"/>
    <w:multiLevelType w:val="hybridMultilevel"/>
    <w:tmpl w:val="5180F65A"/>
    <w:lvl w:ilvl="0" w:tplc="644C462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7A086E2">
      <w:numFmt w:val="bullet"/>
      <w:lvlText w:val="•"/>
      <w:lvlJc w:val="left"/>
      <w:pPr>
        <w:ind w:left="959" w:hanging="227"/>
      </w:pPr>
      <w:rPr>
        <w:rFonts w:hint="default"/>
        <w:lang w:val="tr-TR" w:eastAsia="en-US" w:bidi="ar-SA"/>
      </w:rPr>
    </w:lvl>
    <w:lvl w:ilvl="2" w:tplc="F9248A06">
      <w:numFmt w:val="bullet"/>
      <w:lvlText w:val="•"/>
      <w:lvlJc w:val="left"/>
      <w:pPr>
        <w:ind w:left="1639" w:hanging="227"/>
      </w:pPr>
      <w:rPr>
        <w:rFonts w:hint="default"/>
        <w:lang w:val="tr-TR" w:eastAsia="en-US" w:bidi="ar-SA"/>
      </w:rPr>
    </w:lvl>
    <w:lvl w:ilvl="3" w:tplc="8EAA7A2C">
      <w:numFmt w:val="bullet"/>
      <w:lvlText w:val="•"/>
      <w:lvlJc w:val="left"/>
      <w:pPr>
        <w:ind w:left="2319" w:hanging="227"/>
      </w:pPr>
      <w:rPr>
        <w:rFonts w:hint="default"/>
        <w:lang w:val="tr-TR" w:eastAsia="en-US" w:bidi="ar-SA"/>
      </w:rPr>
    </w:lvl>
    <w:lvl w:ilvl="4" w:tplc="5380CA3E">
      <w:numFmt w:val="bullet"/>
      <w:lvlText w:val="•"/>
      <w:lvlJc w:val="left"/>
      <w:pPr>
        <w:ind w:left="2998" w:hanging="227"/>
      </w:pPr>
      <w:rPr>
        <w:rFonts w:hint="default"/>
        <w:lang w:val="tr-TR" w:eastAsia="en-US" w:bidi="ar-SA"/>
      </w:rPr>
    </w:lvl>
    <w:lvl w:ilvl="5" w:tplc="3D08D8DC">
      <w:numFmt w:val="bullet"/>
      <w:lvlText w:val="•"/>
      <w:lvlJc w:val="left"/>
      <w:pPr>
        <w:ind w:left="3678" w:hanging="227"/>
      </w:pPr>
      <w:rPr>
        <w:rFonts w:hint="default"/>
        <w:lang w:val="tr-TR" w:eastAsia="en-US" w:bidi="ar-SA"/>
      </w:rPr>
    </w:lvl>
    <w:lvl w:ilvl="6" w:tplc="09D8FB62">
      <w:numFmt w:val="bullet"/>
      <w:lvlText w:val="•"/>
      <w:lvlJc w:val="left"/>
      <w:pPr>
        <w:ind w:left="4358" w:hanging="227"/>
      </w:pPr>
      <w:rPr>
        <w:rFonts w:hint="default"/>
        <w:lang w:val="tr-TR" w:eastAsia="en-US" w:bidi="ar-SA"/>
      </w:rPr>
    </w:lvl>
    <w:lvl w:ilvl="7" w:tplc="660C3114">
      <w:numFmt w:val="bullet"/>
      <w:lvlText w:val="•"/>
      <w:lvlJc w:val="left"/>
      <w:pPr>
        <w:ind w:left="5037" w:hanging="227"/>
      </w:pPr>
      <w:rPr>
        <w:rFonts w:hint="default"/>
        <w:lang w:val="tr-TR" w:eastAsia="en-US" w:bidi="ar-SA"/>
      </w:rPr>
    </w:lvl>
    <w:lvl w:ilvl="8" w:tplc="5DB8E0C2">
      <w:numFmt w:val="bullet"/>
      <w:lvlText w:val="•"/>
      <w:lvlJc w:val="left"/>
      <w:pPr>
        <w:ind w:left="5717" w:hanging="227"/>
      </w:pPr>
      <w:rPr>
        <w:rFonts w:hint="default"/>
        <w:lang w:val="tr-TR" w:eastAsia="en-US" w:bidi="ar-SA"/>
      </w:rPr>
    </w:lvl>
  </w:abstractNum>
  <w:abstractNum w:abstractNumId="36" w15:restartNumberingAfterBreak="0">
    <w:nsid w:val="5E342FE8"/>
    <w:multiLevelType w:val="hybridMultilevel"/>
    <w:tmpl w:val="C04CD2C6"/>
    <w:lvl w:ilvl="0" w:tplc="A434074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E7F6F0F"/>
    <w:multiLevelType w:val="hybridMultilevel"/>
    <w:tmpl w:val="EB0E3890"/>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39" w15:restartNumberingAfterBreak="0">
    <w:nsid w:val="66337CE7"/>
    <w:multiLevelType w:val="hybridMultilevel"/>
    <w:tmpl w:val="F1F00DEA"/>
    <w:lvl w:ilvl="0" w:tplc="0C28A6B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3DCB29C">
      <w:numFmt w:val="bullet"/>
      <w:lvlText w:val="•"/>
      <w:lvlJc w:val="left"/>
      <w:pPr>
        <w:ind w:left="921" w:hanging="227"/>
      </w:pPr>
      <w:rPr>
        <w:rFonts w:hint="default"/>
        <w:lang w:val="tr-TR" w:eastAsia="en-US" w:bidi="ar-SA"/>
      </w:rPr>
    </w:lvl>
    <w:lvl w:ilvl="2" w:tplc="7AE4D7F2">
      <w:numFmt w:val="bullet"/>
      <w:lvlText w:val="•"/>
      <w:lvlJc w:val="left"/>
      <w:pPr>
        <w:ind w:left="1563" w:hanging="227"/>
      </w:pPr>
      <w:rPr>
        <w:rFonts w:hint="default"/>
        <w:lang w:val="tr-TR" w:eastAsia="en-US" w:bidi="ar-SA"/>
      </w:rPr>
    </w:lvl>
    <w:lvl w:ilvl="3" w:tplc="E9784F4E">
      <w:numFmt w:val="bullet"/>
      <w:lvlText w:val="•"/>
      <w:lvlJc w:val="left"/>
      <w:pPr>
        <w:ind w:left="2204" w:hanging="227"/>
      </w:pPr>
      <w:rPr>
        <w:rFonts w:hint="default"/>
        <w:lang w:val="tr-TR" w:eastAsia="en-US" w:bidi="ar-SA"/>
      </w:rPr>
    </w:lvl>
    <w:lvl w:ilvl="4" w:tplc="CA940676">
      <w:numFmt w:val="bullet"/>
      <w:lvlText w:val="•"/>
      <w:lvlJc w:val="left"/>
      <w:pPr>
        <w:ind w:left="2846" w:hanging="227"/>
      </w:pPr>
      <w:rPr>
        <w:rFonts w:hint="default"/>
        <w:lang w:val="tr-TR" w:eastAsia="en-US" w:bidi="ar-SA"/>
      </w:rPr>
    </w:lvl>
    <w:lvl w:ilvl="5" w:tplc="3198055C">
      <w:numFmt w:val="bullet"/>
      <w:lvlText w:val="•"/>
      <w:lvlJc w:val="left"/>
      <w:pPr>
        <w:ind w:left="3488" w:hanging="227"/>
      </w:pPr>
      <w:rPr>
        <w:rFonts w:hint="default"/>
        <w:lang w:val="tr-TR" w:eastAsia="en-US" w:bidi="ar-SA"/>
      </w:rPr>
    </w:lvl>
    <w:lvl w:ilvl="6" w:tplc="1444F43A">
      <w:numFmt w:val="bullet"/>
      <w:lvlText w:val="•"/>
      <w:lvlJc w:val="left"/>
      <w:pPr>
        <w:ind w:left="4129" w:hanging="227"/>
      </w:pPr>
      <w:rPr>
        <w:rFonts w:hint="default"/>
        <w:lang w:val="tr-TR" w:eastAsia="en-US" w:bidi="ar-SA"/>
      </w:rPr>
    </w:lvl>
    <w:lvl w:ilvl="7" w:tplc="0FF22B4C">
      <w:numFmt w:val="bullet"/>
      <w:lvlText w:val="•"/>
      <w:lvlJc w:val="left"/>
      <w:pPr>
        <w:ind w:left="4771" w:hanging="227"/>
      </w:pPr>
      <w:rPr>
        <w:rFonts w:hint="default"/>
        <w:lang w:val="tr-TR" w:eastAsia="en-US" w:bidi="ar-SA"/>
      </w:rPr>
    </w:lvl>
    <w:lvl w:ilvl="8" w:tplc="770449F6">
      <w:numFmt w:val="bullet"/>
      <w:lvlText w:val="•"/>
      <w:lvlJc w:val="left"/>
      <w:pPr>
        <w:ind w:left="5412" w:hanging="227"/>
      </w:pPr>
      <w:rPr>
        <w:rFonts w:hint="default"/>
        <w:lang w:val="tr-TR" w:eastAsia="en-US" w:bidi="ar-SA"/>
      </w:rPr>
    </w:lvl>
  </w:abstractNum>
  <w:abstractNum w:abstractNumId="40" w15:restartNumberingAfterBreak="0">
    <w:nsid w:val="69257F3A"/>
    <w:multiLevelType w:val="hybridMultilevel"/>
    <w:tmpl w:val="5FBC44BE"/>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09135F8"/>
    <w:multiLevelType w:val="hybridMultilevel"/>
    <w:tmpl w:val="6444EF24"/>
    <w:lvl w:ilvl="0" w:tplc="EA6017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43" w15:restartNumberingAfterBreak="0">
    <w:nsid w:val="76DF1C4D"/>
    <w:multiLevelType w:val="hybridMultilevel"/>
    <w:tmpl w:val="D95C31AC"/>
    <w:lvl w:ilvl="0" w:tplc="140A48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F9EEAC0">
      <w:numFmt w:val="bullet"/>
      <w:lvlText w:val="•"/>
      <w:lvlJc w:val="left"/>
      <w:pPr>
        <w:ind w:left="959" w:hanging="227"/>
      </w:pPr>
      <w:rPr>
        <w:rFonts w:hint="default"/>
        <w:lang w:val="tr-TR" w:eastAsia="en-US" w:bidi="ar-SA"/>
      </w:rPr>
    </w:lvl>
    <w:lvl w:ilvl="2" w:tplc="7B6C6FB6">
      <w:numFmt w:val="bullet"/>
      <w:lvlText w:val="•"/>
      <w:lvlJc w:val="left"/>
      <w:pPr>
        <w:ind w:left="1639" w:hanging="227"/>
      </w:pPr>
      <w:rPr>
        <w:rFonts w:hint="default"/>
        <w:lang w:val="tr-TR" w:eastAsia="en-US" w:bidi="ar-SA"/>
      </w:rPr>
    </w:lvl>
    <w:lvl w:ilvl="3" w:tplc="2648EDF2">
      <w:numFmt w:val="bullet"/>
      <w:lvlText w:val="•"/>
      <w:lvlJc w:val="left"/>
      <w:pPr>
        <w:ind w:left="2319" w:hanging="227"/>
      </w:pPr>
      <w:rPr>
        <w:rFonts w:hint="default"/>
        <w:lang w:val="tr-TR" w:eastAsia="en-US" w:bidi="ar-SA"/>
      </w:rPr>
    </w:lvl>
    <w:lvl w:ilvl="4" w:tplc="E24615DE">
      <w:numFmt w:val="bullet"/>
      <w:lvlText w:val="•"/>
      <w:lvlJc w:val="left"/>
      <w:pPr>
        <w:ind w:left="2998" w:hanging="227"/>
      </w:pPr>
      <w:rPr>
        <w:rFonts w:hint="default"/>
        <w:lang w:val="tr-TR" w:eastAsia="en-US" w:bidi="ar-SA"/>
      </w:rPr>
    </w:lvl>
    <w:lvl w:ilvl="5" w:tplc="265877E6">
      <w:numFmt w:val="bullet"/>
      <w:lvlText w:val="•"/>
      <w:lvlJc w:val="left"/>
      <w:pPr>
        <w:ind w:left="3678" w:hanging="227"/>
      </w:pPr>
      <w:rPr>
        <w:rFonts w:hint="default"/>
        <w:lang w:val="tr-TR" w:eastAsia="en-US" w:bidi="ar-SA"/>
      </w:rPr>
    </w:lvl>
    <w:lvl w:ilvl="6" w:tplc="198C9640">
      <w:numFmt w:val="bullet"/>
      <w:lvlText w:val="•"/>
      <w:lvlJc w:val="left"/>
      <w:pPr>
        <w:ind w:left="4358" w:hanging="227"/>
      </w:pPr>
      <w:rPr>
        <w:rFonts w:hint="default"/>
        <w:lang w:val="tr-TR" w:eastAsia="en-US" w:bidi="ar-SA"/>
      </w:rPr>
    </w:lvl>
    <w:lvl w:ilvl="7" w:tplc="AD644352">
      <w:numFmt w:val="bullet"/>
      <w:lvlText w:val="•"/>
      <w:lvlJc w:val="left"/>
      <w:pPr>
        <w:ind w:left="5037" w:hanging="227"/>
      </w:pPr>
      <w:rPr>
        <w:rFonts w:hint="default"/>
        <w:lang w:val="tr-TR" w:eastAsia="en-US" w:bidi="ar-SA"/>
      </w:rPr>
    </w:lvl>
    <w:lvl w:ilvl="8" w:tplc="F0FEE040">
      <w:numFmt w:val="bullet"/>
      <w:lvlText w:val="•"/>
      <w:lvlJc w:val="left"/>
      <w:pPr>
        <w:ind w:left="5717" w:hanging="227"/>
      </w:pPr>
      <w:rPr>
        <w:rFonts w:hint="default"/>
        <w:lang w:val="tr-TR" w:eastAsia="en-US" w:bidi="ar-SA"/>
      </w:rPr>
    </w:lvl>
  </w:abstractNum>
  <w:abstractNum w:abstractNumId="44" w15:restartNumberingAfterBreak="0">
    <w:nsid w:val="78DC5871"/>
    <w:multiLevelType w:val="hybridMultilevel"/>
    <w:tmpl w:val="5F801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C22707D"/>
    <w:multiLevelType w:val="hybridMultilevel"/>
    <w:tmpl w:val="9CBEBC9A"/>
    <w:lvl w:ilvl="0" w:tplc="D5247E9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CDE2434">
      <w:numFmt w:val="bullet"/>
      <w:lvlText w:val="•"/>
      <w:lvlJc w:val="left"/>
      <w:pPr>
        <w:ind w:left="921" w:hanging="227"/>
      </w:pPr>
      <w:rPr>
        <w:rFonts w:hint="default"/>
        <w:lang w:val="tr-TR" w:eastAsia="en-US" w:bidi="ar-SA"/>
      </w:rPr>
    </w:lvl>
    <w:lvl w:ilvl="2" w:tplc="2C984430">
      <w:numFmt w:val="bullet"/>
      <w:lvlText w:val="•"/>
      <w:lvlJc w:val="left"/>
      <w:pPr>
        <w:ind w:left="1563" w:hanging="227"/>
      </w:pPr>
      <w:rPr>
        <w:rFonts w:hint="default"/>
        <w:lang w:val="tr-TR" w:eastAsia="en-US" w:bidi="ar-SA"/>
      </w:rPr>
    </w:lvl>
    <w:lvl w:ilvl="3" w:tplc="4768B68E">
      <w:numFmt w:val="bullet"/>
      <w:lvlText w:val="•"/>
      <w:lvlJc w:val="left"/>
      <w:pPr>
        <w:ind w:left="2204" w:hanging="227"/>
      </w:pPr>
      <w:rPr>
        <w:rFonts w:hint="default"/>
        <w:lang w:val="tr-TR" w:eastAsia="en-US" w:bidi="ar-SA"/>
      </w:rPr>
    </w:lvl>
    <w:lvl w:ilvl="4" w:tplc="ED2081F8">
      <w:numFmt w:val="bullet"/>
      <w:lvlText w:val="•"/>
      <w:lvlJc w:val="left"/>
      <w:pPr>
        <w:ind w:left="2846" w:hanging="227"/>
      </w:pPr>
      <w:rPr>
        <w:rFonts w:hint="default"/>
        <w:lang w:val="tr-TR" w:eastAsia="en-US" w:bidi="ar-SA"/>
      </w:rPr>
    </w:lvl>
    <w:lvl w:ilvl="5" w:tplc="817CD23E">
      <w:numFmt w:val="bullet"/>
      <w:lvlText w:val="•"/>
      <w:lvlJc w:val="left"/>
      <w:pPr>
        <w:ind w:left="3488" w:hanging="227"/>
      </w:pPr>
      <w:rPr>
        <w:rFonts w:hint="default"/>
        <w:lang w:val="tr-TR" w:eastAsia="en-US" w:bidi="ar-SA"/>
      </w:rPr>
    </w:lvl>
    <w:lvl w:ilvl="6" w:tplc="502C09E2">
      <w:numFmt w:val="bullet"/>
      <w:lvlText w:val="•"/>
      <w:lvlJc w:val="left"/>
      <w:pPr>
        <w:ind w:left="4129" w:hanging="227"/>
      </w:pPr>
      <w:rPr>
        <w:rFonts w:hint="default"/>
        <w:lang w:val="tr-TR" w:eastAsia="en-US" w:bidi="ar-SA"/>
      </w:rPr>
    </w:lvl>
    <w:lvl w:ilvl="7" w:tplc="69985734">
      <w:numFmt w:val="bullet"/>
      <w:lvlText w:val="•"/>
      <w:lvlJc w:val="left"/>
      <w:pPr>
        <w:ind w:left="4771" w:hanging="227"/>
      </w:pPr>
      <w:rPr>
        <w:rFonts w:hint="default"/>
        <w:lang w:val="tr-TR" w:eastAsia="en-US" w:bidi="ar-SA"/>
      </w:rPr>
    </w:lvl>
    <w:lvl w:ilvl="8" w:tplc="D8361BB4">
      <w:numFmt w:val="bullet"/>
      <w:lvlText w:val="•"/>
      <w:lvlJc w:val="left"/>
      <w:pPr>
        <w:ind w:left="5412" w:hanging="227"/>
      </w:pPr>
      <w:rPr>
        <w:rFonts w:hint="default"/>
        <w:lang w:val="tr-TR" w:eastAsia="en-US" w:bidi="ar-SA"/>
      </w:rPr>
    </w:lvl>
  </w:abstractNum>
  <w:abstractNum w:abstractNumId="46" w15:restartNumberingAfterBreak="0">
    <w:nsid w:val="7E2775C7"/>
    <w:multiLevelType w:val="hybridMultilevel"/>
    <w:tmpl w:val="5D7009E0"/>
    <w:lvl w:ilvl="0" w:tplc="1292E4A0">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42"/>
  </w:num>
  <w:num w:numId="4">
    <w:abstractNumId w:val="23"/>
  </w:num>
  <w:num w:numId="5">
    <w:abstractNumId w:val="30"/>
  </w:num>
  <w:num w:numId="6">
    <w:abstractNumId w:val="11"/>
  </w:num>
  <w:num w:numId="7">
    <w:abstractNumId w:val="29"/>
  </w:num>
  <w:num w:numId="8">
    <w:abstractNumId w:val="13"/>
  </w:num>
  <w:num w:numId="9">
    <w:abstractNumId w:val="45"/>
  </w:num>
  <w:num w:numId="10">
    <w:abstractNumId w:val="39"/>
  </w:num>
  <w:num w:numId="11">
    <w:abstractNumId w:val="16"/>
  </w:num>
  <w:num w:numId="12">
    <w:abstractNumId w:val="36"/>
  </w:num>
  <w:num w:numId="13">
    <w:abstractNumId w:val="24"/>
  </w:num>
  <w:num w:numId="14">
    <w:abstractNumId w:val="5"/>
  </w:num>
  <w:num w:numId="15">
    <w:abstractNumId w:val="31"/>
  </w:num>
  <w:num w:numId="16">
    <w:abstractNumId w:val="32"/>
  </w:num>
  <w:num w:numId="17">
    <w:abstractNumId w:val="18"/>
  </w:num>
  <w:num w:numId="18">
    <w:abstractNumId w:val="44"/>
  </w:num>
  <w:num w:numId="19">
    <w:abstractNumId w:val="1"/>
  </w:num>
  <w:num w:numId="20">
    <w:abstractNumId w:val="17"/>
  </w:num>
  <w:num w:numId="21">
    <w:abstractNumId w:val="21"/>
  </w:num>
  <w:num w:numId="22">
    <w:abstractNumId w:val="46"/>
  </w:num>
  <w:num w:numId="23">
    <w:abstractNumId w:val="3"/>
  </w:num>
  <w:num w:numId="24">
    <w:abstractNumId w:val="40"/>
  </w:num>
  <w:num w:numId="25">
    <w:abstractNumId w:val="37"/>
  </w:num>
  <w:num w:numId="26">
    <w:abstractNumId w:val="9"/>
  </w:num>
  <w:num w:numId="27">
    <w:abstractNumId w:val="27"/>
  </w:num>
  <w:num w:numId="28">
    <w:abstractNumId w:val="43"/>
  </w:num>
  <w:num w:numId="29">
    <w:abstractNumId w:val="35"/>
  </w:num>
  <w:num w:numId="30">
    <w:abstractNumId w:val="20"/>
  </w:num>
  <w:num w:numId="31">
    <w:abstractNumId w:val="28"/>
  </w:num>
  <w:num w:numId="32">
    <w:abstractNumId w:val="8"/>
  </w:num>
  <w:num w:numId="33">
    <w:abstractNumId w:val="0"/>
  </w:num>
  <w:num w:numId="34">
    <w:abstractNumId w:val="12"/>
  </w:num>
  <w:num w:numId="35">
    <w:abstractNumId w:val="4"/>
  </w:num>
  <w:num w:numId="36">
    <w:abstractNumId w:val="26"/>
  </w:num>
  <w:num w:numId="37">
    <w:abstractNumId w:val="22"/>
  </w:num>
  <w:num w:numId="38">
    <w:abstractNumId w:val="25"/>
  </w:num>
  <w:num w:numId="39">
    <w:abstractNumId w:val="34"/>
  </w:num>
  <w:num w:numId="40">
    <w:abstractNumId w:val="15"/>
  </w:num>
  <w:num w:numId="41">
    <w:abstractNumId w:val="14"/>
  </w:num>
  <w:num w:numId="42">
    <w:abstractNumId w:val="38"/>
  </w:num>
  <w:num w:numId="43">
    <w:abstractNumId w:val="6"/>
  </w:num>
  <w:num w:numId="44">
    <w:abstractNumId w:val="7"/>
  </w:num>
  <w:num w:numId="45">
    <w:abstractNumId w:val="10"/>
  </w:num>
  <w:num w:numId="46">
    <w:abstractNumId w:val="19"/>
  </w:num>
  <w:num w:numId="47">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CD2"/>
    <w:rsid w:val="00001E44"/>
    <w:rsid w:val="0000423D"/>
    <w:rsid w:val="00011424"/>
    <w:rsid w:val="00015E78"/>
    <w:rsid w:val="00021242"/>
    <w:rsid w:val="00022079"/>
    <w:rsid w:val="0004384D"/>
    <w:rsid w:val="00050147"/>
    <w:rsid w:val="00070FF2"/>
    <w:rsid w:val="00073FCE"/>
    <w:rsid w:val="00074F80"/>
    <w:rsid w:val="000838EE"/>
    <w:rsid w:val="000937A1"/>
    <w:rsid w:val="000A4628"/>
    <w:rsid w:val="000B7344"/>
    <w:rsid w:val="000C1CD2"/>
    <w:rsid w:val="000D2D45"/>
    <w:rsid w:val="000D58EE"/>
    <w:rsid w:val="000E448A"/>
    <w:rsid w:val="000F1896"/>
    <w:rsid w:val="000F198C"/>
    <w:rsid w:val="00100C3E"/>
    <w:rsid w:val="00116B0F"/>
    <w:rsid w:val="00122B36"/>
    <w:rsid w:val="00130B99"/>
    <w:rsid w:val="001321CC"/>
    <w:rsid w:val="0013622E"/>
    <w:rsid w:val="00136EF4"/>
    <w:rsid w:val="001553A4"/>
    <w:rsid w:val="0016136C"/>
    <w:rsid w:val="0016151D"/>
    <w:rsid w:val="001619FF"/>
    <w:rsid w:val="00162B92"/>
    <w:rsid w:val="00167E8F"/>
    <w:rsid w:val="00175125"/>
    <w:rsid w:val="00185104"/>
    <w:rsid w:val="00197B7F"/>
    <w:rsid w:val="001A0976"/>
    <w:rsid w:val="001B2CD8"/>
    <w:rsid w:val="001B30DA"/>
    <w:rsid w:val="001B5353"/>
    <w:rsid w:val="001E0804"/>
    <w:rsid w:val="001E1F4D"/>
    <w:rsid w:val="001E36EF"/>
    <w:rsid w:val="001F2CF5"/>
    <w:rsid w:val="001F496C"/>
    <w:rsid w:val="001F7E20"/>
    <w:rsid w:val="0023161A"/>
    <w:rsid w:val="00247EAB"/>
    <w:rsid w:val="0025556D"/>
    <w:rsid w:val="002634EB"/>
    <w:rsid w:val="002670D6"/>
    <w:rsid w:val="00267D6A"/>
    <w:rsid w:val="00294F91"/>
    <w:rsid w:val="002B022C"/>
    <w:rsid w:val="002B6A50"/>
    <w:rsid w:val="002D2F81"/>
    <w:rsid w:val="002D5188"/>
    <w:rsid w:val="002E538E"/>
    <w:rsid w:val="002F047E"/>
    <w:rsid w:val="002F4F24"/>
    <w:rsid w:val="00315DA8"/>
    <w:rsid w:val="003257C7"/>
    <w:rsid w:val="00353532"/>
    <w:rsid w:val="003539A5"/>
    <w:rsid w:val="003555FA"/>
    <w:rsid w:val="00372E6B"/>
    <w:rsid w:val="00380B7E"/>
    <w:rsid w:val="0038592B"/>
    <w:rsid w:val="00387C90"/>
    <w:rsid w:val="003B2B56"/>
    <w:rsid w:val="003C25D2"/>
    <w:rsid w:val="003C2AEF"/>
    <w:rsid w:val="003D20A9"/>
    <w:rsid w:val="003D3214"/>
    <w:rsid w:val="003D4118"/>
    <w:rsid w:val="003D5E18"/>
    <w:rsid w:val="003E6D0B"/>
    <w:rsid w:val="003F688D"/>
    <w:rsid w:val="00405F6B"/>
    <w:rsid w:val="00412A32"/>
    <w:rsid w:val="004177BF"/>
    <w:rsid w:val="00421FE4"/>
    <w:rsid w:val="0043127D"/>
    <w:rsid w:val="00432735"/>
    <w:rsid w:val="0045374C"/>
    <w:rsid w:val="0045763A"/>
    <w:rsid w:val="00470D3D"/>
    <w:rsid w:val="00473F34"/>
    <w:rsid w:val="00477D91"/>
    <w:rsid w:val="00481138"/>
    <w:rsid w:val="00482376"/>
    <w:rsid w:val="00484EB0"/>
    <w:rsid w:val="004A6502"/>
    <w:rsid w:val="004A78C4"/>
    <w:rsid w:val="004B468B"/>
    <w:rsid w:val="004C35FF"/>
    <w:rsid w:val="004D2A40"/>
    <w:rsid w:val="004E4D1E"/>
    <w:rsid w:val="004E7778"/>
    <w:rsid w:val="00500CB2"/>
    <w:rsid w:val="00513162"/>
    <w:rsid w:val="00513E86"/>
    <w:rsid w:val="0052259B"/>
    <w:rsid w:val="00523AB2"/>
    <w:rsid w:val="00524A12"/>
    <w:rsid w:val="0054174A"/>
    <w:rsid w:val="00546F22"/>
    <w:rsid w:val="00547963"/>
    <w:rsid w:val="00570EE6"/>
    <w:rsid w:val="005722D7"/>
    <w:rsid w:val="00576FF6"/>
    <w:rsid w:val="0059126A"/>
    <w:rsid w:val="005917ED"/>
    <w:rsid w:val="00596231"/>
    <w:rsid w:val="005A2A79"/>
    <w:rsid w:val="005B227F"/>
    <w:rsid w:val="005B4C00"/>
    <w:rsid w:val="005B7C75"/>
    <w:rsid w:val="005C0882"/>
    <w:rsid w:val="005C207C"/>
    <w:rsid w:val="005C355E"/>
    <w:rsid w:val="005C4103"/>
    <w:rsid w:val="005D4F92"/>
    <w:rsid w:val="005D58EC"/>
    <w:rsid w:val="005E5F70"/>
    <w:rsid w:val="005E74C7"/>
    <w:rsid w:val="005F0EC6"/>
    <w:rsid w:val="005F6521"/>
    <w:rsid w:val="006044CD"/>
    <w:rsid w:val="006059B3"/>
    <w:rsid w:val="0061471D"/>
    <w:rsid w:val="00620B9E"/>
    <w:rsid w:val="00631761"/>
    <w:rsid w:val="00654DE2"/>
    <w:rsid w:val="006572EB"/>
    <w:rsid w:val="00660826"/>
    <w:rsid w:val="00660B2A"/>
    <w:rsid w:val="00671B2E"/>
    <w:rsid w:val="00673983"/>
    <w:rsid w:val="00681634"/>
    <w:rsid w:val="00682279"/>
    <w:rsid w:val="0068327B"/>
    <w:rsid w:val="0068404B"/>
    <w:rsid w:val="00685D8F"/>
    <w:rsid w:val="00697B4C"/>
    <w:rsid w:val="006A52D3"/>
    <w:rsid w:val="006A6FFE"/>
    <w:rsid w:val="006B29A3"/>
    <w:rsid w:val="006B4F7C"/>
    <w:rsid w:val="006C145A"/>
    <w:rsid w:val="006C6761"/>
    <w:rsid w:val="006C72D7"/>
    <w:rsid w:val="006E063F"/>
    <w:rsid w:val="006E0AB4"/>
    <w:rsid w:val="006E7F49"/>
    <w:rsid w:val="006F014F"/>
    <w:rsid w:val="006F74F6"/>
    <w:rsid w:val="00716D53"/>
    <w:rsid w:val="00723CDE"/>
    <w:rsid w:val="00733A16"/>
    <w:rsid w:val="00743112"/>
    <w:rsid w:val="00756091"/>
    <w:rsid w:val="007648B0"/>
    <w:rsid w:val="00792260"/>
    <w:rsid w:val="0079445E"/>
    <w:rsid w:val="007A18A7"/>
    <w:rsid w:val="007A3034"/>
    <w:rsid w:val="007C150E"/>
    <w:rsid w:val="007E439B"/>
    <w:rsid w:val="007F0E0A"/>
    <w:rsid w:val="007F376B"/>
    <w:rsid w:val="007F3782"/>
    <w:rsid w:val="007F562E"/>
    <w:rsid w:val="007F59CC"/>
    <w:rsid w:val="0080086A"/>
    <w:rsid w:val="00824CCD"/>
    <w:rsid w:val="008328EB"/>
    <w:rsid w:val="00843A19"/>
    <w:rsid w:val="00856AA5"/>
    <w:rsid w:val="00862D8B"/>
    <w:rsid w:val="0087301C"/>
    <w:rsid w:val="00884749"/>
    <w:rsid w:val="00896C30"/>
    <w:rsid w:val="008A11AB"/>
    <w:rsid w:val="008A7616"/>
    <w:rsid w:val="008B6996"/>
    <w:rsid w:val="008B6C56"/>
    <w:rsid w:val="008C4581"/>
    <w:rsid w:val="008E143D"/>
    <w:rsid w:val="008E3D7B"/>
    <w:rsid w:val="008E72BB"/>
    <w:rsid w:val="008E7475"/>
    <w:rsid w:val="00901CDA"/>
    <w:rsid w:val="009029CB"/>
    <w:rsid w:val="009045BB"/>
    <w:rsid w:val="0090560E"/>
    <w:rsid w:val="00923A88"/>
    <w:rsid w:val="009349B5"/>
    <w:rsid w:val="00936BFA"/>
    <w:rsid w:val="0093763D"/>
    <w:rsid w:val="00937660"/>
    <w:rsid w:val="009576A5"/>
    <w:rsid w:val="00962A97"/>
    <w:rsid w:val="0098514B"/>
    <w:rsid w:val="009A5B84"/>
    <w:rsid w:val="009B1649"/>
    <w:rsid w:val="009B61AC"/>
    <w:rsid w:val="009B6247"/>
    <w:rsid w:val="009C4E7A"/>
    <w:rsid w:val="009C718C"/>
    <w:rsid w:val="009D3D7A"/>
    <w:rsid w:val="009E45B5"/>
    <w:rsid w:val="009E4CDF"/>
    <w:rsid w:val="00A022C7"/>
    <w:rsid w:val="00A035D3"/>
    <w:rsid w:val="00A05E3B"/>
    <w:rsid w:val="00A073CA"/>
    <w:rsid w:val="00A25870"/>
    <w:rsid w:val="00A36DC5"/>
    <w:rsid w:val="00A4085C"/>
    <w:rsid w:val="00A51A91"/>
    <w:rsid w:val="00A6519E"/>
    <w:rsid w:val="00A66A0F"/>
    <w:rsid w:val="00A67482"/>
    <w:rsid w:val="00A70088"/>
    <w:rsid w:val="00A74870"/>
    <w:rsid w:val="00A773D5"/>
    <w:rsid w:val="00A80D83"/>
    <w:rsid w:val="00A83DAC"/>
    <w:rsid w:val="00A86EE0"/>
    <w:rsid w:val="00A94997"/>
    <w:rsid w:val="00AA2FB4"/>
    <w:rsid w:val="00AA7D43"/>
    <w:rsid w:val="00AB306A"/>
    <w:rsid w:val="00AC3F71"/>
    <w:rsid w:val="00AC42FF"/>
    <w:rsid w:val="00AD5584"/>
    <w:rsid w:val="00AE3C0C"/>
    <w:rsid w:val="00AE41CB"/>
    <w:rsid w:val="00B03142"/>
    <w:rsid w:val="00B07BE8"/>
    <w:rsid w:val="00B133BA"/>
    <w:rsid w:val="00B15A2B"/>
    <w:rsid w:val="00B24163"/>
    <w:rsid w:val="00B3426A"/>
    <w:rsid w:val="00B442A6"/>
    <w:rsid w:val="00B50719"/>
    <w:rsid w:val="00B6196D"/>
    <w:rsid w:val="00BA0458"/>
    <w:rsid w:val="00BA2E67"/>
    <w:rsid w:val="00BA3126"/>
    <w:rsid w:val="00BB6D75"/>
    <w:rsid w:val="00BB6F16"/>
    <w:rsid w:val="00BC5C47"/>
    <w:rsid w:val="00BD10F7"/>
    <w:rsid w:val="00BE10B3"/>
    <w:rsid w:val="00BF6C56"/>
    <w:rsid w:val="00C07155"/>
    <w:rsid w:val="00C170F9"/>
    <w:rsid w:val="00C34347"/>
    <w:rsid w:val="00C40CC2"/>
    <w:rsid w:val="00C42B34"/>
    <w:rsid w:val="00C438B3"/>
    <w:rsid w:val="00C4535C"/>
    <w:rsid w:val="00C47D23"/>
    <w:rsid w:val="00C57D38"/>
    <w:rsid w:val="00C670FE"/>
    <w:rsid w:val="00C74139"/>
    <w:rsid w:val="00C77B69"/>
    <w:rsid w:val="00C8014A"/>
    <w:rsid w:val="00C83988"/>
    <w:rsid w:val="00C843BF"/>
    <w:rsid w:val="00C92592"/>
    <w:rsid w:val="00C93081"/>
    <w:rsid w:val="00C93119"/>
    <w:rsid w:val="00C9313E"/>
    <w:rsid w:val="00CA772F"/>
    <w:rsid w:val="00CC30E9"/>
    <w:rsid w:val="00CC71CB"/>
    <w:rsid w:val="00CD0850"/>
    <w:rsid w:val="00CD16C3"/>
    <w:rsid w:val="00CD37CD"/>
    <w:rsid w:val="00CD7BE7"/>
    <w:rsid w:val="00CE3781"/>
    <w:rsid w:val="00D26801"/>
    <w:rsid w:val="00D44A62"/>
    <w:rsid w:val="00D45DC6"/>
    <w:rsid w:val="00D53157"/>
    <w:rsid w:val="00D579A3"/>
    <w:rsid w:val="00D631FD"/>
    <w:rsid w:val="00D71857"/>
    <w:rsid w:val="00D7430E"/>
    <w:rsid w:val="00D7561A"/>
    <w:rsid w:val="00D857EA"/>
    <w:rsid w:val="00DA07CC"/>
    <w:rsid w:val="00DC26A4"/>
    <w:rsid w:val="00DC437A"/>
    <w:rsid w:val="00DD43E0"/>
    <w:rsid w:val="00DE64B6"/>
    <w:rsid w:val="00DE7A1E"/>
    <w:rsid w:val="00DF576A"/>
    <w:rsid w:val="00E14B45"/>
    <w:rsid w:val="00E161E7"/>
    <w:rsid w:val="00E22243"/>
    <w:rsid w:val="00E23C4F"/>
    <w:rsid w:val="00E30863"/>
    <w:rsid w:val="00E35217"/>
    <w:rsid w:val="00E3759F"/>
    <w:rsid w:val="00E42D7E"/>
    <w:rsid w:val="00E449FB"/>
    <w:rsid w:val="00E47073"/>
    <w:rsid w:val="00E543DC"/>
    <w:rsid w:val="00E62D24"/>
    <w:rsid w:val="00E810A9"/>
    <w:rsid w:val="00E85DAF"/>
    <w:rsid w:val="00E874F8"/>
    <w:rsid w:val="00EA222F"/>
    <w:rsid w:val="00EA3205"/>
    <w:rsid w:val="00EB2EB6"/>
    <w:rsid w:val="00ED62F9"/>
    <w:rsid w:val="00EF08E9"/>
    <w:rsid w:val="00EF2536"/>
    <w:rsid w:val="00F105EE"/>
    <w:rsid w:val="00F24574"/>
    <w:rsid w:val="00F24FC6"/>
    <w:rsid w:val="00F35672"/>
    <w:rsid w:val="00F36969"/>
    <w:rsid w:val="00F3727F"/>
    <w:rsid w:val="00F42388"/>
    <w:rsid w:val="00F505D8"/>
    <w:rsid w:val="00F52EF7"/>
    <w:rsid w:val="00F55693"/>
    <w:rsid w:val="00F75301"/>
    <w:rsid w:val="00F77E9D"/>
    <w:rsid w:val="00F82CDD"/>
    <w:rsid w:val="00F839B3"/>
    <w:rsid w:val="00F92EDC"/>
    <w:rsid w:val="00F9490C"/>
    <w:rsid w:val="00F950AB"/>
    <w:rsid w:val="00FA48DF"/>
    <w:rsid w:val="00FB0112"/>
    <w:rsid w:val="00FD0E4B"/>
    <w:rsid w:val="00FD1A1A"/>
    <w:rsid w:val="00FD27B4"/>
    <w:rsid w:val="00FD3823"/>
    <w:rsid w:val="00FE7AB3"/>
    <w:rsid w:val="00FF4674"/>
    <w:rsid w:val="00FF6C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3902F"/>
  <w15:docId w15:val="{399227ED-6BD8-495F-BD6B-4BFCDD8D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634"/>
    <w:rPr>
      <w:rFonts w:ascii="Times New Roman" w:hAnsi="Times New Roman"/>
    </w:rPr>
  </w:style>
  <w:style w:type="paragraph" w:styleId="Balk1">
    <w:name w:val="heading 1"/>
    <w:basedOn w:val="Normal"/>
    <w:next w:val="Normal"/>
    <w:link w:val="Balk1Char"/>
    <w:autoRedefine/>
    <w:uiPriority w:val="9"/>
    <w:qFormat/>
    <w:rsid w:val="00F55693"/>
    <w:pPr>
      <w:keepNext/>
      <w:keepLines/>
      <w:spacing w:before="240" w:after="240" w:line="360" w:lineRule="auto"/>
      <w:outlineLvl w:val="0"/>
    </w:pPr>
    <w:rPr>
      <w:rFonts w:eastAsiaTheme="majorEastAsia" w:cstheme="majorBidi"/>
      <w:b/>
      <w:bCs/>
      <w:sz w:val="32"/>
      <w:szCs w:val="32"/>
    </w:rPr>
  </w:style>
  <w:style w:type="paragraph" w:styleId="Balk2">
    <w:name w:val="heading 2"/>
    <w:basedOn w:val="Normal"/>
    <w:next w:val="Normal"/>
    <w:link w:val="Balk2Char"/>
    <w:autoRedefine/>
    <w:uiPriority w:val="9"/>
    <w:unhideWhenUsed/>
    <w:qFormat/>
    <w:rsid w:val="00681634"/>
    <w:pPr>
      <w:keepNext/>
      <w:keepLines/>
      <w:spacing w:before="40" w:after="240" w:line="360" w:lineRule="auto"/>
      <w:outlineLvl w:val="1"/>
    </w:pPr>
    <w:rPr>
      <w:rFonts w:eastAsiaTheme="majorEastAsia" w:cstheme="majorBidi"/>
      <w:b/>
      <w:sz w:val="26"/>
      <w:szCs w:val="26"/>
    </w:rPr>
  </w:style>
  <w:style w:type="paragraph" w:styleId="Balk3">
    <w:name w:val="heading 3"/>
    <w:basedOn w:val="Normal"/>
    <w:next w:val="Normal"/>
    <w:link w:val="Balk3Char"/>
    <w:autoRedefine/>
    <w:uiPriority w:val="9"/>
    <w:unhideWhenUsed/>
    <w:qFormat/>
    <w:rsid w:val="00E47073"/>
    <w:pPr>
      <w:keepNext/>
      <w:keepLines/>
      <w:spacing w:before="40" w:after="120" w:line="360" w:lineRule="auto"/>
      <w:outlineLvl w:val="2"/>
    </w:pPr>
    <w:rPr>
      <w:rFonts w:eastAsiaTheme="majorEastAsia" w:cs="Times New Roman"/>
      <w:b/>
      <w:bCs/>
      <w:sz w:val="24"/>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5693"/>
    <w:rPr>
      <w:rFonts w:ascii="Times New Roman" w:eastAsiaTheme="majorEastAsia" w:hAnsi="Times New Roman" w:cstheme="majorBidi"/>
      <w:b/>
      <w:bCs/>
      <w:sz w:val="32"/>
      <w:szCs w:val="32"/>
    </w:rPr>
  </w:style>
  <w:style w:type="character" w:customStyle="1" w:styleId="Balk2Char">
    <w:name w:val="Başlık 2 Char"/>
    <w:basedOn w:val="VarsaylanParagrafYazTipi"/>
    <w:link w:val="Balk2"/>
    <w:uiPriority w:val="9"/>
    <w:rsid w:val="00681634"/>
    <w:rPr>
      <w:rFonts w:ascii="Times New Roman" w:eastAsiaTheme="majorEastAsia" w:hAnsi="Times New Roman" w:cstheme="majorBidi"/>
      <w:b/>
      <w:sz w:val="26"/>
      <w:szCs w:val="26"/>
    </w:rPr>
  </w:style>
  <w:style w:type="character" w:customStyle="1" w:styleId="Balk3Char">
    <w:name w:val="Başlık 3 Char"/>
    <w:basedOn w:val="VarsaylanParagrafYazTipi"/>
    <w:link w:val="Balk3"/>
    <w:uiPriority w:val="9"/>
    <w:rsid w:val="00E47073"/>
    <w:rPr>
      <w:rFonts w:ascii="Times New Roman" w:eastAsiaTheme="majorEastAsia" w:hAnsi="Times New Roman" w:cs="Times New Roman"/>
      <w:b/>
      <w:bCs/>
      <w:sz w:val="24"/>
      <w:szCs w:val="28"/>
    </w:rPr>
  </w:style>
  <w:style w:type="paragraph" w:styleId="T1">
    <w:name w:val="toc 1"/>
    <w:basedOn w:val="Normal"/>
    <w:uiPriority w:val="39"/>
    <w:qFormat/>
    <w:rsid w:val="00AC42FF"/>
    <w:pPr>
      <w:widowControl w:val="0"/>
      <w:autoSpaceDE w:val="0"/>
      <w:autoSpaceDN w:val="0"/>
      <w:spacing w:before="51" w:after="0" w:line="240" w:lineRule="auto"/>
      <w:ind w:left="247"/>
    </w:pPr>
    <w:rPr>
      <w:rFonts w:ascii="Tahoma" w:eastAsia="Tahoma" w:hAnsi="Tahoma" w:cs="Tahoma"/>
      <w:kern w:val="0"/>
    </w:rPr>
  </w:style>
  <w:style w:type="paragraph" w:styleId="T2">
    <w:name w:val="toc 2"/>
    <w:basedOn w:val="Normal"/>
    <w:uiPriority w:val="39"/>
    <w:qFormat/>
    <w:rsid w:val="00AC42FF"/>
    <w:pPr>
      <w:widowControl w:val="0"/>
      <w:autoSpaceDE w:val="0"/>
      <w:autoSpaceDN w:val="0"/>
      <w:spacing w:before="99" w:after="0" w:line="240" w:lineRule="auto"/>
      <w:ind w:left="468"/>
    </w:pPr>
    <w:rPr>
      <w:rFonts w:ascii="Tahoma" w:eastAsia="Tahoma" w:hAnsi="Tahoma" w:cs="Tahoma"/>
      <w:kern w:val="0"/>
    </w:rPr>
  </w:style>
  <w:style w:type="paragraph" w:styleId="T3">
    <w:name w:val="toc 3"/>
    <w:basedOn w:val="Normal"/>
    <w:uiPriority w:val="39"/>
    <w:qFormat/>
    <w:rsid w:val="00AC42FF"/>
    <w:pPr>
      <w:widowControl w:val="0"/>
      <w:autoSpaceDE w:val="0"/>
      <w:autoSpaceDN w:val="0"/>
      <w:spacing w:before="99" w:after="0" w:line="240" w:lineRule="auto"/>
      <w:ind w:left="687"/>
    </w:pPr>
    <w:rPr>
      <w:rFonts w:ascii="Tahoma" w:eastAsia="Tahoma" w:hAnsi="Tahoma" w:cs="Tahoma"/>
      <w:kern w:val="0"/>
    </w:rPr>
  </w:style>
  <w:style w:type="paragraph" w:styleId="GvdeMetni">
    <w:name w:val="Body Text"/>
    <w:basedOn w:val="Normal"/>
    <w:link w:val="GvdeMetniChar"/>
    <w:autoRedefine/>
    <w:uiPriority w:val="1"/>
    <w:qFormat/>
    <w:rsid w:val="00CD0850"/>
    <w:pPr>
      <w:widowControl w:val="0"/>
      <w:autoSpaceDE w:val="0"/>
      <w:autoSpaceDN w:val="0"/>
      <w:spacing w:after="0" w:line="360" w:lineRule="auto"/>
      <w:jc w:val="center"/>
    </w:pPr>
    <w:rPr>
      <w:rFonts w:eastAsia="Georgia" w:cs="Georgia"/>
      <w:b/>
      <w:kern w:val="0"/>
      <w:sz w:val="24"/>
      <w:szCs w:val="24"/>
    </w:rPr>
  </w:style>
  <w:style w:type="character" w:customStyle="1" w:styleId="GvdeMetniChar">
    <w:name w:val="Gövde Metni Char"/>
    <w:basedOn w:val="VarsaylanParagrafYazTipi"/>
    <w:link w:val="GvdeMetni"/>
    <w:uiPriority w:val="1"/>
    <w:rsid w:val="00CD0850"/>
    <w:rPr>
      <w:rFonts w:ascii="Times New Roman" w:eastAsia="Georgia" w:hAnsi="Times New Roman" w:cs="Georgia"/>
      <w:b/>
      <w:kern w:val="0"/>
      <w:sz w:val="24"/>
      <w:szCs w:val="24"/>
    </w:rPr>
  </w:style>
  <w:style w:type="paragraph" w:styleId="TBal">
    <w:name w:val="TOC Heading"/>
    <w:basedOn w:val="Balk1"/>
    <w:next w:val="Normal"/>
    <w:uiPriority w:val="39"/>
    <w:unhideWhenUsed/>
    <w:qFormat/>
    <w:rsid w:val="00AC42FF"/>
    <w:pPr>
      <w:outlineLvl w:val="9"/>
    </w:pPr>
    <w:rPr>
      <w:kern w:val="0"/>
      <w:lang w:eastAsia="tr-TR"/>
    </w:rPr>
  </w:style>
  <w:style w:type="character" w:styleId="Kpr">
    <w:name w:val="Hyperlink"/>
    <w:basedOn w:val="VarsaylanParagrafYazTipi"/>
    <w:uiPriority w:val="99"/>
    <w:unhideWhenUsed/>
    <w:rsid w:val="00AC42FF"/>
    <w:rPr>
      <w:color w:val="0563C1" w:themeColor="hyperlink"/>
      <w:u w:val="single"/>
    </w:rPr>
  </w:style>
  <w:style w:type="character" w:styleId="AklamaBavurusu">
    <w:name w:val="annotation reference"/>
    <w:uiPriority w:val="99"/>
    <w:semiHidden/>
    <w:unhideWhenUsed/>
    <w:rsid w:val="00AC42FF"/>
    <w:rPr>
      <w:sz w:val="16"/>
      <w:szCs w:val="16"/>
    </w:rPr>
  </w:style>
  <w:style w:type="paragraph" w:styleId="AklamaMetni">
    <w:name w:val="annotation text"/>
    <w:basedOn w:val="Normal"/>
    <w:link w:val="AklamaMetniChar"/>
    <w:uiPriority w:val="99"/>
    <w:semiHidden/>
    <w:unhideWhenUsed/>
    <w:rsid w:val="00AC42FF"/>
    <w:pPr>
      <w:spacing w:line="240" w:lineRule="auto"/>
    </w:pPr>
    <w:rPr>
      <w:rFonts w:ascii="Calibri" w:eastAsia="Times New Roman" w:hAnsi="Calibri" w:cs="Times New Roman"/>
      <w:kern w:val="0"/>
      <w:sz w:val="20"/>
      <w:szCs w:val="20"/>
      <w:lang w:eastAsia="tr-TR"/>
    </w:rPr>
  </w:style>
  <w:style w:type="character" w:customStyle="1" w:styleId="AklamaMetniChar">
    <w:name w:val="Açıklama Metni Char"/>
    <w:basedOn w:val="VarsaylanParagrafYazTipi"/>
    <w:link w:val="AklamaMetni"/>
    <w:uiPriority w:val="99"/>
    <w:semiHidden/>
    <w:rsid w:val="00AC42FF"/>
    <w:rPr>
      <w:rFonts w:ascii="Calibri" w:eastAsia="Times New Roman" w:hAnsi="Calibri" w:cs="Times New Roman"/>
      <w:kern w:val="0"/>
      <w:sz w:val="20"/>
      <w:szCs w:val="20"/>
      <w:lang w:eastAsia="tr-TR"/>
    </w:rPr>
  </w:style>
  <w:style w:type="paragraph" w:customStyle="1" w:styleId="TableParagraph">
    <w:name w:val="Table Paragraph"/>
    <w:basedOn w:val="Normal"/>
    <w:uiPriority w:val="1"/>
    <w:qFormat/>
    <w:rsid w:val="001F496C"/>
    <w:pPr>
      <w:widowControl w:val="0"/>
      <w:autoSpaceDE w:val="0"/>
      <w:autoSpaceDN w:val="0"/>
      <w:spacing w:after="0" w:line="240" w:lineRule="auto"/>
    </w:pPr>
    <w:rPr>
      <w:rFonts w:ascii="Tahoma" w:eastAsia="Tahoma" w:hAnsi="Tahoma" w:cs="Tahoma"/>
      <w:kern w:val="0"/>
    </w:rPr>
  </w:style>
  <w:style w:type="character" w:customStyle="1" w:styleId="zmlenmeyenBahsetme1">
    <w:name w:val="Çözümlenmeyen Bahsetme1"/>
    <w:basedOn w:val="VarsaylanParagrafYazTipi"/>
    <w:uiPriority w:val="99"/>
    <w:semiHidden/>
    <w:unhideWhenUsed/>
    <w:rsid w:val="00267D6A"/>
    <w:rPr>
      <w:color w:val="605E5C"/>
      <w:shd w:val="clear" w:color="auto" w:fill="E1DFDD"/>
    </w:rPr>
  </w:style>
  <w:style w:type="character" w:styleId="zlenenKpr">
    <w:name w:val="FollowedHyperlink"/>
    <w:basedOn w:val="VarsaylanParagrafYazTipi"/>
    <w:uiPriority w:val="99"/>
    <w:semiHidden/>
    <w:unhideWhenUsed/>
    <w:rsid w:val="00267D6A"/>
    <w:rPr>
      <w:color w:val="954F72" w:themeColor="followedHyperlink"/>
      <w:u w:val="single"/>
    </w:rPr>
  </w:style>
  <w:style w:type="table" w:customStyle="1" w:styleId="TableNormal">
    <w:name w:val="Table Normal"/>
    <w:uiPriority w:val="2"/>
    <w:semiHidden/>
    <w:unhideWhenUsed/>
    <w:qFormat/>
    <w:rsid w:val="00B442A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412A3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2A32"/>
  </w:style>
  <w:style w:type="paragraph" w:styleId="AltBilgi">
    <w:name w:val="footer"/>
    <w:basedOn w:val="Normal"/>
    <w:link w:val="AltBilgiChar"/>
    <w:uiPriority w:val="99"/>
    <w:unhideWhenUsed/>
    <w:rsid w:val="00412A3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2A32"/>
  </w:style>
  <w:style w:type="table" w:styleId="TabloKlavuzu">
    <w:name w:val="Table Grid"/>
    <w:basedOn w:val="NormalTablo"/>
    <w:uiPriority w:val="39"/>
    <w:rsid w:val="002B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1"/>
    <w:qFormat/>
    <w:rsid w:val="005C4103"/>
    <w:pPr>
      <w:widowControl w:val="0"/>
      <w:autoSpaceDE w:val="0"/>
      <w:autoSpaceDN w:val="0"/>
      <w:spacing w:after="0" w:line="240" w:lineRule="auto"/>
      <w:ind w:left="928" w:hanging="349"/>
    </w:pPr>
    <w:rPr>
      <w:rFonts w:ascii="Georgia" w:eastAsia="Georgia" w:hAnsi="Georgia" w:cs="Georgia"/>
      <w:kern w:val="0"/>
    </w:rPr>
  </w:style>
  <w:style w:type="character" w:customStyle="1" w:styleId="ListeParagrafChar">
    <w:name w:val="Liste Paragraf Char"/>
    <w:aliases w:val="içindekiler vb Char,List Paragraph Char"/>
    <w:link w:val="ListeParagraf"/>
    <w:uiPriority w:val="34"/>
    <w:locked/>
    <w:rsid w:val="00671B2E"/>
    <w:rPr>
      <w:rFonts w:ascii="Georgia" w:eastAsia="Georgia" w:hAnsi="Georgia" w:cs="Georgia"/>
      <w:kern w:val="0"/>
    </w:rPr>
  </w:style>
  <w:style w:type="paragraph" w:styleId="BalonMetni">
    <w:name w:val="Balloon Text"/>
    <w:basedOn w:val="Normal"/>
    <w:link w:val="BalonMetniChar"/>
    <w:uiPriority w:val="99"/>
    <w:semiHidden/>
    <w:unhideWhenUsed/>
    <w:rsid w:val="00733A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3A16"/>
    <w:rPr>
      <w:rFonts w:ascii="Tahoma" w:hAnsi="Tahoma" w:cs="Tahoma"/>
      <w:sz w:val="16"/>
      <w:szCs w:val="16"/>
    </w:rPr>
  </w:style>
  <w:style w:type="paragraph" w:customStyle="1" w:styleId="Default">
    <w:name w:val="Default"/>
    <w:rsid w:val="00671B2E"/>
    <w:pPr>
      <w:autoSpaceDE w:val="0"/>
      <w:autoSpaceDN w:val="0"/>
      <w:adjustRightInd w:val="0"/>
      <w:spacing w:after="0" w:line="240" w:lineRule="auto"/>
    </w:pPr>
    <w:rPr>
      <w:rFonts w:ascii="Cambria" w:hAnsi="Cambria" w:cs="Cambria"/>
      <w:color w:val="000000"/>
      <w:kern w:val="0"/>
      <w:sz w:val="24"/>
      <w:szCs w:val="24"/>
    </w:rPr>
  </w:style>
  <w:style w:type="table" w:customStyle="1" w:styleId="KlavuzTablo2-Vurgu41">
    <w:name w:val="Kılavuz Tablo 2 - Vurgu 41"/>
    <w:basedOn w:val="NormalTablo"/>
    <w:uiPriority w:val="47"/>
    <w:rsid w:val="00671B2E"/>
    <w:pPr>
      <w:spacing w:after="0" w:line="240" w:lineRule="auto"/>
    </w:pPr>
    <w:rPr>
      <w:kern w:val="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11">
    <w:name w:val="Kılavuz Tablo 2 - Vurgu 11"/>
    <w:basedOn w:val="NormalTablo"/>
    <w:uiPriority w:val="47"/>
    <w:rsid w:val="00671B2E"/>
    <w:pPr>
      <w:spacing w:after="0" w:line="240" w:lineRule="auto"/>
    </w:pPr>
    <w:rPr>
      <w:kern w:val="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21">
    <w:name w:val="Düz Tablo 21"/>
    <w:basedOn w:val="NormalTablo"/>
    <w:uiPriority w:val="42"/>
    <w:rsid w:val="00671B2E"/>
    <w:pPr>
      <w:spacing w:after="0" w:line="240" w:lineRule="auto"/>
    </w:pPr>
    <w:rPr>
      <w:kern w:val="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
    <w:name w:val="Tablo Kılavuzu Açık1"/>
    <w:basedOn w:val="NormalTablo"/>
    <w:uiPriority w:val="40"/>
    <w:rsid w:val="00671B2E"/>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ralkYok">
    <w:name w:val="No Spacing"/>
    <w:link w:val="AralkYokChar"/>
    <w:uiPriority w:val="1"/>
    <w:qFormat/>
    <w:rsid w:val="00671B2E"/>
    <w:pPr>
      <w:spacing w:after="0" w:line="240" w:lineRule="auto"/>
    </w:pPr>
    <w:rPr>
      <w:kern w:val="0"/>
    </w:rPr>
  </w:style>
  <w:style w:type="character" w:customStyle="1" w:styleId="AralkYokChar">
    <w:name w:val="Aralık Yok Char"/>
    <w:basedOn w:val="VarsaylanParagrafYazTipi"/>
    <w:link w:val="AralkYok"/>
    <w:uiPriority w:val="1"/>
    <w:rsid w:val="00671B2E"/>
    <w:rPr>
      <w:kern w:val="0"/>
    </w:rPr>
  </w:style>
  <w:style w:type="table" w:customStyle="1" w:styleId="TabloKlavuzu1">
    <w:name w:val="Tablo Kılavuzu1"/>
    <w:basedOn w:val="NormalTablo"/>
    <w:next w:val="TabloKlavuzu"/>
    <w:uiPriority w:val="59"/>
    <w:rsid w:val="00671B2E"/>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elParagraf">
    <w:name w:val="[Temel Paragraf]"/>
    <w:basedOn w:val="Normal"/>
    <w:uiPriority w:val="99"/>
    <w:rsid w:val="00671B2E"/>
    <w:pPr>
      <w:autoSpaceDE w:val="0"/>
      <w:autoSpaceDN w:val="0"/>
      <w:adjustRightInd w:val="0"/>
      <w:spacing w:after="0" w:line="288" w:lineRule="auto"/>
      <w:textAlignment w:val="center"/>
    </w:pPr>
    <w:rPr>
      <w:rFonts w:ascii="Times" w:hAnsi="Times" w:cs="Times"/>
      <w:color w:val="000000"/>
      <w:kern w:val="0"/>
      <w:sz w:val="24"/>
      <w:szCs w:val="24"/>
    </w:rPr>
  </w:style>
  <w:style w:type="paragraph" w:customStyle="1" w:styleId="Tablo">
    <w:name w:val="Tablo"/>
    <w:basedOn w:val="Normal"/>
    <w:autoRedefine/>
    <w:qFormat/>
    <w:rsid w:val="001E0804"/>
    <w:pPr>
      <w:spacing w:after="60" w:line="240" w:lineRule="auto"/>
    </w:pPr>
    <w:rPr>
      <w:rFonts w:eastAsia="Times New Roman" w:cs="Times New Roman"/>
      <w:i/>
      <w:kern w:val="0"/>
      <w:lang w:eastAsia="tr-TR"/>
    </w:rPr>
  </w:style>
  <w:style w:type="paragraph" w:customStyle="1" w:styleId="TabloSP">
    <w:name w:val="Tablo SP"/>
    <w:basedOn w:val="Normal"/>
    <w:link w:val="TabloSPChar"/>
    <w:qFormat/>
    <w:rsid w:val="00671B2E"/>
    <w:pPr>
      <w:spacing w:after="0" w:line="240" w:lineRule="auto"/>
      <w:jc w:val="both"/>
    </w:pPr>
    <w:rPr>
      <w:rFonts w:ascii="Calibri" w:eastAsia="Calibri" w:hAnsi="Calibri" w:cs="Arial"/>
      <w:kern w:val="0"/>
      <w:szCs w:val="20"/>
    </w:rPr>
  </w:style>
  <w:style w:type="character" w:customStyle="1" w:styleId="TabloSPChar">
    <w:name w:val="Tablo SP Char"/>
    <w:basedOn w:val="VarsaylanParagrafYazTipi"/>
    <w:link w:val="TabloSP"/>
    <w:rsid w:val="00671B2E"/>
    <w:rPr>
      <w:rFonts w:ascii="Calibri" w:eastAsia="Calibri" w:hAnsi="Calibri" w:cs="Arial"/>
      <w:kern w:val="0"/>
      <w:szCs w:val="20"/>
    </w:rPr>
  </w:style>
  <w:style w:type="table" w:customStyle="1" w:styleId="KlavuzTablo5Koyu-Vurgu61">
    <w:name w:val="Kılavuz Tablo 5 Koyu - Vurgu 61"/>
    <w:basedOn w:val="NormalTablo"/>
    <w:uiPriority w:val="50"/>
    <w:rsid w:val="00671B2E"/>
    <w:pPr>
      <w:spacing w:after="0" w:line="240" w:lineRule="auto"/>
    </w:pPr>
    <w:rPr>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klamaKonusuChar">
    <w:name w:val="Açıklama Konusu Char"/>
    <w:basedOn w:val="AklamaMetniChar"/>
    <w:link w:val="AklamaKonusu"/>
    <w:uiPriority w:val="99"/>
    <w:semiHidden/>
    <w:rsid w:val="00671B2E"/>
    <w:rPr>
      <w:rFonts w:ascii="Calibri" w:eastAsia="Times New Roman" w:hAnsi="Calibri" w:cs="Times New Roman"/>
      <w:b/>
      <w:bCs/>
      <w:kern w:val="0"/>
      <w:sz w:val="20"/>
      <w:szCs w:val="20"/>
      <w:lang w:eastAsia="tr-TR"/>
    </w:rPr>
  </w:style>
  <w:style w:type="paragraph" w:styleId="AklamaKonusu">
    <w:name w:val="annotation subject"/>
    <w:basedOn w:val="AklamaMetni"/>
    <w:next w:val="AklamaMetni"/>
    <w:link w:val="AklamaKonusuChar"/>
    <w:uiPriority w:val="99"/>
    <w:semiHidden/>
    <w:unhideWhenUsed/>
    <w:rsid w:val="00671B2E"/>
    <w:rPr>
      <w:rFonts w:asciiTheme="minorHAnsi" w:eastAsiaTheme="minorHAnsi" w:hAnsiTheme="minorHAnsi" w:cstheme="minorBidi"/>
      <w:b/>
      <w:bCs/>
      <w:kern w:val="2"/>
      <w:lang w:eastAsia="en-US"/>
    </w:rPr>
  </w:style>
  <w:style w:type="character" w:customStyle="1" w:styleId="AklamaKonusuChar1">
    <w:name w:val="Açıklama Konusu Char1"/>
    <w:basedOn w:val="AklamaMetniChar"/>
    <w:uiPriority w:val="99"/>
    <w:semiHidden/>
    <w:rsid w:val="00671B2E"/>
    <w:rPr>
      <w:rFonts w:ascii="Calibri" w:eastAsia="Times New Roman" w:hAnsi="Calibri" w:cs="Times New Roman"/>
      <w:b/>
      <w:bCs/>
      <w:kern w:val="0"/>
      <w:sz w:val="20"/>
      <w:szCs w:val="20"/>
      <w:lang w:eastAsia="tr-TR"/>
    </w:rPr>
  </w:style>
  <w:style w:type="table" w:customStyle="1" w:styleId="KlavuzuTablo4-Vurgu11">
    <w:name w:val="Kılavuzu Tablo 4 - Vurgu 11"/>
    <w:basedOn w:val="NormalTablo"/>
    <w:uiPriority w:val="49"/>
    <w:rsid w:val="00671B2E"/>
    <w:pPr>
      <w:spacing w:after="0" w:line="240" w:lineRule="auto"/>
    </w:pPr>
    <w:rPr>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alk21">
    <w:name w:val="Başlık 21"/>
    <w:basedOn w:val="Normal"/>
    <w:uiPriority w:val="1"/>
    <w:qFormat/>
    <w:rsid w:val="004A78C4"/>
    <w:pPr>
      <w:widowControl w:val="0"/>
      <w:autoSpaceDE w:val="0"/>
      <w:autoSpaceDN w:val="0"/>
      <w:spacing w:before="120" w:after="120" w:line="240" w:lineRule="auto"/>
      <w:ind w:left="120"/>
      <w:outlineLvl w:val="2"/>
    </w:pPr>
    <w:rPr>
      <w:rFonts w:eastAsia="Arial" w:cs="Arial"/>
      <w:b/>
      <w:bCs/>
      <w:kern w:val="0"/>
      <w:sz w:val="24"/>
      <w:szCs w:val="28"/>
      <w:lang w:val="en-US"/>
    </w:rPr>
  </w:style>
  <w:style w:type="table" w:customStyle="1" w:styleId="KlavuzuTablo4-Vurgu110">
    <w:name w:val="Kılavuzu Tablo 4 - Vurgu 11"/>
    <w:basedOn w:val="NormalTablo"/>
    <w:uiPriority w:val="49"/>
    <w:rsid w:val="009A5B84"/>
    <w:pPr>
      <w:spacing w:after="0" w:line="240" w:lineRule="auto"/>
    </w:pPr>
    <w:rPr>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oGvde">
    <w:name w:val="Tablo Gövde"/>
    <w:basedOn w:val="Normal"/>
    <w:link w:val="TabloGvdeChar"/>
    <w:qFormat/>
    <w:rsid w:val="009A5B84"/>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9A5B84"/>
    <w:rPr>
      <w:rFonts w:ascii="Calibri" w:eastAsia="Times New Roman" w:hAnsi="Calibri" w:cs="Times New Roman"/>
      <w:kern w:val="0"/>
      <w:sz w:val="20"/>
      <w:szCs w:val="21"/>
    </w:rPr>
  </w:style>
  <w:style w:type="character" w:customStyle="1" w:styleId="zmlenmeyenBahsetme10">
    <w:name w:val="Çözümlenmeyen Bahsetme1"/>
    <w:basedOn w:val="VarsaylanParagrafYazTipi"/>
    <w:uiPriority w:val="99"/>
    <w:semiHidden/>
    <w:unhideWhenUsed/>
    <w:rsid w:val="00F950AB"/>
    <w:rPr>
      <w:color w:val="605E5C"/>
      <w:shd w:val="clear" w:color="auto" w:fill="E1DFDD"/>
    </w:rPr>
  </w:style>
  <w:style w:type="table" w:customStyle="1" w:styleId="KlavuzTablo2-Vurgu410">
    <w:name w:val="Kılavuz Tablo 2 - Vurgu 41"/>
    <w:basedOn w:val="NormalTablo"/>
    <w:uiPriority w:val="47"/>
    <w:rsid w:val="00F950AB"/>
    <w:pPr>
      <w:spacing w:after="0" w:line="240" w:lineRule="auto"/>
    </w:pPr>
    <w:rPr>
      <w:kern w:val="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110">
    <w:name w:val="Kılavuz Tablo 2 - Vurgu 11"/>
    <w:basedOn w:val="NormalTablo"/>
    <w:uiPriority w:val="47"/>
    <w:rsid w:val="00F950AB"/>
    <w:pPr>
      <w:spacing w:after="0" w:line="240" w:lineRule="auto"/>
    </w:pPr>
    <w:rPr>
      <w:kern w:val="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210">
    <w:name w:val="Düz Tablo 21"/>
    <w:basedOn w:val="NormalTablo"/>
    <w:uiPriority w:val="42"/>
    <w:rsid w:val="00F950AB"/>
    <w:pPr>
      <w:spacing w:after="0" w:line="240" w:lineRule="auto"/>
    </w:pPr>
    <w:rPr>
      <w:kern w:val="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0">
    <w:name w:val="Tablo Kılavuzu Açık1"/>
    <w:basedOn w:val="NormalTablo"/>
    <w:uiPriority w:val="40"/>
    <w:rsid w:val="00F950AB"/>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lk41">
    <w:name w:val="Başlık 41"/>
    <w:basedOn w:val="Normal"/>
    <w:uiPriority w:val="1"/>
    <w:qFormat/>
    <w:rsid w:val="00F24FC6"/>
    <w:pPr>
      <w:widowControl w:val="0"/>
      <w:autoSpaceDE w:val="0"/>
      <w:autoSpaceDN w:val="0"/>
      <w:spacing w:after="0" w:line="240" w:lineRule="auto"/>
      <w:ind w:left="1709" w:hanging="751"/>
      <w:outlineLvl w:val="4"/>
    </w:pPr>
    <w:rPr>
      <w:rFonts w:eastAsia="Times New Roman" w:cs="Times New Roman"/>
      <w:b/>
      <w:bCs/>
      <w:kern w:val="0"/>
      <w:sz w:val="28"/>
      <w:szCs w:val="28"/>
    </w:rPr>
  </w:style>
  <w:style w:type="paragraph" w:styleId="ResimYazs">
    <w:name w:val="caption"/>
    <w:basedOn w:val="Normal"/>
    <w:next w:val="Normal"/>
    <w:uiPriority w:val="35"/>
    <w:unhideWhenUsed/>
    <w:qFormat/>
    <w:rsid w:val="00843A19"/>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8B6C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307091@meb.k12.tr"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file:///C:\Users\mkemal\Desktop\2024-2028%20HEM%20Stratejik%20Plan%20DU&#776;ZELTME.docx"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mkemal\Desktop\2024-2028%20HEM%20Stratejik%20Plan%20DU&#776;ZELTME.doc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endikhem.meb.k12.tr"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F5154-9D85-439E-B611-1C3C32FC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56</Pages>
  <Words>13811</Words>
  <Characters>78728</Characters>
  <Application>Microsoft Office Word</Application>
  <DocSecurity>0</DocSecurity>
  <Lines>656</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Tuzla İlçe MEM</dc:creator>
  <cp:lastModifiedBy>Serpil ÖRNEK</cp:lastModifiedBy>
  <cp:revision>12</cp:revision>
  <dcterms:created xsi:type="dcterms:W3CDTF">2024-05-31T12:53:00Z</dcterms:created>
  <dcterms:modified xsi:type="dcterms:W3CDTF">2024-06-04T11:09:00Z</dcterms:modified>
</cp:coreProperties>
</file>